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0E" w:rsidRDefault="00047FAF" w:rsidP="00AC6B87">
      <w:pPr>
        <w:pStyle w:val="Header"/>
        <w:tabs>
          <w:tab w:val="clear" w:pos="4680"/>
          <w:tab w:val="clear" w:pos="9360"/>
          <w:tab w:val="left" w:pos="9000"/>
        </w:tabs>
        <w:rPr>
          <w:lang w:val="it-IT"/>
        </w:rPr>
      </w:pPr>
      <w:r>
        <w:rPr>
          <w:noProof/>
        </w:rPr>
        <w:drawing>
          <wp:anchor distT="0" distB="0" distL="114300" distR="114300" simplePos="0" relativeHeight="251651584"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582376" w:rsidP="00D107CE">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89789D" w:rsidRPr="00E757D2" w:rsidRDefault="00326396" w:rsidP="00D107CE">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40.7pt;margin-top:-36.85pt;width:81.4pt;height:65.45pt;z-index:-251652608">
            <v:imagedata r:id="rId10" o:title=""/>
          </v:shape>
          <o:OLEObject Type="Embed" ProgID="CorelDRAW.Graphic.13" ShapeID="_x0000_s1044" DrawAspect="Content" ObjectID="_1659248081" r:id="rId11"/>
        </w:pict>
      </w:r>
      <w:r w:rsidR="00582376">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047FAF">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047FAF">
              <w:rPr>
                <w:rFonts w:ascii="Times New Roman" w:hAnsi="Times New Roman"/>
                <w:b/>
                <w:bCs/>
                <w:sz w:val="28"/>
                <w:szCs w:val="28"/>
                <w:lang w:val="fr-FR"/>
              </w:rPr>
              <w:t>BACĂU</w:t>
            </w:r>
          </w:p>
        </w:tc>
      </w:tr>
    </w:tbl>
    <w:p w:rsidR="00F06A2F" w:rsidRDefault="00F06A2F" w:rsidP="00F06A2F">
      <w:pPr>
        <w:shd w:val="clear" w:color="auto" w:fill="FFFFFF"/>
        <w:spacing w:after="0" w:line="240" w:lineRule="auto"/>
        <w:rPr>
          <w:rFonts w:ascii="Times New Roman" w:hAnsi="Times New Roman"/>
          <w:b/>
          <w:sz w:val="28"/>
          <w:szCs w:val="28"/>
          <w:lang w:val="ro-RO"/>
        </w:rPr>
      </w:pPr>
    </w:p>
    <w:p w:rsidR="00B07539" w:rsidRDefault="00B07539" w:rsidP="00B07539">
      <w:pPr>
        <w:spacing w:line="60" w:lineRule="atLeast"/>
        <w:jc w:val="both"/>
        <w:outlineLvl w:val="0"/>
        <w:rPr>
          <w:rFonts w:ascii="Arial" w:hAnsi="Arial" w:cs="Arial"/>
          <w:b/>
          <w:sz w:val="24"/>
          <w:szCs w:val="24"/>
          <w:lang w:val="ro-RO"/>
        </w:rPr>
      </w:pPr>
    </w:p>
    <w:p w:rsidR="00B07539" w:rsidRDefault="00B07539" w:rsidP="00B07539">
      <w:pPr>
        <w:pStyle w:val="Title"/>
        <w:rPr>
          <w:rFonts w:ascii="Arial" w:hAnsi="Arial" w:cs="Arial"/>
          <w:lang w:val="ro-RO"/>
        </w:rPr>
      </w:pPr>
      <w:r>
        <w:rPr>
          <w:rFonts w:ascii="Arial" w:hAnsi="Arial" w:cs="Arial"/>
          <w:lang w:val="ro-RO"/>
        </w:rPr>
        <w:t>RAPORT</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privind calitatea factorilor de mediu în judeţul Bacău</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 xml:space="preserve">luna </w:t>
      </w:r>
      <w:r w:rsidR="00205CA4">
        <w:rPr>
          <w:rFonts w:ascii="Arial" w:hAnsi="Arial" w:cs="Arial"/>
          <w:b/>
          <w:sz w:val="28"/>
          <w:szCs w:val="28"/>
          <w:lang w:val="ro-RO"/>
        </w:rPr>
        <w:t>iu</w:t>
      </w:r>
      <w:r w:rsidR="009B3AD8">
        <w:rPr>
          <w:rFonts w:ascii="Arial" w:hAnsi="Arial" w:cs="Arial"/>
          <w:b/>
          <w:sz w:val="28"/>
          <w:szCs w:val="28"/>
          <w:lang w:val="ro-RO"/>
        </w:rPr>
        <w:t>l</w:t>
      </w:r>
      <w:r w:rsidR="00205CA4">
        <w:rPr>
          <w:rFonts w:ascii="Arial" w:hAnsi="Arial" w:cs="Arial"/>
          <w:b/>
          <w:sz w:val="28"/>
          <w:szCs w:val="28"/>
          <w:lang w:val="ro-RO"/>
        </w:rPr>
        <w:t>ie</w:t>
      </w:r>
      <w:r w:rsidR="003976AA">
        <w:rPr>
          <w:rFonts w:ascii="Arial" w:hAnsi="Arial" w:cs="Arial"/>
          <w:b/>
          <w:sz w:val="28"/>
          <w:szCs w:val="28"/>
          <w:lang w:val="ro-RO"/>
        </w:rPr>
        <w:t xml:space="preserve"> 2020</w:t>
      </w:r>
    </w:p>
    <w:p w:rsidR="00B07539" w:rsidRDefault="00B07539" w:rsidP="00B07539">
      <w:pPr>
        <w:ind w:right="278"/>
        <w:jc w:val="both"/>
        <w:rPr>
          <w:rFonts w:cs="Arial"/>
          <w:b/>
          <w:lang w:val="ro-RO"/>
        </w:rPr>
      </w:pPr>
    </w:p>
    <w:p w:rsidR="00B07539" w:rsidRDefault="00B07539" w:rsidP="00B07539">
      <w:pPr>
        <w:ind w:right="278"/>
        <w:jc w:val="both"/>
        <w:rPr>
          <w:rFonts w:cs="Arial"/>
          <w:b/>
          <w:lang w:val="ro-RO"/>
        </w:rPr>
      </w:pPr>
    </w:p>
    <w:p w:rsidR="00B07539" w:rsidRDefault="00B07539" w:rsidP="00B07539">
      <w:pPr>
        <w:spacing w:after="0" w:line="240" w:lineRule="auto"/>
        <w:ind w:firstLine="720"/>
        <w:jc w:val="both"/>
        <w:rPr>
          <w:rFonts w:ascii="Arial" w:hAnsi="Arial" w:cs="Arial"/>
          <w:b/>
          <w:sz w:val="24"/>
          <w:szCs w:val="24"/>
          <w:lang w:val="ro-RO"/>
        </w:rPr>
      </w:pPr>
      <w:r>
        <w:rPr>
          <w:rFonts w:ascii="Arial" w:hAnsi="Arial" w:cs="Arial"/>
          <w:sz w:val="24"/>
          <w:szCs w:val="24"/>
          <w:lang w:val="ro-RO"/>
        </w:rPr>
        <w:t xml:space="preserve">Raportul are ca scop informarea autorităţilor şi publicului asupra calităţii factorilor  de mediu, în maniera principiului transparenţei, prin liber acces la informaţii. </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Realizarea monitorizării calităţii factorilor de mediu se desfăşoară în cadrul legal, stabilit prin transpunerea la nivel naţional a cerinţelor din directivele europene</w:t>
      </w:r>
      <w:r>
        <w:rPr>
          <w:rFonts w:ascii="Arial" w:hAnsi="Arial" w:cs="Arial"/>
          <w:b/>
          <w:sz w:val="24"/>
          <w:szCs w:val="24"/>
          <w:lang w:val="ro-RO"/>
        </w:rPr>
        <w:t xml:space="preserve">, </w:t>
      </w:r>
      <w:r>
        <w:rPr>
          <w:rFonts w:ascii="Arial" w:hAnsi="Arial" w:cs="Arial"/>
          <w:sz w:val="24"/>
          <w:szCs w:val="24"/>
          <w:lang w:val="ro-RO"/>
        </w:rPr>
        <w:t>în scopul îmbunătăţirii condiţiilor de viaţă la toate nivelurile, asigurării unei dezvoltări durabile în condiţii de compatibilitate a schimbului de date.</w:t>
      </w:r>
    </w:p>
    <w:p w:rsidR="00B07539" w:rsidRDefault="00B07539" w:rsidP="00B07539">
      <w:pPr>
        <w:spacing w:after="0" w:line="240" w:lineRule="auto"/>
        <w:ind w:firstLine="720"/>
        <w:jc w:val="both"/>
        <w:rPr>
          <w:rFonts w:ascii="Arial" w:hAnsi="Arial" w:cs="Arial"/>
          <w:sz w:val="24"/>
          <w:szCs w:val="24"/>
          <w:lang w:val="ro-RO"/>
        </w:rPr>
      </w:pPr>
    </w:p>
    <w:p w:rsidR="00B07539" w:rsidRDefault="00B07539" w:rsidP="00B07539">
      <w:pPr>
        <w:spacing w:after="0" w:line="240" w:lineRule="auto"/>
        <w:ind w:firstLine="360"/>
        <w:jc w:val="both"/>
        <w:rPr>
          <w:rFonts w:ascii="Arial" w:hAnsi="Arial" w:cs="Arial"/>
          <w:sz w:val="24"/>
          <w:szCs w:val="24"/>
          <w:lang w:val="ro-RO"/>
        </w:rPr>
      </w:pPr>
      <w:r>
        <w:rPr>
          <w:rFonts w:ascii="Arial" w:hAnsi="Arial" w:cs="Arial"/>
          <w:b/>
          <w:sz w:val="24"/>
          <w:szCs w:val="24"/>
          <w:lang w:val="ro-RO"/>
        </w:rPr>
        <w:t xml:space="preserve">  </w:t>
      </w:r>
      <w:r>
        <w:rPr>
          <w:rFonts w:ascii="Arial" w:hAnsi="Arial" w:cs="Arial"/>
          <w:b/>
          <w:sz w:val="24"/>
          <w:szCs w:val="24"/>
          <w:lang w:val="ro-RO"/>
        </w:rPr>
        <w:tab/>
        <w:t xml:space="preserve">I. Evoluţia calităţii aerului în luna </w:t>
      </w:r>
      <w:r w:rsidR="009E2B0A">
        <w:rPr>
          <w:rFonts w:ascii="Arial" w:hAnsi="Arial" w:cs="Arial"/>
          <w:b/>
          <w:sz w:val="24"/>
          <w:szCs w:val="24"/>
          <w:lang w:val="ro-RO"/>
        </w:rPr>
        <w:t>iu</w:t>
      </w:r>
      <w:r w:rsidR="00E16C88">
        <w:rPr>
          <w:rFonts w:ascii="Arial" w:hAnsi="Arial" w:cs="Arial"/>
          <w:b/>
          <w:sz w:val="24"/>
          <w:szCs w:val="24"/>
          <w:lang w:val="ro-RO"/>
        </w:rPr>
        <w:t>l</w:t>
      </w:r>
      <w:r w:rsidR="009E2B0A">
        <w:rPr>
          <w:rFonts w:ascii="Arial" w:hAnsi="Arial" w:cs="Arial"/>
          <w:b/>
          <w:sz w:val="24"/>
          <w:szCs w:val="24"/>
          <w:lang w:val="ro-RO"/>
        </w:rPr>
        <w:t>ie</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şi manual în puncte amplasate în zone reprezentative judeţului.</w:t>
      </w:r>
      <w:r>
        <w:rPr>
          <w:rFonts w:ascii="Arial" w:hAnsi="Arial" w:cs="Arial"/>
          <w:color w:val="0000FF"/>
          <w:sz w:val="24"/>
          <w:szCs w:val="24"/>
          <w:lang w:val="ro-RO"/>
        </w:rPr>
        <w:tab/>
      </w:r>
    </w:p>
    <w:p w:rsidR="00B07539" w:rsidRPr="0017419B" w:rsidRDefault="00B07539" w:rsidP="00B07539">
      <w:pPr>
        <w:spacing w:after="0" w:line="240" w:lineRule="auto"/>
        <w:ind w:firstLine="720"/>
        <w:jc w:val="both"/>
        <w:rPr>
          <w:rFonts w:ascii="Arial" w:hAnsi="Arial" w:cs="Arial"/>
          <w:sz w:val="24"/>
          <w:szCs w:val="24"/>
          <w:lang w:val="ro-RO"/>
        </w:rPr>
      </w:pPr>
    </w:p>
    <w:p w:rsidR="00B07539" w:rsidRPr="009727DE" w:rsidRDefault="00B07539" w:rsidP="00B07539">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Pr>
          <w:rFonts w:ascii="Arial" w:hAnsi="Arial" w:cs="Arial"/>
          <w:b/>
          <w:color w:val="auto"/>
          <w:sz w:val="24"/>
          <w:szCs w:val="24"/>
          <w:lang w:val="ro-RO"/>
        </w:rPr>
        <w:tab/>
      </w:r>
      <w:r w:rsidRPr="009727DE">
        <w:rPr>
          <w:rFonts w:ascii="Arial" w:hAnsi="Arial" w:cs="Arial"/>
          <w:b/>
          <w:color w:val="auto"/>
          <w:sz w:val="24"/>
          <w:szCs w:val="24"/>
          <w:lang w:val="ro-RO"/>
        </w:rPr>
        <w:t>A. Reţeaua automată de monitorizare a calităţii aerului</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prin trei staţii amplasate în zone reprezentative ale judeţului.</w:t>
      </w:r>
    </w:p>
    <w:p w:rsidR="00B07539" w:rsidRDefault="00B07539" w:rsidP="00B07539">
      <w:pPr>
        <w:spacing w:after="0" w:line="240" w:lineRule="auto"/>
        <w:ind w:firstLine="644"/>
        <w:jc w:val="both"/>
        <w:rPr>
          <w:rFonts w:ascii="Arial" w:hAnsi="Arial" w:cs="Arial"/>
          <w:color w:val="FF6600"/>
          <w:sz w:val="24"/>
          <w:szCs w:val="24"/>
          <w:lang w:val="ro-RO"/>
        </w:rPr>
      </w:pPr>
      <w:r>
        <w:rPr>
          <w:rFonts w:ascii="Arial" w:hAnsi="Arial" w:cs="Arial"/>
          <w:color w:val="FF6600"/>
          <w:sz w:val="24"/>
          <w:szCs w:val="24"/>
          <w:lang w:val="ro-RO"/>
        </w:rPr>
        <w:tab/>
      </w:r>
    </w:p>
    <w:p w:rsidR="00B07539" w:rsidRDefault="00B07539" w:rsidP="00B07539">
      <w:pPr>
        <w:spacing w:after="0" w:line="240" w:lineRule="auto"/>
        <w:jc w:val="center"/>
        <w:rPr>
          <w:rFonts w:ascii="Arial" w:hAnsi="Arial" w:cs="Arial"/>
          <w:color w:val="FF6600"/>
          <w:sz w:val="24"/>
          <w:szCs w:val="24"/>
          <w:lang w:val="ro-RO"/>
        </w:rPr>
      </w:pPr>
    </w:p>
    <w:p w:rsidR="009E2B0A" w:rsidRDefault="009E2B0A" w:rsidP="00B07539">
      <w:pPr>
        <w:spacing w:after="0" w:line="240" w:lineRule="auto"/>
        <w:jc w:val="center"/>
        <w:rPr>
          <w:rFonts w:ascii="Arial" w:hAnsi="Arial" w:cs="Arial"/>
          <w:color w:val="FF6600"/>
          <w:sz w:val="24"/>
          <w:szCs w:val="24"/>
          <w:lang w:val="ro-RO"/>
        </w:rPr>
      </w:pPr>
    </w:p>
    <w:p w:rsidR="00B07539" w:rsidRDefault="00B07539" w:rsidP="00B07539">
      <w:pPr>
        <w:spacing w:after="0" w:line="240" w:lineRule="auto"/>
        <w:jc w:val="center"/>
        <w:rPr>
          <w:rFonts w:ascii="Arial" w:hAnsi="Arial" w:cs="Arial"/>
          <w:color w:val="FF6600"/>
          <w:sz w:val="24"/>
          <w:szCs w:val="24"/>
          <w:lang w:val="ro-RO"/>
        </w:rPr>
      </w:pPr>
      <w:r>
        <w:rPr>
          <w:noProof/>
        </w:rPr>
        <mc:AlternateContent>
          <mc:Choice Requires="wps">
            <w:drawing>
              <wp:anchor distT="0" distB="0" distL="114300" distR="114300" simplePos="0" relativeHeight="251652608" behindDoc="0" locked="0" layoutInCell="1" allowOverlap="1">
                <wp:simplePos x="0" y="0"/>
                <wp:positionH relativeFrom="column">
                  <wp:posOffset>3317875</wp:posOffset>
                </wp:positionH>
                <wp:positionV relativeFrom="paragraph">
                  <wp:posOffset>1459865</wp:posOffset>
                </wp:positionV>
                <wp:extent cx="231775" cy="125730"/>
                <wp:effectExtent l="0" t="0" r="15875"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25730"/>
                        </a:xfrm>
                        <a:prstGeom prst="rect">
                          <a:avLst/>
                        </a:prstGeom>
                        <a:solidFill>
                          <a:srgbClr val="FFFF00"/>
                        </a:solidFill>
                        <a:ln w="9525">
                          <a:solidFill>
                            <a:srgbClr val="000000"/>
                          </a:solidFill>
                          <a:miter lim="800000"/>
                          <a:headEnd/>
                          <a:tailEnd/>
                        </a:ln>
                      </wps:spPr>
                      <wps:txbx>
                        <w:txbxContent>
                          <w:p w:rsidR="001477E9" w:rsidRDefault="001477E9" w:rsidP="00B07539">
                            <w:pPr>
                              <w:autoSpaceDE w:val="0"/>
                              <w:autoSpaceDN w:val="0"/>
                              <w:adjustRightInd w:val="0"/>
                              <w:jc w:val="center"/>
                              <w:rPr>
                                <w:color w:val="FF0000"/>
                                <w:sz w:val="16"/>
                                <w:szCs w:val="16"/>
                              </w:rPr>
                            </w:pPr>
                            <w:r>
                              <w:rPr>
                                <w:color w:val="FF0000"/>
                                <w:sz w:val="16"/>
                                <w:szCs w:val="16"/>
                              </w:rPr>
                              <w:t>BC3</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1.25pt;margin-top:114.95pt;width:18.25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ahJwIAAEgEAAAOAAAAZHJzL2Uyb0RvYy54bWysVFFv0zAQfkfiP1h+p0k6lY6o6TQ6ipDG&#10;QNr4AY7jNBaOz5zdJuPXc3babgzxgsiDdbbvPn/33V1WV2Nv2EGh12ArXsxyzpSV0Gi7q/i3h+2b&#10;S858ELYRBqyq+KPy/Gr9+tVqcKWaQwemUcgIxPpycBXvQnBllnnZqV74GThl6bIF7EWgLe6yBsVA&#10;6L3J5nn+NhsAG4cglfd0ejNd8nXCb1slw5e29SowU3HiFtKKaa3jmq1XotyhcJ2WRxriH1j0Qlt6&#10;9Ax1I4Jge9R/QPVaInhow0xCn0HbaqlSDpRNkb/I5r4TTqVcSBzvzjL5/wcr7w5fkemm4hckjxU9&#10;1ehBjYG9h5HREekzOF+S270jxzDSOdU55erdLcjvnlnYdMLu1DUiDJ0SDfErYmT2LHTC8RGkHj5D&#10;Q++IfYAENLbYR/FIDkboROTxXJvIRdLh/KJYLhecSboq5ovlxC0T5SnYoQ8fFfQsGhVHKn0CF4db&#10;HyIZUZ5c4lsejG622pi0wV29McgOgtpkS1+eMqeQ39yMZUPF3y3miyn/v0Lk6UsSvIDodaB+N7qv&#10;+OXZSZRRtQ+2Sd0YhDaTTe8be5QxKjdpGMZ6TBVLGkeJa2geSVeEqb1pHMnoAH9yNlBrV9z/2AtU&#10;nJlPlmoT5+Bk4MmoT4awkkIrHjibzE2gXcHZ3qHedYQ8Vd/CNdWv1UnbJxZHutSuSfLjaMV5eL5P&#10;Xk8/gPUvAAAA//8DAFBLAwQUAAYACAAAACEAG+EY/+AAAAALAQAADwAAAGRycy9kb3ducmV2Lnht&#10;bEyPwU7DMAyG70i8Q2QkbiwlorB2TScEmoRgl3VcuKWN1xSapEqyrbw95gRH278+f3+1nu3IThji&#10;4J2E20UGDF3n9eB6Ce/7zc0SWEzKaTV6hxK+McK6vryoVKn92e3w1KSeEcTFUkkwKU0l57EzaFVc&#10;+Akd3Q4+WJVoDD3XQZ0JbkcusuyeWzU4+mDUhE8Gu6/maCWI/sP4ZvOy/9yGnY3ta1g+D29SXl/N&#10;jytgCef0F4ZffVKHmpxaf3Q6slFCLkROUYKJogBGiTwvqF1Lm7viAXhd8f8d6h8AAAD//wMAUEsB&#10;Ai0AFAAGAAgAAAAhALaDOJL+AAAA4QEAABMAAAAAAAAAAAAAAAAAAAAAAFtDb250ZW50X1R5cGVz&#10;XS54bWxQSwECLQAUAAYACAAAACEAOP0h/9YAAACUAQAACwAAAAAAAAAAAAAAAAAvAQAAX3JlbHMv&#10;LnJlbHNQSwECLQAUAAYACAAAACEA/NFWoScCAABIBAAADgAAAAAAAAAAAAAAAAAuAgAAZHJzL2Uy&#10;b0RvYy54bWxQSwECLQAUAAYACAAAACEAG+EY/+AAAAALAQAADwAAAAAAAAAAAAAAAACBBAAAZHJz&#10;L2Rvd25yZXYueG1sUEsFBgAAAAAEAAQA8wAAAI4FAAAAAA==&#10;" fillcolor="yellow">
                <v:textbox inset="0,0,0,0">
                  <w:txbxContent>
                    <w:p w:rsidR="00C47D43" w:rsidRDefault="00C47D43" w:rsidP="00B07539">
                      <w:pPr>
                        <w:autoSpaceDE w:val="0"/>
                        <w:autoSpaceDN w:val="0"/>
                        <w:adjustRightInd w:val="0"/>
                        <w:jc w:val="center"/>
                        <w:rPr>
                          <w:color w:val="FF0000"/>
                          <w:sz w:val="16"/>
                          <w:szCs w:val="16"/>
                        </w:rPr>
                      </w:pPr>
                      <w:r>
                        <w:rPr>
                          <w:color w:val="FF0000"/>
                          <w:sz w:val="16"/>
                          <w:szCs w:val="16"/>
                        </w:rPr>
                        <w:t>BC3</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3429000</wp:posOffset>
                </wp:positionH>
                <wp:positionV relativeFrom="paragraph">
                  <wp:posOffset>712470</wp:posOffset>
                </wp:positionV>
                <wp:extent cx="226695" cy="124460"/>
                <wp:effectExtent l="0" t="0" r="20955" b="279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24460"/>
                        </a:xfrm>
                        <a:prstGeom prst="rect">
                          <a:avLst/>
                        </a:prstGeom>
                        <a:solidFill>
                          <a:srgbClr val="FFFF00"/>
                        </a:solidFill>
                        <a:ln w="9525">
                          <a:solidFill>
                            <a:srgbClr val="000000"/>
                          </a:solidFill>
                          <a:miter lim="800000"/>
                          <a:headEnd/>
                          <a:tailEnd/>
                        </a:ln>
                      </wps:spPr>
                      <wps:txbx>
                        <w:txbxContent>
                          <w:p w:rsidR="001477E9" w:rsidRDefault="001477E9" w:rsidP="00B07539">
                            <w:pPr>
                              <w:autoSpaceDE w:val="0"/>
                              <w:autoSpaceDN w:val="0"/>
                              <w:adjustRightInd w:val="0"/>
                              <w:jc w:val="center"/>
                              <w:rPr>
                                <w:color w:val="FF0000"/>
                                <w:sz w:val="16"/>
                                <w:szCs w:val="16"/>
                              </w:rPr>
                            </w:pPr>
                            <w:r>
                              <w:rPr>
                                <w:color w:val="FF0000"/>
                                <w:sz w:val="16"/>
                                <w:szCs w:val="16"/>
                              </w:rPr>
                              <w:t>BC2</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70pt;margin-top:56.1pt;width:17.85pt;height: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iaJgIAAEgEAAAOAAAAZHJzL2Uyb0RvYy54bWysVF1v2yAUfZ+0/4B4X+xYTdRacaouXaZJ&#10;3YfU7gdgjG004DIgsbNfvwuOs67TXqb5AV3gcjj3nIs3t6NW5Cicl2AqulzklAjDoZGmq+jXp/2b&#10;a0p8YKZhCoyo6El4ert9/Woz2FIU0INqhCMIYnw52Ir2IdgyyzzvhWZ+AVYY3GzBaRZw6rqscWxA&#10;dK2yIs/X2QCusQ648B5X76dNuk34bSt4+Ny2XgSiKorcQhpdGus4ZtsNKzvHbC/5mQb7BxaaSYOX&#10;XqDuWWDk4OQfUFpyBx7asOCgM2hbyUWqAatZ5i+qeeyZFakWFMfbi0z+/8HyT8cvjsimosUNJYZp&#10;9OhJjIG8hZHgEuozWF9i2qPFxDDiOvqcavX2Afg3TwzsemY6ceccDL1gDfJbxpPZs6MTjo8g9fAR&#10;GryHHQIkoLF1OoqHchBER59OF28iF46LRbFe36wo4bi1LK6u1sm7jJXzYet8eC9AkxhU1KH1CZwd&#10;H3yIZFg5p8S7PCjZ7KVSaeK6eqccOTJskz1++Yz+W5oyZKjozapYTfX/FSJPX5LgxU1aBux3JXVF&#10;ry9JrIyqvTNN6sbApJpipKzMWcao3KRhGOtxcmx2p4bmhLo6mNobnyMGPbgflAzY2hX13w/MCUrU&#10;B4PexHcwB24O6jlghuPRigZKpnAXcLak5GCd7HpEntw3cIf+tTJpG42eWJzpYrsmyc9PK76H5/OU&#10;9esHsP0JAAD//wMAUEsDBBQABgAIAAAAIQBPUxh14AAAAAsBAAAPAAAAZHJzL2Rvd25yZXYueG1s&#10;TI/BTsMwEETvSPyDtUjcqJNAaBTiVAhUCQGXply4OfGSBOJ1ZLtt+HuWExx3ZjT7ptosdhJH9GF0&#10;pCBdJSCQOmdG6hW87bdXBYgQNRk9OUIF3xhgU5+fVbo07kQ7PDaxF1xCodQKhhjnUsrQDWh1WLkZ&#10;ib0P562OfPpeGq9PXG4nmSXJrbR6JP4w6BkfBuy+moNVkPXvg2u2T/vPV7+zoX32xeP4otTlxXJ/&#10;ByLiEv/C8IvP6FAzU+sOZIKYFOQ3CW+JbKRZBoIT+Tpfg2hZuU4LkHUl/2+ofwAAAP//AwBQSwEC&#10;LQAUAAYACAAAACEAtoM4kv4AAADhAQAAEwAAAAAAAAAAAAAAAAAAAAAAW0NvbnRlbnRfVHlwZXNd&#10;LnhtbFBLAQItABQABgAIAAAAIQA4/SH/1gAAAJQBAAALAAAAAAAAAAAAAAAAAC8BAABfcmVscy8u&#10;cmVsc1BLAQItABQABgAIAAAAIQB6W2iaJgIAAEgEAAAOAAAAAAAAAAAAAAAAAC4CAABkcnMvZTJv&#10;RG9jLnhtbFBLAQItABQABgAIAAAAIQBPUxh14AAAAAsBAAAPAAAAAAAAAAAAAAAAAIAEAABkcnMv&#10;ZG93bnJldi54bWxQSwUGAAAAAAQABADzAAAAjQUAAAAA&#10;" fillcolor="yellow">
                <v:textbox inset="0,0,0,0">
                  <w:txbxContent>
                    <w:p w:rsidR="00C47D43" w:rsidRDefault="00C47D43" w:rsidP="00B07539">
                      <w:pPr>
                        <w:autoSpaceDE w:val="0"/>
                        <w:autoSpaceDN w:val="0"/>
                        <w:adjustRightInd w:val="0"/>
                        <w:jc w:val="center"/>
                        <w:rPr>
                          <w:color w:val="FF0000"/>
                          <w:sz w:val="16"/>
                          <w:szCs w:val="16"/>
                        </w:rPr>
                      </w:pPr>
                      <w:r>
                        <w:rPr>
                          <w:color w:val="FF0000"/>
                          <w:sz w:val="16"/>
                          <w:szCs w:val="16"/>
                        </w:rPr>
                        <w:t>BC2</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3429000</wp:posOffset>
                </wp:positionH>
                <wp:positionV relativeFrom="paragraph">
                  <wp:posOffset>547370</wp:posOffset>
                </wp:positionV>
                <wp:extent cx="227330" cy="131445"/>
                <wp:effectExtent l="0" t="0" r="20320" b="209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31445"/>
                        </a:xfrm>
                        <a:prstGeom prst="rect">
                          <a:avLst/>
                        </a:prstGeom>
                        <a:solidFill>
                          <a:srgbClr val="FFFF00"/>
                        </a:solidFill>
                        <a:ln w="9525">
                          <a:solidFill>
                            <a:srgbClr val="000000"/>
                          </a:solidFill>
                          <a:miter lim="800000"/>
                          <a:headEnd/>
                          <a:tailEnd/>
                        </a:ln>
                      </wps:spPr>
                      <wps:txbx>
                        <w:txbxContent>
                          <w:p w:rsidR="001477E9" w:rsidRDefault="001477E9" w:rsidP="00B07539">
                            <w:pPr>
                              <w:autoSpaceDE w:val="0"/>
                              <w:autoSpaceDN w:val="0"/>
                              <w:adjustRightInd w:val="0"/>
                              <w:jc w:val="center"/>
                              <w:rPr>
                                <w:color w:val="FF0000"/>
                                <w:sz w:val="16"/>
                                <w:szCs w:val="16"/>
                              </w:rPr>
                            </w:pPr>
                            <w:r>
                              <w:rPr>
                                <w:color w:val="FF0000"/>
                                <w:sz w:val="16"/>
                                <w:szCs w:val="16"/>
                              </w:rPr>
                              <w:t>BC1</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270pt;margin-top:43.1pt;width:17.9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IXKQIAAEgEAAAOAAAAZHJzL2Uyb0RvYy54bWysVNtu2zAMfR+wfxD0vviSZuuMOEWXLsOA&#10;7gK0+wBZlmNhkqhJSuzu60vJcdZu2MswPwiURB6S51BeX41akaNwXoKpabHIKRGGQyvNvqbf7nev&#10;LinxgZmWKTCipg/C06vNyxfrwVaihB5UKxxBEOOrwda0D8FWWeZ5LzTzC7DC4GUHTrOAW7fPWscG&#10;RNcqK/P8dTaAa60DLrzH05vpkm4SftcJHr50nReBqJpibSGtLq1NXLPNmlV7x2wv+akM9g9VaCYN&#10;Jj1D3bDAyMHJP6C05A48dGHBQWfQdZKL1AN2U+S/dXPXMytSL0iOt2ea/P+D5Z+PXx2RbU1LVMow&#10;jRrdizGQdzASPEJ+BusrdLuz6BhGPEedU6/e3gL/7omBbc/MXlw7B0MvWIv1FTEyexI64fgI0gyf&#10;oMU87BAgAY2d05E8pIMgOur0cNYm1sLxsCzfLJd4w/GqWBYXF6uUgVVzsHU+fBCgSTRq6lD6BM6O&#10;tz7EYlg1u8RcHpRsd1KptHH7ZqscOTIckx1+eZoMDHnmpgwZavp2Va6m/v8KkafvVOAzCC0DzruS&#10;uqaXZydWRdbemzZNY2BSTTbmV+ZEY2Ru4jCMzZgUW87qNNA+IK8OpvHG54hGD+4nJQOOdk39jwNz&#10;ghL10aA28R3MhpuNZjaY4Rha00DJZG4D7gpKDtbJfY/Ik/oGrlG/TiZuo9BTFadycVwT5aenFd/D&#10;033y+vUD2DwCAAD//wMAUEsDBBQABgAIAAAAIQBfU4oV3wAAAAoBAAAPAAAAZHJzL2Rvd25yZXYu&#10;eG1sTI/BTsMwEETvSPyDtUjcqE1EQghxKgSqhKCXply4ObGJA/E6st02/D3LCY6rHc28V68XN7Gj&#10;CXH0KOF6JYAZ7L0ecZDwtt9clcBiUqjV5NFI+DYR1s35Wa0q7U+4M8c2DYxKMFZKgk1prjiPvTVO&#10;xZWfDdLvwwenEp1h4DqoE5W7iWdCFNypEWnBqtk8WtN/tQcnIRverW83z/vPbdi52L2E8ml8lfLy&#10;Ynm4B5bMkv7C8ItP6NAQU+cPqCObJOQ3glyShLLIgFEgv83JpaOkKO6ANzX/r9D8AAAA//8DAFBL&#10;AQItABQABgAIAAAAIQC2gziS/gAAAOEBAAATAAAAAAAAAAAAAAAAAAAAAABbQ29udGVudF9UeXBl&#10;c10ueG1sUEsBAi0AFAAGAAgAAAAhADj9If/WAAAAlAEAAAsAAAAAAAAAAAAAAAAALwEAAF9yZWxz&#10;Ly5yZWxzUEsBAi0AFAAGAAgAAAAhALRaYhcpAgAASAQAAA4AAAAAAAAAAAAAAAAALgIAAGRycy9l&#10;Mm9Eb2MueG1sUEsBAi0AFAAGAAgAAAAhAF9TihXfAAAACgEAAA8AAAAAAAAAAAAAAAAAgwQAAGRy&#10;cy9kb3ducmV2LnhtbFBLBQYAAAAABAAEAPMAAACPBQAAAAA=&#10;" fillcolor="yellow">
                <v:textbox inset="0,0,0,0">
                  <w:txbxContent>
                    <w:p w:rsidR="00C47D43" w:rsidRDefault="00C47D43" w:rsidP="00B07539">
                      <w:pPr>
                        <w:autoSpaceDE w:val="0"/>
                        <w:autoSpaceDN w:val="0"/>
                        <w:adjustRightInd w:val="0"/>
                        <w:jc w:val="center"/>
                        <w:rPr>
                          <w:color w:val="FF0000"/>
                          <w:sz w:val="16"/>
                          <w:szCs w:val="16"/>
                        </w:rPr>
                      </w:pPr>
                      <w:r>
                        <w:rPr>
                          <w:color w:val="FF0000"/>
                          <w:sz w:val="16"/>
                          <w:szCs w:val="16"/>
                        </w:rPr>
                        <w:t>BC1</w:t>
                      </w:r>
                    </w:p>
                  </w:txbxContent>
                </v:textbox>
              </v:shape>
            </w:pict>
          </mc:Fallback>
        </mc:AlternateContent>
      </w:r>
      <w:r>
        <w:rPr>
          <w:rFonts w:ascii="Arial" w:hAnsi="Arial" w:cs="Arial"/>
          <w:noProof/>
          <w:color w:val="FF6600"/>
          <w:sz w:val="24"/>
          <w:szCs w:val="24"/>
        </w:rPr>
        <w:drawing>
          <wp:inline distT="0" distB="0" distL="0" distR="0" wp14:anchorId="44F73C6F" wp14:editId="5BD64730">
            <wp:extent cx="3429000" cy="2076450"/>
            <wp:effectExtent l="0" t="0" r="0" b="0"/>
            <wp:docPr id="2" name="Picture 2" descr="Description: ba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aca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2076450"/>
                    </a:xfrm>
                    <a:prstGeom prst="rect">
                      <a:avLst/>
                    </a:prstGeom>
                    <a:noFill/>
                    <a:ln>
                      <a:noFill/>
                    </a:ln>
                  </pic:spPr>
                </pic:pic>
              </a:graphicData>
            </a:graphic>
          </wp:inline>
        </w:drawing>
      </w:r>
    </w:p>
    <w:p w:rsidR="00B07539" w:rsidRDefault="00B07539" w:rsidP="00B07539">
      <w:pPr>
        <w:spacing w:after="0" w:line="240" w:lineRule="auto"/>
        <w:jc w:val="both"/>
        <w:rPr>
          <w:rFonts w:ascii="Arial" w:hAnsi="Arial" w:cs="Arial"/>
          <w:b/>
          <w:sz w:val="24"/>
          <w:szCs w:val="24"/>
          <w:lang w:val="ro-RO"/>
        </w:rPr>
      </w:pPr>
      <w:r>
        <w:rPr>
          <w:rFonts w:ascii="Arial" w:hAnsi="Arial" w:cs="Arial"/>
          <w:b/>
          <w:sz w:val="24"/>
          <w:szCs w:val="24"/>
          <w:lang w:val="ro-RO"/>
        </w:rPr>
        <w:t>Legendă:</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1: statie de tip fond urban, situată în Bacău - str. Războieni nr.11</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2: staţie de tip industrial, situată în Bacău - str. Izvoare nr.1bis</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3: staţie de tip industrial, situată în Oneşti - str. Cauciucului nr.1</w:t>
      </w:r>
    </w:p>
    <w:p w:rsidR="00B07539" w:rsidRDefault="00B07539" w:rsidP="00B07539">
      <w:pPr>
        <w:pStyle w:val="Header"/>
        <w:jc w:val="center"/>
        <w:rPr>
          <w:rFonts w:ascii="Arial" w:hAnsi="Arial" w:cs="Arial"/>
          <w:b/>
          <w:color w:val="FF6600"/>
          <w:sz w:val="24"/>
          <w:szCs w:val="24"/>
          <w:lang w:val="ro-RO"/>
        </w:rPr>
      </w:pPr>
    </w:p>
    <w:p w:rsidR="00B07539" w:rsidRDefault="00B07539" w:rsidP="00B07539">
      <w:pPr>
        <w:pStyle w:val="Header"/>
        <w:jc w:val="center"/>
        <w:rPr>
          <w:rFonts w:ascii="Arial" w:hAnsi="Arial" w:cs="Arial"/>
          <w:b/>
          <w:color w:val="FF6600"/>
          <w:sz w:val="24"/>
          <w:szCs w:val="24"/>
          <w:lang w:val="ro-RO"/>
        </w:rPr>
      </w:pPr>
    </w:p>
    <w:p w:rsidR="00B07539" w:rsidRDefault="00B07539" w:rsidP="00B07539">
      <w:pPr>
        <w:spacing w:after="0" w:line="240" w:lineRule="auto"/>
        <w:jc w:val="both"/>
        <w:rPr>
          <w:rFonts w:ascii="Arial" w:hAnsi="Arial" w:cs="Arial"/>
          <w:b/>
          <w:sz w:val="24"/>
          <w:szCs w:val="24"/>
          <w:lang w:val="ro-RO"/>
        </w:rPr>
      </w:pPr>
    </w:p>
    <w:p w:rsidR="00B07539" w:rsidRPr="0005467C" w:rsidRDefault="00B07539" w:rsidP="00B07539">
      <w:pPr>
        <w:spacing w:after="0" w:line="240" w:lineRule="auto"/>
        <w:ind w:firstLine="644"/>
        <w:jc w:val="both"/>
        <w:rPr>
          <w:rFonts w:ascii="Arial" w:hAnsi="Arial" w:cs="Arial"/>
          <w:sz w:val="24"/>
          <w:szCs w:val="24"/>
          <w:lang w:val="ro-RO"/>
        </w:rPr>
      </w:pPr>
      <w:r w:rsidRPr="0005467C">
        <w:rPr>
          <w:rFonts w:ascii="Arial" w:hAnsi="Arial" w:cs="Arial"/>
          <w:b/>
          <w:sz w:val="24"/>
          <w:szCs w:val="24"/>
          <w:lang w:val="ro-RO"/>
        </w:rPr>
        <w:t xml:space="preserve">Staţia Bacău 1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fond urban este amplasată în municipiul Bacău - parc Prefectură. La acest tip de staţie:</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1-5 km;</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9E2B0A">
        <w:rPr>
          <w:rFonts w:ascii="Arial" w:hAnsi="Arial" w:cs="Arial"/>
          <w:sz w:val="24"/>
          <w:szCs w:val="24"/>
          <w:lang w:val="ro-RO"/>
        </w:rPr>
        <w:t>iu</w:t>
      </w:r>
      <w:r w:rsidR="00B30D4E">
        <w:rPr>
          <w:rFonts w:ascii="Arial" w:hAnsi="Arial" w:cs="Arial"/>
          <w:sz w:val="24"/>
          <w:szCs w:val="24"/>
          <w:lang w:val="ro-RO"/>
        </w:rPr>
        <w:t>l</w:t>
      </w:r>
      <w:r w:rsidR="009E2B0A">
        <w:rPr>
          <w:rFonts w:ascii="Arial" w:hAnsi="Arial" w:cs="Arial"/>
          <w:sz w:val="24"/>
          <w:szCs w:val="24"/>
          <w:lang w:val="ro-RO"/>
        </w:rPr>
        <w:t>ie</w:t>
      </w:r>
      <w:r w:rsidR="003976AA">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BTEX,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r w:rsidR="00491F0C">
        <w:rPr>
          <w:rFonts w:ascii="Arial" w:hAnsi="Arial" w:cs="Arial"/>
          <w:sz w:val="24"/>
          <w:szCs w:val="24"/>
          <w:lang w:val="ro-RO"/>
        </w:rPr>
        <w:t xml:space="preserve"> şi gravimetric</w:t>
      </w:r>
      <w:r w:rsidRPr="0005467C">
        <w:rPr>
          <w:rFonts w:ascii="Arial" w:hAnsi="Arial" w:cs="Arial"/>
          <w:sz w:val="24"/>
          <w:szCs w:val="24"/>
          <w:lang w:val="ro-RO"/>
        </w:rPr>
        <w:t>).</w:t>
      </w:r>
    </w:p>
    <w:p w:rsidR="00B07539" w:rsidRPr="00826BD4" w:rsidRDefault="00B07539" w:rsidP="00B07539">
      <w:pPr>
        <w:tabs>
          <w:tab w:val="left" w:pos="136"/>
          <w:tab w:val="left" w:pos="221"/>
        </w:tabs>
        <w:spacing w:after="0" w:line="240" w:lineRule="auto"/>
        <w:jc w:val="both"/>
        <w:rPr>
          <w:rFonts w:ascii="Arial" w:hAnsi="Arial" w:cs="Arial"/>
          <w:color w:val="FF0000"/>
          <w:sz w:val="24"/>
          <w:szCs w:val="24"/>
          <w:lang w:val="ro-RO"/>
        </w:rPr>
      </w:pPr>
      <w:r w:rsidRPr="00826BD4">
        <w:rPr>
          <w:rFonts w:ascii="Arial" w:hAnsi="Arial" w:cs="Arial"/>
          <w:color w:val="FF0000"/>
          <w:sz w:val="24"/>
          <w:szCs w:val="24"/>
          <w:lang w:val="ro-RO"/>
        </w:rPr>
        <w:t xml:space="preserve">   </w:t>
      </w:r>
    </w:p>
    <w:p w:rsidR="00B07539" w:rsidRPr="0005467C" w:rsidRDefault="00B07539" w:rsidP="00B07539">
      <w:pPr>
        <w:spacing w:after="0" w:line="240" w:lineRule="auto"/>
        <w:jc w:val="both"/>
        <w:rPr>
          <w:rFonts w:ascii="Arial" w:hAnsi="Arial" w:cs="Arial"/>
          <w:sz w:val="24"/>
          <w:szCs w:val="24"/>
          <w:lang w:val="ro-RO"/>
        </w:rPr>
      </w:pPr>
      <w:r w:rsidRPr="00826BD4">
        <w:rPr>
          <w:rFonts w:ascii="Arial" w:hAnsi="Arial" w:cs="Arial"/>
          <w:color w:val="FF0000"/>
          <w:sz w:val="24"/>
          <w:szCs w:val="24"/>
          <w:lang w:val="ro-RO"/>
        </w:rPr>
        <w:t xml:space="preserve">      </w:t>
      </w:r>
      <w:r w:rsidRPr="0005467C">
        <w:rPr>
          <w:rFonts w:ascii="Arial" w:hAnsi="Arial" w:cs="Arial"/>
          <w:sz w:val="24"/>
          <w:szCs w:val="24"/>
          <w:lang w:val="ro-RO"/>
        </w:rPr>
        <w:t>Tabel A.1.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maximă a mediei orare</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8,08</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5,55</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11,35</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23,84</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7,31</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77,46</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5,75</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1,04</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25,57</w:t>
            </w:r>
          </w:p>
        </w:tc>
      </w:tr>
      <w:tr w:rsidR="0074763F" w:rsidRPr="0005467C" w:rsidTr="00CC7D0A">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15,19</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0,16</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62,33</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0,07</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0,02</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0,24</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74763F" w:rsidRPr="0005467C" w:rsidRDefault="0074763F"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51,55</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6,80</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47D43">
            <w:pPr>
              <w:spacing w:after="0" w:line="240" w:lineRule="auto"/>
              <w:jc w:val="center"/>
              <w:rPr>
                <w:rFonts w:ascii="Arial" w:hAnsi="Arial" w:cs="Arial"/>
                <w:sz w:val="24"/>
                <w:szCs w:val="24"/>
                <w:lang w:val="ro-RO"/>
              </w:rPr>
            </w:pPr>
            <w:r>
              <w:rPr>
                <w:rFonts w:ascii="Arial" w:hAnsi="Arial" w:cs="Arial"/>
                <w:sz w:val="24"/>
                <w:szCs w:val="24"/>
                <w:lang w:val="ro-RO"/>
              </w:rPr>
              <w:t>101,78</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74763F" w:rsidRPr="0005467C" w:rsidRDefault="0074763F"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C7D0A">
            <w:pPr>
              <w:spacing w:after="0" w:line="240" w:lineRule="auto"/>
              <w:jc w:val="center"/>
              <w:rPr>
                <w:rFonts w:ascii="Arial" w:hAnsi="Arial" w:cs="Arial"/>
                <w:sz w:val="24"/>
                <w:szCs w:val="24"/>
                <w:lang w:val="ro-RO"/>
              </w:rPr>
            </w:pPr>
            <w:r>
              <w:rPr>
                <w:rFonts w:ascii="Arial" w:hAnsi="Arial" w:cs="Arial"/>
                <w:sz w:val="24"/>
                <w:szCs w:val="24"/>
                <w:lang w:val="ro-RO"/>
              </w:rPr>
              <w:t>0,62</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C7D0A">
            <w:pPr>
              <w:spacing w:after="0" w:line="240" w:lineRule="auto"/>
              <w:jc w:val="center"/>
              <w:rPr>
                <w:rFonts w:ascii="Arial" w:hAnsi="Arial" w:cs="Arial"/>
                <w:sz w:val="24"/>
                <w:szCs w:val="24"/>
                <w:lang w:val="ro-RO"/>
              </w:rPr>
            </w:pPr>
            <w:r>
              <w:rPr>
                <w:rFonts w:ascii="Arial" w:hAnsi="Arial" w:cs="Arial"/>
                <w:sz w:val="24"/>
                <w:szCs w:val="24"/>
                <w:lang w:val="ro-RO"/>
              </w:rPr>
              <w:t>0,21</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B30D4E" w:rsidP="00CC7D0A">
            <w:pPr>
              <w:spacing w:after="0" w:line="240" w:lineRule="auto"/>
              <w:jc w:val="center"/>
              <w:rPr>
                <w:rFonts w:ascii="Arial" w:hAnsi="Arial" w:cs="Arial"/>
                <w:sz w:val="24"/>
                <w:szCs w:val="24"/>
                <w:lang w:val="ro-RO"/>
              </w:rPr>
            </w:pPr>
            <w:r>
              <w:rPr>
                <w:rFonts w:ascii="Arial" w:hAnsi="Arial" w:cs="Arial"/>
                <w:sz w:val="24"/>
                <w:szCs w:val="24"/>
                <w:lang w:val="ro-RO"/>
              </w:rPr>
              <w:t>2,37</w:t>
            </w:r>
          </w:p>
        </w:tc>
      </w:tr>
      <w:tr w:rsidR="0074763F"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9F1335" w:rsidRDefault="00A55E5C" w:rsidP="00CC7D0A">
            <w:pPr>
              <w:spacing w:after="0" w:line="240" w:lineRule="auto"/>
              <w:jc w:val="center"/>
              <w:rPr>
                <w:rFonts w:ascii="Arial" w:hAnsi="Arial" w:cs="Arial"/>
                <w:sz w:val="24"/>
                <w:szCs w:val="24"/>
                <w:lang w:val="ro-RO"/>
              </w:rPr>
            </w:pPr>
            <w:r>
              <w:rPr>
                <w:rFonts w:ascii="Arial" w:hAnsi="Arial" w:cs="Arial"/>
                <w:sz w:val="24"/>
                <w:szCs w:val="24"/>
                <w:lang w:val="ro-RO"/>
              </w:rPr>
              <w:t>*</w:t>
            </w:r>
            <w:r w:rsidR="0074763F" w:rsidRPr="009F1335">
              <w:rPr>
                <w:rFonts w:ascii="Arial" w:hAnsi="Arial" w:cs="Arial"/>
                <w:sz w:val="24"/>
                <w:szCs w:val="24"/>
                <w:lang w:val="ro-RO"/>
              </w:rPr>
              <w:t>PM</w:t>
            </w:r>
            <w:r w:rsidR="0074763F" w:rsidRPr="009F1335">
              <w:rPr>
                <w:rFonts w:ascii="Arial" w:hAnsi="Arial" w:cs="Arial"/>
                <w:sz w:val="24"/>
                <w:szCs w:val="24"/>
                <w:vertAlign w:val="subscript"/>
                <w:lang w:val="ro-RO"/>
              </w:rPr>
              <w:t xml:space="preserve">10 </w:t>
            </w:r>
            <w:r w:rsidR="0074763F"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74763F" w:rsidRPr="009F1335" w:rsidRDefault="0074763F"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9F1335" w:rsidRDefault="00A55E5C"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9F1335" w:rsidRDefault="00A55E5C"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9F1335" w:rsidRDefault="00A55E5C"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r>
    </w:tbl>
    <w:p w:rsidR="00A55E5C" w:rsidRPr="001A6E0D" w:rsidRDefault="00A55E5C" w:rsidP="00A55E5C">
      <w:pPr>
        <w:pStyle w:val="ListParagraph"/>
        <w:widowControl w:val="0"/>
        <w:jc w:val="both"/>
        <w:rPr>
          <w:rFonts w:ascii="Arial" w:hAnsi="Arial" w:cs="Arial"/>
          <w:lang w:val="ro-RO"/>
        </w:rPr>
      </w:pPr>
      <w:r>
        <w:rPr>
          <w:rFonts w:ascii="Arial" w:hAnsi="Arial" w:cs="Arial"/>
          <w:lang w:val="ro-RO"/>
        </w:rPr>
        <w:t>*</w:t>
      </w:r>
      <w:r w:rsidRPr="001A6E0D">
        <w:rPr>
          <w:rFonts w:ascii="Arial" w:hAnsi="Arial" w:cs="Arial"/>
          <w:lang w:val="ro-RO"/>
        </w:rPr>
        <w:t>captură insuficientă de date</w:t>
      </w:r>
    </w:p>
    <w:p w:rsidR="003976AA" w:rsidRDefault="003976AA" w:rsidP="00B07539">
      <w:pPr>
        <w:spacing w:after="0" w:line="240" w:lineRule="auto"/>
        <w:ind w:firstLine="720"/>
        <w:jc w:val="both"/>
        <w:rPr>
          <w:rFonts w:ascii="Arial" w:hAnsi="Arial" w:cs="Arial"/>
          <w:b/>
          <w:sz w:val="24"/>
          <w:szCs w:val="24"/>
          <w:lang w:val="ro-RO"/>
        </w:rPr>
      </w:pPr>
    </w:p>
    <w:p w:rsidR="00826C85" w:rsidRDefault="00826C85"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 xml:space="preserve">Staţia Bacău 2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industrial, este amplasată în municipiul Bacău - cartier Izvoare. Staţiile de fond industrial:</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- 1 km;</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CF63AC">
        <w:rPr>
          <w:rFonts w:ascii="Arial" w:hAnsi="Arial" w:cs="Arial"/>
          <w:sz w:val="24"/>
          <w:szCs w:val="24"/>
          <w:lang w:val="ro-RO"/>
        </w:rPr>
        <w:t>iu</w:t>
      </w:r>
      <w:r w:rsidR="000D1A39">
        <w:rPr>
          <w:rFonts w:ascii="Arial" w:hAnsi="Arial" w:cs="Arial"/>
          <w:sz w:val="24"/>
          <w:szCs w:val="24"/>
          <w:lang w:val="ro-RO"/>
        </w:rPr>
        <w:t>l</w:t>
      </w:r>
      <w:r w:rsidR="00CF63AC">
        <w:rPr>
          <w:rFonts w:ascii="Arial" w:hAnsi="Arial" w:cs="Arial"/>
          <w:sz w:val="24"/>
          <w:szCs w:val="24"/>
          <w:lang w:val="ro-RO"/>
        </w:rPr>
        <w:t>ie</w:t>
      </w:r>
      <w:r w:rsidR="00826C85">
        <w:rPr>
          <w:rFonts w:ascii="Arial" w:hAnsi="Arial" w:cs="Arial"/>
          <w:sz w:val="24"/>
          <w:szCs w:val="24"/>
          <w:lang w:val="ro-RO"/>
        </w:rPr>
        <w:t xml:space="preserve"> </w:t>
      </w:r>
      <w:r w:rsidR="00816AAF">
        <w:rPr>
          <w:rFonts w:ascii="Arial" w:hAnsi="Arial" w:cs="Arial"/>
          <w:sz w:val="24"/>
          <w:szCs w:val="24"/>
          <w:lang w:val="ro-RO"/>
        </w:rPr>
        <w:t>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amoniac (NH</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 şi gravimetric).</w:t>
      </w: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r w:rsidRPr="0005467C">
        <w:rPr>
          <w:rFonts w:ascii="Arial" w:hAnsi="Arial" w:cs="Arial"/>
          <w:sz w:val="24"/>
          <w:szCs w:val="24"/>
          <w:lang w:val="ro-RO"/>
        </w:rPr>
        <w:t xml:space="preserve">    </w:t>
      </w: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r w:rsidRPr="0005467C">
        <w:rPr>
          <w:rFonts w:ascii="Arial" w:hAnsi="Arial" w:cs="Arial"/>
          <w:sz w:val="24"/>
          <w:szCs w:val="24"/>
          <w:lang w:val="ro-RO"/>
        </w:rPr>
        <w:t xml:space="preserve">              Tabel A.2.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5,66</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3,01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9,45</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19,94</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6,91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134,85</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4,44</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3,09</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62,70</w:t>
            </w:r>
          </w:p>
        </w:tc>
      </w:tr>
      <w:tr w:rsidR="00B07539" w:rsidRPr="0005467C" w:rsidTr="00CC7D0A">
        <w:trPr>
          <w:trHeight w:val="311"/>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13,26</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1,81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56,72</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0,03</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0,01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0,17</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53,81</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6,37</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112,17</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NH</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26,39</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25,73</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26,95</w:t>
            </w:r>
          </w:p>
        </w:tc>
      </w:tr>
      <w:tr w:rsidR="00B07539"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 xml:space="preserve">10 </w:t>
            </w:r>
            <w:r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9F1335"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26,55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9F1335"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76,12</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9F1335" w:rsidRDefault="000D1A39" w:rsidP="00CC7D0A">
            <w:pPr>
              <w:spacing w:after="0" w:line="240" w:lineRule="auto"/>
              <w:jc w:val="center"/>
              <w:rPr>
                <w:rFonts w:ascii="Arial" w:hAnsi="Arial" w:cs="Arial"/>
                <w:sz w:val="24"/>
                <w:szCs w:val="24"/>
                <w:lang w:val="ro-RO"/>
              </w:rPr>
            </w:pPr>
            <w:r>
              <w:rPr>
                <w:rFonts w:ascii="Arial" w:hAnsi="Arial" w:cs="Arial"/>
                <w:sz w:val="24"/>
                <w:szCs w:val="24"/>
                <w:lang w:val="ro-RO"/>
              </w:rPr>
              <w:t>2,72</w:t>
            </w:r>
          </w:p>
        </w:tc>
      </w:tr>
    </w:tbl>
    <w:p w:rsidR="00B07539" w:rsidRDefault="00B07539"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Staţia Bacău 3</w:t>
      </w:r>
      <w:r w:rsidRPr="0005467C">
        <w:rPr>
          <w:rFonts w:ascii="Arial" w:hAnsi="Arial" w:cs="Arial"/>
          <w:sz w:val="24"/>
          <w:szCs w:val="24"/>
          <w:lang w:val="ro-RO"/>
        </w:rPr>
        <w:t xml:space="preserve"> - staţie de tip industrial, este amplasată în municipiul Oneşti - cartier TCR - strada Cauciucului. Staţiile de fond industrial:</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-1km;</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CF63AC">
        <w:rPr>
          <w:rFonts w:ascii="Arial" w:hAnsi="Arial" w:cs="Arial"/>
          <w:sz w:val="24"/>
          <w:szCs w:val="24"/>
          <w:lang w:val="ro-RO"/>
        </w:rPr>
        <w:t>iu</w:t>
      </w:r>
      <w:r w:rsidR="00560151">
        <w:rPr>
          <w:rFonts w:ascii="Arial" w:hAnsi="Arial" w:cs="Arial"/>
          <w:sz w:val="24"/>
          <w:szCs w:val="24"/>
          <w:lang w:val="ro-RO"/>
        </w:rPr>
        <w:t>l</w:t>
      </w:r>
      <w:r w:rsidR="00CF63AC">
        <w:rPr>
          <w:rFonts w:ascii="Arial" w:hAnsi="Arial" w:cs="Arial"/>
          <w:sz w:val="24"/>
          <w:szCs w:val="24"/>
          <w:lang w:val="ro-RO"/>
        </w:rPr>
        <w:t>ie</w:t>
      </w:r>
      <w:r w:rsidR="00816AAF">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BTEX</w:t>
      </w:r>
      <w:r>
        <w:rPr>
          <w:rFonts w:ascii="Arial" w:hAnsi="Arial" w:cs="Arial"/>
          <w:sz w:val="24"/>
          <w:szCs w:val="24"/>
          <w:lang w:val="ro-RO"/>
        </w:rPr>
        <w:t xml:space="preserve">, </w:t>
      </w:r>
      <w:r w:rsidRPr="0005467C">
        <w:rPr>
          <w:rFonts w:ascii="Arial" w:hAnsi="Arial" w:cs="Arial"/>
          <w:sz w:val="24"/>
          <w:szCs w:val="24"/>
          <w:lang w:val="ro-RO"/>
        </w:rPr>
        <w:t xml:space="preserve">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p>
    <w:p w:rsidR="00B07539" w:rsidRPr="00826BD4"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F043C9" w:rsidRDefault="00F043C9" w:rsidP="00B07539">
      <w:pPr>
        <w:spacing w:after="0" w:line="240" w:lineRule="auto"/>
        <w:jc w:val="both"/>
        <w:rPr>
          <w:rFonts w:ascii="Arial" w:hAnsi="Arial" w:cs="Arial"/>
          <w:color w:val="FF0000"/>
          <w:sz w:val="24"/>
          <w:szCs w:val="24"/>
          <w:lang w:val="ro-RO"/>
        </w:rPr>
      </w:pPr>
    </w:p>
    <w:p w:rsidR="00B07539" w:rsidRPr="00826BD4" w:rsidRDefault="00B07539" w:rsidP="00B07539">
      <w:pPr>
        <w:spacing w:after="0" w:line="240" w:lineRule="auto"/>
        <w:jc w:val="both"/>
        <w:rPr>
          <w:rFonts w:ascii="Arial" w:hAnsi="Arial" w:cs="Arial"/>
          <w:color w:val="FF0000"/>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sz w:val="24"/>
          <w:szCs w:val="24"/>
          <w:lang w:val="ro-RO"/>
        </w:rPr>
        <w:t>Tabel A.3. - valori medii lunare, minime şi maxime orare.</w:t>
      </w:r>
    </w:p>
    <w:tbl>
      <w:tblPr>
        <w:tblW w:w="0" w:type="auto"/>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40"/>
        <w:gridCol w:w="2018"/>
        <w:gridCol w:w="1915"/>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UM</w:t>
            </w:r>
          </w:p>
        </w:tc>
        <w:tc>
          <w:tcPr>
            <w:tcW w:w="5473" w:type="dxa"/>
            <w:gridSpan w:val="3"/>
            <w:tcBorders>
              <w:top w:val="single" w:sz="4" w:space="0" w:color="auto"/>
              <w:left w:val="single" w:sz="4" w:space="0" w:color="auto"/>
              <w:bottom w:val="single" w:sz="4" w:space="0" w:color="auto"/>
              <w:right w:val="single" w:sz="4" w:space="0" w:color="auto"/>
            </w:tcBorders>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STAŢIA BACĂU 3</w:t>
            </w:r>
          </w:p>
        </w:tc>
      </w:tr>
      <w:tr w:rsidR="00B07539" w:rsidRPr="0005467C" w:rsidTr="00CC7D0A">
        <w:trPr>
          <w:cantSplit/>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medie lunară</w:t>
            </w:r>
          </w:p>
        </w:tc>
        <w:tc>
          <w:tcPr>
            <w:tcW w:w="2018"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minimă a mediei orare</w:t>
            </w:r>
          </w:p>
        </w:tc>
        <w:tc>
          <w:tcPr>
            <w:tcW w:w="1915"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5,73</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4,48</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7,83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4,96</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2,62</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25,72</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21,78</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6,87</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68,45</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14,32</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1,91</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49,25</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40" w:type="dxa"/>
            <w:tcBorders>
              <w:top w:val="single" w:sz="4" w:space="0" w:color="auto"/>
              <w:left w:val="single" w:sz="4" w:space="0" w:color="auto"/>
              <w:bottom w:val="single" w:sz="4" w:space="0" w:color="auto"/>
              <w:right w:val="single" w:sz="4" w:space="0" w:color="auto"/>
            </w:tcBorders>
          </w:tcPr>
          <w:p w:rsidR="00B07539" w:rsidRPr="0005467C" w:rsidRDefault="00560151" w:rsidP="00CC7D0A">
            <w:pPr>
              <w:spacing w:after="0" w:line="240" w:lineRule="auto"/>
              <w:jc w:val="center"/>
              <w:rPr>
                <w:rFonts w:ascii="Arial" w:hAnsi="Arial" w:cs="Arial"/>
                <w:sz w:val="24"/>
                <w:szCs w:val="24"/>
              </w:rPr>
            </w:pPr>
            <w:r>
              <w:rPr>
                <w:rFonts w:ascii="Arial" w:hAnsi="Arial" w:cs="Arial"/>
                <w:sz w:val="24"/>
                <w:szCs w:val="24"/>
              </w:rPr>
              <w:t>0,05</w:t>
            </w:r>
          </w:p>
        </w:tc>
        <w:tc>
          <w:tcPr>
            <w:tcW w:w="2018" w:type="dxa"/>
            <w:tcBorders>
              <w:top w:val="single" w:sz="4" w:space="0" w:color="auto"/>
              <w:left w:val="single" w:sz="4" w:space="0" w:color="auto"/>
              <w:bottom w:val="single" w:sz="4" w:space="0" w:color="auto"/>
              <w:right w:val="single" w:sz="4" w:space="0" w:color="auto"/>
            </w:tcBorders>
          </w:tcPr>
          <w:p w:rsidR="00B07539" w:rsidRPr="0005467C" w:rsidRDefault="00560151" w:rsidP="00CC7D0A">
            <w:pPr>
              <w:spacing w:after="0" w:line="240" w:lineRule="auto"/>
              <w:jc w:val="center"/>
              <w:rPr>
                <w:rFonts w:ascii="Arial" w:hAnsi="Arial" w:cs="Arial"/>
                <w:sz w:val="24"/>
                <w:szCs w:val="24"/>
              </w:rPr>
            </w:pPr>
            <w:r>
              <w:rPr>
                <w:rFonts w:ascii="Arial" w:hAnsi="Arial" w:cs="Arial"/>
                <w:sz w:val="24"/>
                <w:szCs w:val="24"/>
              </w:rPr>
              <w:t>0,01</w:t>
            </w:r>
          </w:p>
        </w:tc>
        <w:tc>
          <w:tcPr>
            <w:tcW w:w="1915" w:type="dxa"/>
            <w:tcBorders>
              <w:top w:val="single" w:sz="4" w:space="0" w:color="auto"/>
              <w:left w:val="single" w:sz="4" w:space="0" w:color="auto"/>
              <w:bottom w:val="single" w:sz="4" w:space="0" w:color="auto"/>
              <w:right w:val="single" w:sz="4" w:space="0" w:color="auto"/>
            </w:tcBorders>
          </w:tcPr>
          <w:p w:rsidR="00B07539" w:rsidRPr="0005467C" w:rsidRDefault="00560151" w:rsidP="00CC7D0A">
            <w:pPr>
              <w:spacing w:after="0" w:line="240" w:lineRule="auto"/>
              <w:jc w:val="center"/>
              <w:rPr>
                <w:rFonts w:ascii="Arial" w:hAnsi="Arial" w:cs="Arial"/>
                <w:sz w:val="24"/>
                <w:szCs w:val="24"/>
              </w:rPr>
            </w:pPr>
            <w:r>
              <w:rPr>
                <w:rFonts w:ascii="Arial" w:hAnsi="Arial" w:cs="Arial"/>
                <w:sz w:val="24"/>
                <w:szCs w:val="24"/>
              </w:rPr>
              <w:t>0,26</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46,51</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5,61</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94,58</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984A9B">
            <w:pPr>
              <w:spacing w:after="0" w:line="240" w:lineRule="auto"/>
              <w:jc w:val="center"/>
              <w:rPr>
                <w:rFonts w:ascii="Arial" w:hAnsi="Arial" w:cs="Arial"/>
                <w:sz w:val="24"/>
                <w:szCs w:val="24"/>
                <w:lang w:val="ro-RO"/>
              </w:rPr>
            </w:pPr>
            <w:r>
              <w:rPr>
                <w:rFonts w:ascii="Arial" w:hAnsi="Arial" w:cs="Arial"/>
                <w:sz w:val="24"/>
                <w:szCs w:val="24"/>
                <w:lang w:val="ro-RO"/>
              </w:rPr>
              <w:t>1,10</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0,18</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560151" w:rsidP="00CC7D0A">
            <w:pPr>
              <w:spacing w:after="0" w:line="240" w:lineRule="auto"/>
              <w:jc w:val="center"/>
              <w:rPr>
                <w:rFonts w:ascii="Arial" w:hAnsi="Arial" w:cs="Arial"/>
                <w:sz w:val="24"/>
                <w:szCs w:val="24"/>
                <w:lang w:val="ro-RO"/>
              </w:rPr>
            </w:pPr>
            <w:r>
              <w:rPr>
                <w:rFonts w:ascii="Arial" w:hAnsi="Arial" w:cs="Arial"/>
                <w:sz w:val="24"/>
                <w:szCs w:val="24"/>
                <w:lang w:val="ro-RO"/>
              </w:rPr>
              <w:t>4,53</w:t>
            </w:r>
          </w:p>
        </w:tc>
      </w:tr>
      <w:tr w:rsidR="00B07539" w:rsidRPr="009F1335" w:rsidTr="001A6E0D">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10</w:t>
            </w:r>
            <w:r w:rsidRPr="009F1335">
              <w:rPr>
                <w:rFonts w:ascii="Arial" w:hAnsi="Arial" w:cs="Arial"/>
                <w:sz w:val="24"/>
                <w:szCs w:val="24"/>
                <w:lang w:val="ro-RO"/>
              </w:rPr>
              <w:t xml:space="preserve"> (nefelometric)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9F1335" w:rsidRDefault="00560151" w:rsidP="001A6E0D">
            <w:pPr>
              <w:spacing w:after="0" w:line="240" w:lineRule="auto"/>
              <w:jc w:val="center"/>
              <w:rPr>
                <w:rFonts w:ascii="Arial" w:hAnsi="Arial" w:cs="Arial"/>
                <w:sz w:val="24"/>
                <w:szCs w:val="24"/>
                <w:lang w:val="ro-RO"/>
              </w:rPr>
            </w:pPr>
            <w:r>
              <w:rPr>
                <w:rFonts w:ascii="Arial" w:hAnsi="Arial" w:cs="Arial"/>
                <w:sz w:val="24"/>
                <w:szCs w:val="24"/>
                <w:lang w:val="ro-RO"/>
              </w:rPr>
              <w:t>8,74</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9F1335" w:rsidRDefault="00974682" w:rsidP="00CC7D0A">
            <w:pPr>
              <w:spacing w:after="0" w:line="240" w:lineRule="auto"/>
              <w:jc w:val="center"/>
              <w:rPr>
                <w:rFonts w:ascii="Arial" w:hAnsi="Arial" w:cs="Arial"/>
                <w:sz w:val="24"/>
                <w:szCs w:val="24"/>
                <w:lang w:val="ro-RO"/>
              </w:rPr>
            </w:pPr>
            <w:r>
              <w:rPr>
                <w:rFonts w:ascii="Arial" w:hAnsi="Arial" w:cs="Arial"/>
                <w:sz w:val="24"/>
                <w:szCs w:val="24"/>
                <w:lang w:val="ro-RO"/>
              </w:rPr>
              <w:t>1,27</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9F1335" w:rsidRDefault="00974682" w:rsidP="00CC7D0A">
            <w:pPr>
              <w:spacing w:after="0" w:line="240" w:lineRule="auto"/>
              <w:jc w:val="center"/>
              <w:rPr>
                <w:rFonts w:ascii="Arial" w:hAnsi="Arial" w:cs="Arial"/>
                <w:sz w:val="24"/>
                <w:szCs w:val="24"/>
                <w:lang w:val="ro-RO"/>
              </w:rPr>
            </w:pPr>
            <w:r>
              <w:rPr>
                <w:rFonts w:ascii="Arial" w:hAnsi="Arial" w:cs="Arial"/>
                <w:sz w:val="24"/>
                <w:szCs w:val="24"/>
                <w:lang w:val="ro-RO"/>
              </w:rPr>
              <w:t>16,93</w:t>
            </w:r>
          </w:p>
        </w:tc>
      </w:tr>
    </w:tbl>
    <w:p w:rsidR="001A6E0D" w:rsidRDefault="001A6E0D" w:rsidP="00B07539">
      <w:pPr>
        <w:widowControl w:val="0"/>
        <w:spacing w:after="0" w:line="240" w:lineRule="auto"/>
        <w:ind w:firstLine="540"/>
        <w:jc w:val="both"/>
        <w:rPr>
          <w:rFonts w:ascii="Arial" w:hAnsi="Arial" w:cs="Arial"/>
          <w:sz w:val="24"/>
          <w:szCs w:val="24"/>
          <w:lang w:val="ro-RO"/>
        </w:rPr>
      </w:pPr>
    </w:p>
    <w:p w:rsidR="00B07539" w:rsidRPr="0005467C" w:rsidRDefault="00B07539" w:rsidP="00B07539">
      <w:pPr>
        <w:widowControl w:val="0"/>
        <w:spacing w:after="0" w:line="240" w:lineRule="auto"/>
        <w:ind w:firstLine="540"/>
        <w:jc w:val="both"/>
        <w:rPr>
          <w:rFonts w:ascii="Arial" w:hAnsi="Arial" w:cs="Arial"/>
          <w:sz w:val="24"/>
          <w:szCs w:val="24"/>
          <w:lang w:val="ro-RO"/>
        </w:rPr>
      </w:pPr>
      <w:r w:rsidRPr="0005467C">
        <w:rPr>
          <w:rFonts w:ascii="Arial" w:hAnsi="Arial" w:cs="Arial"/>
          <w:sz w:val="24"/>
          <w:szCs w:val="24"/>
          <w:lang w:val="ro-RO"/>
        </w:rPr>
        <w:t xml:space="preserve">În fiecare stație de monitorizare a calității aerului se monitorizează și parametrii meteo: direcţia şi viteza vântului, presiune, temperatura, radiaţia solară, umiditate relativă, precipitaţii. </w:t>
      </w:r>
    </w:p>
    <w:p w:rsidR="00B07539" w:rsidRPr="00826BD4" w:rsidRDefault="00B07539" w:rsidP="00B07539">
      <w:pPr>
        <w:rPr>
          <w:rFonts w:ascii="Arial" w:hAnsi="Arial" w:cs="Arial"/>
          <w:color w:val="FF0000"/>
          <w:lang w:val="ro-RO"/>
        </w:rPr>
      </w:pPr>
      <w:r>
        <w:rPr>
          <w:rFonts w:ascii="Times New Roman" w:hAnsi="Times New Roman"/>
          <w:b/>
          <w:noProof/>
          <w:color w:val="FF0000"/>
          <w:sz w:val="28"/>
          <w:szCs w:val="28"/>
        </w:rPr>
        <mc:AlternateContent>
          <mc:Choice Requires="wps">
            <w:drawing>
              <wp:anchor distT="0" distB="0" distL="114300" distR="114300" simplePos="0" relativeHeight="251655680" behindDoc="0" locked="0" layoutInCell="1" allowOverlap="1">
                <wp:simplePos x="0" y="0"/>
                <wp:positionH relativeFrom="column">
                  <wp:posOffset>247015</wp:posOffset>
                </wp:positionH>
                <wp:positionV relativeFrom="paragraph">
                  <wp:posOffset>173355</wp:posOffset>
                </wp:positionV>
                <wp:extent cx="6057900" cy="875030"/>
                <wp:effectExtent l="0" t="0" r="19050" b="203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5030"/>
                        </a:xfrm>
                        <a:prstGeom prst="rect">
                          <a:avLst/>
                        </a:prstGeom>
                        <a:solidFill>
                          <a:srgbClr val="FFFFFF"/>
                        </a:solidFill>
                        <a:ln w="9525">
                          <a:solidFill>
                            <a:srgbClr val="000000"/>
                          </a:solidFill>
                          <a:miter lim="800000"/>
                          <a:headEnd/>
                          <a:tailEnd/>
                        </a:ln>
                      </wps:spPr>
                      <wps:txbx>
                        <w:txbxContent>
                          <w:p w:rsidR="001477E9" w:rsidRPr="0005467C" w:rsidRDefault="001477E9"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w:t>
                            </w:r>
                            <w:r>
                              <w:rPr>
                                <w:rFonts w:ascii="Arial" w:hAnsi="Arial" w:cs="Arial"/>
                                <w:b/>
                                <w:i/>
                                <w:lang w:val="ro-RO"/>
                              </w:rPr>
                              <w:t xml:space="preserve"> monitorizare din judeţul Bacău, 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1477E9" w:rsidRDefault="001477E9" w:rsidP="00B07539">
                            <w:pPr>
                              <w:ind w:firstLine="720"/>
                              <w:jc w:val="both"/>
                              <w:rPr>
                                <w:i/>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19.45pt;margin-top:13.65pt;width:477pt;height:6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x2LgIAAFkEAAAOAAAAZHJzL2Uyb0RvYy54bWysVNtu2zAMfR+wfxD0vtjJkqYx4hRdugwD&#10;ugvQ7gNkWbaFSaImKbG7ry8lJ1nQbS/D/CCIInVEnkN6fTNoRQ7CeQmmpNNJTokwHGpp2pJ+e9y9&#10;uabEB2ZqpsCIkj4JT282r1+te1uIGXSgauEIghhf9LakXQi2yDLPO6GZn4AVBp0NOM0Cmq7Nasd6&#10;RNcqm+X5VdaDq60DLrzH07vRSTcJv2kED1+axotAVEkxt5BWl9YqrtlmzYrWMdtJfkyD/UMWmkmD&#10;j56h7lhgZO/kb1BacgcemjDhoDNoGslFqgGrmeYvqnnomBWpFiTH2zNN/v/B8s+Hr47IuqSzJSWG&#10;adToUQyBvIOB4BHy01tfYNiDxcAw4DnqnGr19h74d08MbDtmWnHrHPSdYDXmN403s4urI46PIFX/&#10;CWp8h+0DJKChcTqSh3QQREedns7axFw4Hl7li+UqRxdH3/Vykb9N4mWsON22zocPAjSJm5I61D6h&#10;s8O9DzEbVpxC4mMelKx3UqlkuLbaKkcODPtkl75UwIswZUhf0tVithgJ+CtEnr4/QWgZsOGV1FjF&#10;OYgVkbb3pk7tGJhU4x5TVubIY6RuJDEM1ZAkm5/kqaB+QmIdjP2N84ibDtxPSnrs7ZL6H3vmBCXq&#10;o0FxVtP5PA5DMuaL5QwNd+mpLj3McIQqaaBk3G7DOEB762Tb4UtjOxi4RUEbmbiOyo9ZHdPH/k0S&#10;HGctDsilnaJ+/RE2zwAAAP//AwBQSwMEFAAGAAgAAAAhAK5xBKjfAAAACQEAAA8AAABkcnMvZG93&#10;bnJldi54bWxMj8tOwzAQRfdI/IM1SGwQdZpAmoQ4FUICwQ7aCrZuPE0i/Ai2m4a/Z1jBcuYe3TlT&#10;r2ej2YQ+DM4KWC4SYGhbpwbbCdhtH68LYCFKq6R2FgV8Y4B1c35Wy0q5k33DaRM7RiU2VFJAH+NY&#10;cR7aHo0MCzeipezgvJGRRt9x5eWJyo3maZLk3MjB0oVejvjQY/u5ORoBxc3z9BFestf3Nj/oMl6t&#10;pqcvL8TlxXx/ByziHP9g+NUndWjIae+OVgWmBWRFSaSAdJUBo7wsU1rsCcxvl8Cbmv//oPkBAAD/&#10;/wMAUEsBAi0AFAAGAAgAAAAhALaDOJL+AAAA4QEAABMAAAAAAAAAAAAAAAAAAAAAAFtDb250ZW50&#10;X1R5cGVzXS54bWxQSwECLQAUAAYACAAAACEAOP0h/9YAAACUAQAACwAAAAAAAAAAAAAAAAAvAQAA&#10;X3JlbHMvLnJlbHNQSwECLQAUAAYACAAAACEA5Cocdi4CAABZBAAADgAAAAAAAAAAAAAAAAAuAgAA&#10;ZHJzL2Uyb0RvYy54bWxQSwECLQAUAAYACAAAACEArnEEqN8AAAAJAQAADwAAAAAAAAAAAAAAAACI&#10;BAAAZHJzL2Rvd25yZXYueG1sUEsFBgAAAAAEAAQA8wAAAJQFAAAAAA==&#10;">
                <v:textbox>
                  <w:txbxContent>
                    <w:p w:rsidR="00C47D43" w:rsidRPr="0005467C" w:rsidRDefault="00C47D43"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w:t>
                      </w:r>
                      <w:r>
                        <w:rPr>
                          <w:rFonts w:ascii="Arial" w:hAnsi="Arial" w:cs="Arial"/>
                          <w:b/>
                          <w:i/>
                          <w:lang w:val="ro-RO"/>
                        </w:rPr>
                        <w:t xml:space="preserve"> monitorizare din judeţul Bacău, 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C47D43" w:rsidRDefault="00C47D43" w:rsidP="00B07539">
                      <w:pPr>
                        <w:ind w:firstLine="720"/>
                        <w:jc w:val="both"/>
                        <w:rPr>
                          <w:i/>
                          <w:lang w:val="ro-RO"/>
                        </w:rPr>
                      </w:pPr>
                    </w:p>
                  </w:txbxContent>
                </v:textbox>
              </v:shape>
            </w:pict>
          </mc:Fallback>
        </mc:AlternateContent>
      </w: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color w:val="FF0000"/>
          <w:sz w:val="24"/>
          <w:szCs w:val="24"/>
          <w:lang w:val="ro-RO"/>
        </w:rPr>
      </w:pPr>
    </w:p>
    <w:p w:rsidR="00B07539" w:rsidRPr="00826BD4" w:rsidRDefault="00B07539" w:rsidP="00B07539">
      <w:pPr>
        <w:widowControl w:val="0"/>
        <w:spacing w:after="0" w:line="240" w:lineRule="auto"/>
        <w:ind w:firstLine="540"/>
        <w:jc w:val="both"/>
        <w:rPr>
          <w:rFonts w:ascii="Arial" w:hAnsi="Arial" w:cs="Arial"/>
          <w:color w:val="FF0000"/>
          <w:sz w:val="24"/>
          <w:szCs w:val="24"/>
          <w:lang w:val="ro-RO"/>
        </w:rPr>
      </w:pPr>
    </w:p>
    <w:p w:rsidR="00B07539" w:rsidRPr="0005467C" w:rsidRDefault="00B07539" w:rsidP="00B07539">
      <w:pPr>
        <w:widowControl w:val="0"/>
        <w:spacing w:after="0" w:line="240" w:lineRule="auto"/>
        <w:ind w:firstLine="720"/>
        <w:jc w:val="both"/>
        <w:rPr>
          <w:rFonts w:ascii="Arial" w:hAnsi="Arial" w:cs="Arial"/>
          <w:sz w:val="24"/>
          <w:szCs w:val="24"/>
          <w:lang w:val="ro-RO"/>
        </w:rPr>
      </w:pPr>
      <w:r w:rsidRPr="0005467C">
        <w:rPr>
          <w:rFonts w:ascii="Arial" w:hAnsi="Arial" w:cs="Arial"/>
          <w:sz w:val="24"/>
          <w:szCs w:val="24"/>
          <w:lang w:val="ro-RO"/>
        </w:rPr>
        <w:t xml:space="preserve">Pentru fiecare dintre poluanţii monitorizaţi, prin </w:t>
      </w:r>
      <w:r w:rsidRPr="0005467C">
        <w:rPr>
          <w:rFonts w:ascii="Arial" w:hAnsi="Arial" w:cs="Arial"/>
          <w:b/>
          <w:sz w:val="24"/>
          <w:szCs w:val="24"/>
          <w:lang w:val="ro-RO"/>
        </w:rPr>
        <w:t>Legea nr. 104/2011 privind calitatea aerului înconjurăto</w:t>
      </w:r>
      <w:r w:rsidRPr="0005467C">
        <w:rPr>
          <w:rFonts w:ascii="Arial" w:hAnsi="Arial" w:cs="Arial"/>
          <w:sz w:val="24"/>
          <w:szCs w:val="24"/>
          <w:lang w:val="ro-RO"/>
        </w:rPr>
        <w:t xml:space="preserve">r </w:t>
      </w:r>
      <w:r w:rsidRPr="0005467C">
        <w:rPr>
          <w:rFonts w:ascii="Arial" w:hAnsi="Arial" w:cs="Arial"/>
          <w:sz w:val="24"/>
          <w:szCs w:val="24"/>
          <w:lang w:val="ro-RO" w:eastAsia="ro-RO"/>
        </w:rPr>
        <w:t>cu modificările și completările ulterioare</w:t>
      </w:r>
      <w:r w:rsidRPr="0005467C">
        <w:rPr>
          <w:rFonts w:ascii="Arial" w:hAnsi="Arial" w:cs="Arial"/>
          <w:sz w:val="24"/>
          <w:szCs w:val="24"/>
          <w:lang w:val="ro-RO"/>
        </w:rPr>
        <w:t xml:space="preserve">, sunt reglementate valori limită, valori ţintă, praguri de informare a publicului şi praguri de alertă precum şi obiective de calitate a datelor. </w:t>
      </w:r>
    </w:p>
    <w:p w:rsidR="00B07539" w:rsidRPr="0005467C" w:rsidRDefault="00B07539" w:rsidP="00B07539">
      <w:pPr>
        <w:spacing w:after="0" w:line="240" w:lineRule="auto"/>
        <w:jc w:val="both"/>
        <w:rPr>
          <w:rFonts w:ascii="Arial" w:hAnsi="Arial" w:cs="Arial"/>
          <w:sz w:val="24"/>
          <w:szCs w:val="24"/>
          <w:lang w:val="ro-RO"/>
        </w:rPr>
      </w:pPr>
      <w:r w:rsidRPr="0005467C">
        <w:rPr>
          <w:rFonts w:ascii="Arial" w:hAnsi="Arial" w:cs="Arial"/>
          <w:sz w:val="24"/>
          <w:szCs w:val="24"/>
          <w:lang w:val="ro-RO"/>
        </w:rPr>
        <w:tab/>
      </w:r>
      <w:r w:rsidRPr="0005467C">
        <w:rPr>
          <w:rFonts w:ascii="Arial" w:hAnsi="Arial" w:cs="Arial"/>
          <w:bCs/>
          <w:sz w:val="24"/>
          <w:szCs w:val="24"/>
          <w:lang w:val="ro-RO"/>
        </w:rPr>
        <w:t xml:space="preserve">Conform Anexei 4 la Legea nr.104/28.06.2011 privind calitatea aerului înconjurător, obiectivul de calitate a datelor pentru evaluarea calităţii aerului înconjurător în ceea ce priveşte captura minimă anuală de date pentru poluanţii reglementaţi, monitorizaţi în staţii fixe, este de 90% din numărul total de ore dintr-un an (exceptând orele aferente calibrării, mentenanţei periodice). Dacă captura anuală de date este mai mică, valorile statistice relevante sunt doar orientative. </w:t>
      </w:r>
      <w:r w:rsidRPr="0005467C">
        <w:rPr>
          <w:rFonts w:ascii="Arial" w:hAnsi="Arial" w:cs="Arial"/>
          <w:sz w:val="24"/>
          <w:szCs w:val="24"/>
          <w:lang w:val="ro-RO"/>
        </w:rPr>
        <w:t>Totodată sunt utilizate criteriile de agregare şi calculul parametrilor statistici, conform Anexei 3, B.1 şi D.2 din Legea nr. 104/2011.</w:t>
      </w:r>
    </w:p>
    <w:p w:rsidR="00B07539" w:rsidRPr="00F31BB4" w:rsidRDefault="00B07539" w:rsidP="00B07539">
      <w:pPr>
        <w:widowControl w:val="0"/>
        <w:spacing w:after="0" w:line="240" w:lineRule="auto"/>
        <w:jc w:val="both"/>
        <w:rPr>
          <w:rFonts w:ascii="Arial" w:hAnsi="Arial" w:cs="Arial"/>
          <w:b/>
          <w:sz w:val="24"/>
          <w:szCs w:val="24"/>
        </w:rPr>
      </w:pPr>
    </w:p>
    <w:p w:rsidR="00B07539" w:rsidRPr="00C10F00" w:rsidRDefault="00B07539" w:rsidP="00B07539">
      <w:pPr>
        <w:widowControl w:val="0"/>
        <w:spacing w:after="0" w:line="240" w:lineRule="auto"/>
        <w:ind w:firstLine="720"/>
        <w:jc w:val="both"/>
        <w:rPr>
          <w:rFonts w:ascii="Arial" w:hAnsi="Arial" w:cs="Arial"/>
          <w:b/>
          <w:sz w:val="24"/>
          <w:szCs w:val="24"/>
          <w:lang w:val="ro-RO"/>
        </w:rPr>
      </w:pPr>
      <w:r w:rsidRPr="00C10F00">
        <w:rPr>
          <w:rFonts w:ascii="Arial" w:hAnsi="Arial" w:cs="Arial"/>
          <w:b/>
          <w:sz w:val="24"/>
          <w:szCs w:val="24"/>
          <w:lang w:val="ro-RO"/>
        </w:rPr>
        <w:t>Dioxid de sulf (SO</w:t>
      </w:r>
      <w:r w:rsidRPr="00C10F00">
        <w:rPr>
          <w:rFonts w:ascii="Arial" w:hAnsi="Arial" w:cs="Arial"/>
          <w:b/>
          <w:sz w:val="24"/>
          <w:szCs w:val="24"/>
          <w:vertAlign w:val="subscript"/>
          <w:lang w:val="ro-RO"/>
        </w:rPr>
        <w:t>2</w:t>
      </w:r>
      <w:r w:rsidRPr="00C10F00">
        <w:rPr>
          <w:rFonts w:ascii="Arial" w:hAnsi="Arial" w:cs="Arial"/>
          <w:b/>
          <w:sz w:val="24"/>
          <w:szCs w:val="24"/>
          <w:lang w:val="ro-RO"/>
        </w:rPr>
        <w:t>)</w:t>
      </w:r>
    </w:p>
    <w:p w:rsidR="00B07539" w:rsidRPr="0005467C" w:rsidRDefault="00B07539" w:rsidP="00B07539">
      <w:pPr>
        <w:pStyle w:val="BodyText21"/>
        <w:overflowPunct/>
        <w:autoSpaceDE/>
        <w:adjustRightInd/>
        <w:spacing w:before="0" w:after="0"/>
        <w:rPr>
          <w:rFonts w:cs="Arial"/>
          <w:szCs w:val="24"/>
          <w:lang w:val="ro-RO"/>
        </w:rPr>
      </w:pPr>
      <w:r w:rsidRPr="0005467C">
        <w:rPr>
          <w:rFonts w:cs="Arial"/>
          <w:szCs w:val="24"/>
          <w:lang w:val="ro-RO"/>
        </w:rPr>
        <w:t>Evoluţia concentraţiilor medii zilnice valide este prezentată grafic în figura A.1.</w:t>
      </w:r>
    </w:p>
    <w:p w:rsidR="00B07539" w:rsidRPr="00826BD4" w:rsidRDefault="00B07539" w:rsidP="00B07539">
      <w:pPr>
        <w:pStyle w:val="BodyText21"/>
        <w:overflowPunct/>
        <w:autoSpaceDE/>
        <w:adjustRightInd/>
        <w:spacing w:before="0" w:after="0"/>
        <w:rPr>
          <w:rFonts w:cs="Arial"/>
          <w:color w:val="FF0000"/>
          <w:szCs w:val="24"/>
          <w:lang w:val="ro-RO"/>
        </w:rPr>
      </w:pPr>
    </w:p>
    <w:p w:rsidR="00B07539" w:rsidRPr="00826BD4"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6704" behindDoc="0" locked="0" layoutInCell="1" allowOverlap="1">
                <wp:simplePos x="0" y="0"/>
                <wp:positionH relativeFrom="column">
                  <wp:posOffset>1218565</wp:posOffset>
                </wp:positionH>
                <wp:positionV relativeFrom="paragraph">
                  <wp:posOffset>1818005</wp:posOffset>
                </wp:positionV>
                <wp:extent cx="1590675" cy="2095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9550"/>
                        </a:xfrm>
                        <a:prstGeom prst="rect">
                          <a:avLst/>
                        </a:prstGeom>
                        <a:solidFill>
                          <a:srgbClr val="FFFFFF"/>
                        </a:solidFill>
                        <a:ln w="9525">
                          <a:solidFill>
                            <a:srgbClr val="000000"/>
                          </a:solidFill>
                          <a:miter lim="800000"/>
                          <a:headEnd/>
                          <a:tailEnd/>
                        </a:ln>
                      </wps:spPr>
                      <wps:txbx>
                        <w:txbxContent>
                          <w:p w:rsidR="001477E9" w:rsidRDefault="001477E9"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0" type="#_x0000_t202" style="position:absolute;left:0;text-align:left;margin-left:95.95pt;margin-top:143.15pt;width:125.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OWLgIAAFkEAAAOAAAAZHJzL2Uyb0RvYy54bWysVNuO0zAQfUfiHyy/06RR091GTVdLlyKk&#10;5SLt8gGO4yQWjsfYbpPy9YydtlQLvCDyYHns8ZmZc2ayvht7RQ7COgm6pPNZSonQHGqp25J+fd69&#10;uaXEeaZrpkCLkh6Fo3eb16/WgylEBh2oWliCINoVgylp570pksTxTvTMzcAIjZcN2J55NG2b1JYN&#10;iN6rJEvTZTKArY0FLpzD04fpkm4iftMI7j83jROeqJJibj6uNq5VWJPNmhWtZaaT/JQG+4cseiY1&#10;Br1APTDPyN7K36B6yS04aPyMQ59A00guYg1YzTx9Uc1Tx4yItSA5zlxocv8Pln86fLFE1iXNlpRo&#10;1qNGz2L05C2MBI+Qn8G4At2eDDr6Ec9R51irM4/AvzmiYdsx3Yp7a2HoBKsxv3l4mVw9nXBcAKmG&#10;j1BjHLb3EIHGxvaBPKSDIDrqdLxoE3LhIWS+Spc3OSUc77J0ledRvIQV59fGOv9eQE/CpqQWtY/o&#10;7PDofMiGFWeXEMyBkvVOKhUN21ZbZcmBYZ/s4hcLeOGmNBlKusqzfCLgrxBp/P4E0UuPDa9kX9Lb&#10;ixMrAm3vdB3b0TOppj2mrPSJx0DdRKIfqzFKlp/lqaA+IrEWpv7GecRNB/YHJQP2dknd9z2zghL1&#10;QaM4q/liEYYhGov8JkPDXt9U1zdMc4Qqqadk2m79NEB7Y2XbYaSpHTTco6CNjFwH5aesTulj/0YJ&#10;TrMWBuTajl6//gibnwAAAP//AwBQSwMEFAAGAAgAAAAhACXkxLvhAAAACwEAAA8AAABkcnMvZG93&#10;bnJldi54bWxMj8tOwzAQRfdI/IM1SGxQ67wUkhCnQkgg2JVSwdaN3SQiHgfbTcPfM6xgeTVH956p&#10;N4sZ2aydHywKiNcRMI2tVQN2AvZvj6sCmA8SlRwtagHf2sOmubyoZaXsGV/1vAsdoxL0lRTQhzBV&#10;nPu210b6tZ000u1onZGBouu4cvJM5WbkSRTl3MgBaaGXk37odfu5OxkBRfY8f/iXdPve5sexDDe3&#10;89OXE+L6arm/Axb0Ev5g+NUndWjI6WBPqDwbKZdxSaiApMhTYERkWZIBOwhI4zIF3tT8/w/NDwAA&#10;AP//AwBQSwECLQAUAAYACAAAACEAtoM4kv4AAADhAQAAEwAAAAAAAAAAAAAAAAAAAAAAW0NvbnRl&#10;bnRfVHlwZXNdLnhtbFBLAQItABQABgAIAAAAIQA4/SH/1gAAAJQBAAALAAAAAAAAAAAAAAAAAC8B&#10;AABfcmVscy8ucmVsc1BLAQItABQABgAIAAAAIQDei6OWLgIAAFkEAAAOAAAAAAAAAAAAAAAAAC4C&#10;AABkcnMvZTJvRG9jLnhtbFBLAQItABQABgAIAAAAIQAl5MS74QAAAAsBAAAPAAAAAAAAAAAAAAAA&#10;AIgEAABkcnMvZG93bnJldi54bWxQSwUGAAAAAAQABADzAAAAlgUAAAAA&#10;">
                <v:textbox>
                  <w:txbxContent>
                    <w:p w:rsidR="00015034" w:rsidRDefault="00015034"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v:textbox>
              </v:shape>
            </w:pict>
          </mc:Fallback>
        </mc:AlternateContent>
      </w:r>
      <w:r w:rsidRPr="00826BD4">
        <w:rPr>
          <w:rFonts w:ascii="Arial" w:hAnsi="Arial" w:cs="Arial"/>
          <w:color w:val="FF0000"/>
          <w:sz w:val="24"/>
          <w:szCs w:val="24"/>
          <w:lang w:val="ro-RO"/>
        </w:rPr>
        <w:t xml:space="preserve"> </w:t>
      </w:r>
      <w:r w:rsidR="00D9716B">
        <w:rPr>
          <w:noProof/>
        </w:rPr>
        <w:drawing>
          <wp:inline distT="0" distB="0" distL="0" distR="0" wp14:anchorId="0BBFDEEE" wp14:editId="2BFF2127">
            <wp:extent cx="4419600" cy="215265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7539" w:rsidRPr="0005467C" w:rsidRDefault="00B07539" w:rsidP="00B07539">
      <w:pPr>
        <w:pStyle w:val="BodyText21"/>
        <w:overflowPunct/>
        <w:autoSpaceDE/>
        <w:adjustRightInd/>
        <w:spacing w:before="0" w:after="0"/>
        <w:ind w:firstLine="0"/>
        <w:jc w:val="center"/>
        <w:rPr>
          <w:rFonts w:cs="Arial"/>
          <w:bCs/>
          <w:sz w:val="22"/>
          <w:szCs w:val="22"/>
          <w:lang w:val="ro-RO"/>
        </w:rPr>
      </w:pPr>
      <w:r w:rsidRPr="0005467C">
        <w:rPr>
          <w:rFonts w:cs="Arial"/>
          <w:bCs/>
          <w:sz w:val="22"/>
          <w:szCs w:val="22"/>
          <w:lang w:val="ro-RO"/>
        </w:rPr>
        <w:t xml:space="preserve">Figura A.1. </w:t>
      </w:r>
      <w:r>
        <w:rPr>
          <w:rFonts w:cs="Arial"/>
          <w:bCs/>
          <w:sz w:val="22"/>
          <w:szCs w:val="22"/>
          <w:lang w:val="ro-RO"/>
        </w:rPr>
        <w:t>Evoluţia</w:t>
      </w:r>
      <w:r w:rsidRPr="0005467C">
        <w:rPr>
          <w:rFonts w:cs="Arial"/>
          <w:bCs/>
          <w:sz w:val="22"/>
          <w:szCs w:val="22"/>
          <w:lang w:val="ro-RO"/>
        </w:rPr>
        <w:t xml:space="preserve"> medii</w:t>
      </w:r>
      <w:r>
        <w:rPr>
          <w:rFonts w:cs="Arial"/>
          <w:bCs/>
          <w:sz w:val="22"/>
          <w:szCs w:val="22"/>
          <w:lang w:val="ro-RO"/>
        </w:rPr>
        <w:t>lor</w:t>
      </w:r>
      <w:r w:rsidRPr="0005467C">
        <w:rPr>
          <w:rFonts w:cs="Arial"/>
          <w:bCs/>
          <w:sz w:val="22"/>
          <w:szCs w:val="22"/>
          <w:lang w:val="ro-RO"/>
        </w:rPr>
        <w:t xml:space="preserve"> zilnice de SO</w:t>
      </w:r>
      <w:r w:rsidRPr="0005467C">
        <w:rPr>
          <w:rFonts w:cs="Arial"/>
          <w:bCs/>
          <w:sz w:val="22"/>
          <w:szCs w:val="22"/>
          <w:vertAlign w:val="subscript"/>
          <w:lang w:val="ro-RO"/>
        </w:rPr>
        <w:t>2</w:t>
      </w:r>
      <w:r w:rsidRPr="0005467C">
        <w:rPr>
          <w:rFonts w:cs="Arial"/>
          <w:bCs/>
          <w:sz w:val="22"/>
          <w:szCs w:val="22"/>
          <w:lang w:val="ro-RO"/>
        </w:rPr>
        <w:t xml:space="preserve"> în luna </w:t>
      </w:r>
      <w:r w:rsidR="00AC75D0">
        <w:rPr>
          <w:rFonts w:cs="Arial"/>
          <w:bCs/>
          <w:sz w:val="22"/>
          <w:szCs w:val="22"/>
          <w:lang w:val="ro-RO"/>
        </w:rPr>
        <w:t>iu</w:t>
      </w:r>
      <w:r w:rsidR="00D9716B">
        <w:rPr>
          <w:rFonts w:cs="Arial"/>
          <w:bCs/>
          <w:sz w:val="22"/>
          <w:szCs w:val="22"/>
          <w:lang w:val="ro-RO"/>
        </w:rPr>
        <w:t>l</w:t>
      </w:r>
      <w:r w:rsidR="00AC75D0">
        <w:rPr>
          <w:rFonts w:cs="Arial"/>
          <w:bCs/>
          <w:sz w:val="22"/>
          <w:szCs w:val="22"/>
          <w:lang w:val="ro-RO"/>
        </w:rPr>
        <w:t>ie</w:t>
      </w:r>
      <w:r w:rsidRPr="0005467C">
        <w:rPr>
          <w:rFonts w:cs="Arial"/>
          <w:bCs/>
          <w:sz w:val="22"/>
          <w:szCs w:val="22"/>
          <w:lang w:val="ro-RO"/>
        </w:rPr>
        <w:t xml:space="preserve"> 20</w:t>
      </w:r>
      <w:r w:rsidR="007461B1">
        <w:rPr>
          <w:rFonts w:cs="Arial"/>
          <w:bCs/>
          <w:sz w:val="22"/>
          <w:szCs w:val="22"/>
          <w:lang w:val="ro-RO"/>
        </w:rPr>
        <w:t>20</w:t>
      </w:r>
    </w:p>
    <w:p w:rsidR="00B07539" w:rsidRPr="00826BD4" w:rsidRDefault="00B07539" w:rsidP="00B07539">
      <w:pPr>
        <w:pStyle w:val="BodyText21"/>
        <w:overflowPunct/>
        <w:autoSpaceDE/>
        <w:adjustRightInd/>
        <w:spacing w:before="0" w:after="0"/>
        <w:ind w:firstLine="0"/>
        <w:rPr>
          <w:rFonts w:cs="Arial"/>
          <w:iCs/>
          <w:color w:val="FF0000"/>
          <w:szCs w:val="24"/>
          <w:lang w:val="ro-RO"/>
        </w:rPr>
      </w:pPr>
    </w:p>
    <w:p w:rsidR="00B07539" w:rsidRDefault="00B07539" w:rsidP="00B07539">
      <w:pPr>
        <w:pStyle w:val="BodyText21"/>
        <w:overflowPunct/>
        <w:autoSpaceDE/>
        <w:adjustRightInd/>
        <w:spacing w:before="0" w:after="0"/>
        <w:rPr>
          <w:rFonts w:cs="Arial"/>
          <w:szCs w:val="24"/>
          <w:lang w:val="ro-RO"/>
        </w:rPr>
      </w:pPr>
      <w:r w:rsidRPr="0005467C">
        <w:rPr>
          <w:rFonts w:cs="Arial"/>
          <w:iCs/>
          <w:szCs w:val="24"/>
          <w:lang w:val="ro-RO"/>
        </w:rPr>
        <w:t>Concentraţiile medii zilnice</w:t>
      </w:r>
      <w:r w:rsidRPr="0005467C">
        <w:rPr>
          <w:rFonts w:cs="Arial"/>
          <w:szCs w:val="24"/>
          <w:lang w:val="ro-RO"/>
        </w:rPr>
        <w:t xml:space="preserve"> de SO</w:t>
      </w:r>
      <w:r w:rsidRPr="0005467C">
        <w:rPr>
          <w:rFonts w:cs="Arial"/>
          <w:szCs w:val="24"/>
          <w:vertAlign w:val="subscript"/>
          <w:lang w:val="ro-RO"/>
        </w:rPr>
        <w:t xml:space="preserve">2 </w:t>
      </w:r>
      <w:r w:rsidRPr="0005467C">
        <w:rPr>
          <w:rFonts w:cs="Arial"/>
          <w:szCs w:val="24"/>
          <w:lang w:val="ro-RO"/>
        </w:rPr>
        <w:t xml:space="preserve">înregistrate la staţiile automate de monitorizare din judeţul Bacău, în luna </w:t>
      </w:r>
      <w:r w:rsidR="00AC75D0">
        <w:rPr>
          <w:rFonts w:cs="Arial"/>
          <w:szCs w:val="24"/>
          <w:lang w:val="ro-RO"/>
        </w:rPr>
        <w:t>iu</w:t>
      </w:r>
      <w:r w:rsidR="00D9716B">
        <w:rPr>
          <w:rFonts w:cs="Arial"/>
          <w:szCs w:val="24"/>
          <w:lang w:val="ro-RO"/>
        </w:rPr>
        <w:t>l</w:t>
      </w:r>
      <w:r w:rsidR="00AC75D0">
        <w:rPr>
          <w:rFonts w:cs="Arial"/>
          <w:szCs w:val="24"/>
          <w:lang w:val="ro-RO"/>
        </w:rPr>
        <w:t>ie</w:t>
      </w:r>
      <w:r w:rsidR="00694A09">
        <w:rPr>
          <w:rFonts w:cs="Arial"/>
          <w:szCs w:val="24"/>
          <w:lang w:val="ro-RO"/>
        </w:rPr>
        <w:t xml:space="preserve"> 2020</w:t>
      </w:r>
      <w:r w:rsidRPr="0005467C">
        <w:rPr>
          <w:rFonts w:cs="Arial"/>
          <w:szCs w:val="24"/>
          <w:lang w:val="ro-RO"/>
        </w:rPr>
        <w:t xml:space="preserve"> s-au situat mult sub VL zilnică pentru protecţia sănătăţii umane (125 μg/mc, a nu se depăşi de mai mult de 3 ori într-un an calendarist</w:t>
      </w:r>
      <w:r>
        <w:rPr>
          <w:rFonts w:cs="Arial"/>
          <w:szCs w:val="24"/>
          <w:lang w:val="ro-RO"/>
        </w:rPr>
        <w:t>ic, conform Legii nr.104/2011) şi au variat într-un interval îngust.</w:t>
      </w:r>
    </w:p>
    <w:p w:rsidR="000038B4" w:rsidRPr="0005467C" w:rsidRDefault="000038B4" w:rsidP="00B07539">
      <w:pPr>
        <w:pStyle w:val="BodyText21"/>
        <w:overflowPunct/>
        <w:autoSpaceDE/>
        <w:adjustRightInd/>
        <w:spacing w:before="0" w:after="0"/>
        <w:rPr>
          <w:rFonts w:cs="Arial"/>
          <w:szCs w:val="24"/>
          <w:lang w:val="ro-RO"/>
        </w:rPr>
      </w:pPr>
    </w:p>
    <w:p w:rsidR="00B07539" w:rsidRPr="00826BD4" w:rsidRDefault="00AA12FA" w:rsidP="000038B4">
      <w:pPr>
        <w:pStyle w:val="BodyText21"/>
        <w:overflowPunct/>
        <w:autoSpaceDE/>
        <w:adjustRightInd/>
        <w:spacing w:before="0" w:after="0"/>
        <w:jc w:val="center"/>
        <w:rPr>
          <w:rFonts w:cs="Arial"/>
          <w:color w:val="FF0000"/>
          <w:szCs w:val="24"/>
          <w:lang w:val="ro-RO"/>
        </w:rPr>
      </w:pPr>
      <w:r w:rsidRPr="007A111A">
        <w:rPr>
          <w:rFonts w:cs="Arial"/>
          <w:noProof/>
          <w:color w:val="FF0000"/>
          <w:lang w:val="en-US"/>
        </w:rPr>
        <mc:AlternateContent>
          <mc:Choice Requires="wps">
            <w:drawing>
              <wp:anchor distT="0" distB="0" distL="114300" distR="114300" simplePos="0" relativeHeight="251657728" behindDoc="0" locked="0" layoutInCell="1" allowOverlap="1" wp14:anchorId="752BAAAD" wp14:editId="273FA7B5">
                <wp:simplePos x="0" y="0"/>
                <wp:positionH relativeFrom="column">
                  <wp:posOffset>1390015</wp:posOffset>
                </wp:positionH>
                <wp:positionV relativeFrom="paragraph">
                  <wp:posOffset>2049780</wp:posOffset>
                </wp:positionV>
                <wp:extent cx="1790700" cy="2286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8600"/>
                        </a:xfrm>
                        <a:prstGeom prst="rect">
                          <a:avLst/>
                        </a:prstGeom>
                        <a:solidFill>
                          <a:srgbClr val="FFFFFF"/>
                        </a:solidFill>
                        <a:ln w="9525">
                          <a:solidFill>
                            <a:srgbClr val="000000"/>
                          </a:solidFill>
                          <a:miter lim="800000"/>
                          <a:headEnd/>
                          <a:tailEnd/>
                        </a:ln>
                      </wps:spPr>
                      <wps:txbx>
                        <w:txbxContent>
                          <w:p w:rsidR="001477E9" w:rsidRDefault="001477E9"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109.45pt;margin-top:161.4pt;width:14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snKgIAAFkEAAAOAAAAZHJzL2Uyb0RvYy54bWysVNtu2zAMfR+wfxD0vtgxcjXiFF26DAO6&#10;bkC7D5Bl2RYmi5qkxM6+fpScptkFexjmB4EUqUPykPTmZugUOQrrJOiCTicpJUJzqKRuCvrlaf9m&#10;RYnzTFdMgRYFPQlHb7avX216k4sMWlCVsARBtMt7U9DWe5MnieOt6JibgBEajTXYjnlUbZNUlvWI&#10;3qkkS9NF0oOtjAUunMPbu9FItxG/rgX3n+raCU9UQTE3H08bzzKcyXbD8sYy00p+ToP9QxYdkxqD&#10;XqDumGfkYOVvUJ3kFhzUfsKhS6CuJRexBqxmmv5SzWPLjIi1IDnOXGhy/w+WPxw/WyKrgmZzSjTr&#10;sEdPYvDkLQwEr5Cf3rgc3R4NOvoB77HPsVZn7oF/dUTDrmW6EbfWQt8KVmF+0/AyuXo64rgAUvYf&#10;ocI47OAhAg217QJ5SAdBdOzT6dKbkAsPIZfrdJmiiaMty1YLlEMIlj+/Ntb59wI6EoSCWux9RGfH&#10;e+dH12eXEMyBktVeKhUV25Q7ZcmR4Zzs43dG/8lNadIXdD1HYv4OkcbvTxCd9DjwSnYFXV2cWB5o&#10;e6crTJPlnkk1ylid0mceA3UjiX4oh9iyRQgQOC6hOiGxFsb5xn1EoQX7nZIeZ7ug7tuBWUGJ+qCx&#10;OevpbBaWISqz+TJDxV5bymsL0xyhCuopGcWdHxfoYKxsWow0joOGW2xoLSPXL1md08f5jd0671pY&#10;kGs9er38EbY/AAAA//8DAFBLAwQUAAYACAAAACEAHYHFS98AAAALAQAADwAAAGRycy9kb3ducmV2&#10;LnhtbEyPy07DMBBF90j8gzVIbBC1m9LihjgVQgLBDgqCrRtPkwg/gu2m4e8ZVrCcO0f3UW0mZ9mI&#10;MfXBK5jPBDD0TTC9bxW8vd5fSmApa2+0DR4VfGOCTX16UunShKN/wXGbW0YmPpVaQZfzUHKemg6d&#10;TrMwoKffPkSnM52x5SbqI5k7ywshVtzp3lNCpwe867D53B6cAnn1OH6kp8Xze7Pa23W+uB4fvqJS&#10;52fT7Q2wjFP+g+G3PlWHmjrtwsGbxKyCYi7XhCpYFAVtIGIpBCk7UpZSAq8r/n9D/QMAAP//AwBQ&#10;SwECLQAUAAYACAAAACEAtoM4kv4AAADhAQAAEwAAAAAAAAAAAAAAAAAAAAAAW0NvbnRlbnRfVHlw&#10;ZXNdLnhtbFBLAQItABQABgAIAAAAIQA4/SH/1gAAAJQBAAALAAAAAAAAAAAAAAAAAC8BAABfcmVs&#10;cy8ucmVsc1BLAQItABQABgAIAAAAIQDXsMsnKgIAAFkEAAAOAAAAAAAAAAAAAAAAAC4CAABkcnMv&#10;ZTJvRG9jLnhtbFBLAQItABQABgAIAAAAIQAdgcVL3wAAAAsBAAAPAAAAAAAAAAAAAAAAAIQEAABk&#10;cnMvZG93bnJldi54bWxQSwUGAAAAAAQABADzAAAAkAUAAAAA&#10;">
                <v:textbox>
                  <w:txbxContent>
                    <w:p w:rsidR="00015034" w:rsidRDefault="00015034"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v:textbox>
              </v:shape>
            </w:pict>
          </mc:Fallback>
        </mc:AlternateContent>
      </w:r>
      <w:r w:rsidR="000038B4">
        <w:rPr>
          <w:noProof/>
          <w:lang w:val="en-US"/>
        </w:rPr>
        <w:drawing>
          <wp:inline distT="0" distB="0" distL="0" distR="0" wp14:anchorId="7B2FFF4B" wp14:editId="7B61E218">
            <wp:extent cx="4572000" cy="2371725"/>
            <wp:effectExtent l="0" t="0" r="1905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7539" w:rsidRPr="007A111A" w:rsidRDefault="00B07539" w:rsidP="000038B4">
      <w:pPr>
        <w:autoSpaceDE w:val="0"/>
        <w:autoSpaceDN w:val="0"/>
        <w:adjustRightInd w:val="0"/>
        <w:spacing w:after="0" w:line="240" w:lineRule="auto"/>
        <w:jc w:val="center"/>
        <w:rPr>
          <w:rFonts w:ascii="Arial" w:hAnsi="Arial" w:cs="Arial"/>
          <w:bCs/>
          <w:lang w:val="ro-RO"/>
        </w:rPr>
      </w:pPr>
      <w:r w:rsidRPr="007A111A">
        <w:rPr>
          <w:rFonts w:ascii="Arial" w:hAnsi="Arial" w:cs="Arial"/>
          <w:iCs/>
          <w:color w:val="FF0000"/>
          <w:sz w:val="24"/>
          <w:szCs w:val="24"/>
          <w:lang w:val="ro-RO"/>
        </w:rPr>
        <w:t xml:space="preserve"> </w:t>
      </w:r>
      <w:r w:rsidRPr="007A111A">
        <w:rPr>
          <w:rFonts w:ascii="Arial" w:hAnsi="Arial" w:cs="Arial"/>
          <w:lang w:val="it-IT"/>
        </w:rPr>
        <w:t>Figura A.2. Evoluţia mediilor orare de SO</w:t>
      </w:r>
      <w:r w:rsidRPr="007A111A">
        <w:rPr>
          <w:rFonts w:ascii="Arial" w:hAnsi="Arial" w:cs="Arial"/>
          <w:vertAlign w:val="subscript"/>
          <w:lang w:val="it-IT"/>
        </w:rPr>
        <w:t>2</w:t>
      </w:r>
      <w:r w:rsidRPr="007A111A">
        <w:rPr>
          <w:rFonts w:ascii="Arial" w:hAnsi="Arial" w:cs="Arial"/>
          <w:lang w:val="it-IT"/>
        </w:rPr>
        <w:t xml:space="preserve"> în luna </w:t>
      </w:r>
      <w:r w:rsidR="00B547E6" w:rsidRPr="007A111A">
        <w:rPr>
          <w:rFonts w:ascii="Arial" w:hAnsi="Arial" w:cs="Arial"/>
          <w:bCs/>
          <w:lang w:val="ro-RO"/>
        </w:rPr>
        <w:t>iu</w:t>
      </w:r>
      <w:r w:rsidR="000038B4" w:rsidRPr="007A111A">
        <w:rPr>
          <w:rFonts w:ascii="Arial" w:hAnsi="Arial" w:cs="Arial"/>
          <w:bCs/>
          <w:lang w:val="ro-RO"/>
        </w:rPr>
        <w:t>l</w:t>
      </w:r>
      <w:r w:rsidR="00B547E6" w:rsidRPr="007A111A">
        <w:rPr>
          <w:rFonts w:ascii="Arial" w:hAnsi="Arial" w:cs="Arial"/>
          <w:bCs/>
          <w:lang w:val="ro-RO"/>
        </w:rPr>
        <w:t>ie</w:t>
      </w:r>
      <w:r w:rsidR="004A2E6F" w:rsidRPr="007A111A">
        <w:rPr>
          <w:rFonts w:ascii="Arial" w:hAnsi="Arial" w:cs="Arial"/>
          <w:bCs/>
          <w:lang w:val="ro-RO"/>
        </w:rPr>
        <w:t xml:space="preserve"> 2020</w:t>
      </w:r>
    </w:p>
    <w:p w:rsidR="00B07539" w:rsidRPr="000132A4" w:rsidRDefault="00B07539" w:rsidP="00B07539">
      <w:pPr>
        <w:pStyle w:val="BodyText21"/>
        <w:overflowPunct/>
        <w:autoSpaceDE/>
        <w:adjustRightInd/>
        <w:spacing w:before="0" w:after="0"/>
        <w:ind w:firstLine="0"/>
        <w:jc w:val="center"/>
        <w:rPr>
          <w:rFonts w:cs="Arial"/>
          <w:iCs/>
          <w:sz w:val="22"/>
          <w:szCs w:val="22"/>
          <w:lang w:val="it-IT"/>
        </w:rPr>
      </w:pPr>
    </w:p>
    <w:p w:rsidR="00B07539" w:rsidRPr="00DB26F5" w:rsidRDefault="00B07539" w:rsidP="00DB26F5">
      <w:pPr>
        <w:autoSpaceDE w:val="0"/>
        <w:autoSpaceDN w:val="0"/>
        <w:adjustRightInd w:val="0"/>
        <w:spacing w:after="0" w:line="240" w:lineRule="auto"/>
        <w:ind w:firstLine="720"/>
        <w:jc w:val="both"/>
        <w:rPr>
          <w:rFonts w:ascii="Arial" w:hAnsi="Arial" w:cs="Arial"/>
          <w:sz w:val="24"/>
          <w:szCs w:val="24"/>
          <w:lang w:val="ro-RO"/>
        </w:rPr>
      </w:pPr>
      <w:r w:rsidRPr="00EE0D33">
        <w:rPr>
          <w:rFonts w:ascii="Arial" w:hAnsi="Arial" w:cs="Arial"/>
          <w:iCs/>
          <w:sz w:val="24"/>
          <w:szCs w:val="24"/>
          <w:lang w:val="ro-RO"/>
        </w:rPr>
        <w:t>Valorile</w:t>
      </w:r>
      <w:r>
        <w:rPr>
          <w:rFonts w:ascii="Arial" w:hAnsi="Arial" w:cs="Arial"/>
          <w:iCs/>
          <w:color w:val="FF0000"/>
          <w:sz w:val="24"/>
          <w:szCs w:val="24"/>
          <w:lang w:val="ro-RO"/>
        </w:rPr>
        <w:t xml:space="preserve"> </w:t>
      </w:r>
      <w:r w:rsidRPr="000132A4">
        <w:rPr>
          <w:rFonts w:ascii="Arial" w:hAnsi="Arial" w:cs="Arial"/>
          <w:iCs/>
          <w:sz w:val="24"/>
          <w:szCs w:val="24"/>
          <w:lang w:val="ro-RO"/>
        </w:rPr>
        <w:t>medii orare</w:t>
      </w:r>
      <w:r w:rsidRPr="000132A4">
        <w:rPr>
          <w:rFonts w:ascii="Arial" w:hAnsi="Arial" w:cs="Arial"/>
          <w:sz w:val="24"/>
          <w:szCs w:val="24"/>
          <w:lang w:val="ro-RO"/>
        </w:rPr>
        <w:t xml:space="preserve"> de SO</w:t>
      </w:r>
      <w:r w:rsidRPr="000132A4">
        <w:rPr>
          <w:rFonts w:ascii="Arial" w:hAnsi="Arial" w:cs="Arial"/>
          <w:sz w:val="24"/>
          <w:szCs w:val="24"/>
          <w:vertAlign w:val="subscript"/>
          <w:lang w:val="ro-RO"/>
        </w:rPr>
        <w:t xml:space="preserve">2 </w:t>
      </w:r>
      <w:r>
        <w:rPr>
          <w:rFonts w:ascii="Arial" w:hAnsi="Arial" w:cs="Arial"/>
          <w:sz w:val="24"/>
          <w:szCs w:val="24"/>
          <w:lang w:val="ro-RO"/>
        </w:rPr>
        <w:t xml:space="preserve">înregistrate sunt </w:t>
      </w:r>
      <w:r w:rsidR="00326E14">
        <w:rPr>
          <w:rFonts w:ascii="Arial" w:hAnsi="Arial" w:cs="Arial"/>
          <w:sz w:val="24"/>
          <w:szCs w:val="24"/>
          <w:lang w:val="ro-RO"/>
        </w:rPr>
        <w:t xml:space="preserve">mult </w:t>
      </w:r>
      <w:r>
        <w:rPr>
          <w:rFonts w:ascii="Arial" w:hAnsi="Arial" w:cs="Arial"/>
          <w:sz w:val="24"/>
          <w:szCs w:val="24"/>
          <w:lang w:val="ro-RO"/>
        </w:rPr>
        <w:t>mai mici decât valoarea limită</w:t>
      </w:r>
      <w:r w:rsidRPr="000132A4">
        <w:rPr>
          <w:rFonts w:ascii="Arial" w:hAnsi="Arial" w:cs="Arial"/>
          <w:sz w:val="24"/>
          <w:szCs w:val="24"/>
          <w:lang w:val="ro-RO"/>
        </w:rPr>
        <w:t xml:space="preserve"> orară p</w:t>
      </w:r>
      <w:r>
        <w:rPr>
          <w:rFonts w:ascii="Arial" w:hAnsi="Arial" w:cs="Arial"/>
          <w:sz w:val="24"/>
          <w:szCs w:val="24"/>
          <w:lang w:val="ro-RO"/>
        </w:rPr>
        <w:t xml:space="preserve">entru protecţia sănătăţii umane </w:t>
      </w:r>
      <w:r w:rsidRPr="000132A4">
        <w:rPr>
          <w:rFonts w:ascii="Arial" w:hAnsi="Arial" w:cs="Arial"/>
          <w:sz w:val="24"/>
          <w:szCs w:val="24"/>
          <w:lang w:val="ro-RO"/>
        </w:rPr>
        <w:t>(350 μg/mc, a nu se depăşi de mai mult de 24 d</w:t>
      </w:r>
      <w:r>
        <w:rPr>
          <w:rFonts w:ascii="Arial" w:hAnsi="Arial" w:cs="Arial"/>
          <w:sz w:val="24"/>
          <w:szCs w:val="24"/>
          <w:lang w:val="ro-RO"/>
        </w:rPr>
        <w:t>e ori într-un an calendaristic) şi decât pragul de alertă pentru SO</w:t>
      </w:r>
      <w:r>
        <w:rPr>
          <w:rFonts w:ascii="Arial" w:hAnsi="Arial" w:cs="Arial"/>
          <w:sz w:val="24"/>
          <w:szCs w:val="24"/>
          <w:vertAlign w:val="subscript"/>
          <w:lang w:val="ro-RO"/>
        </w:rPr>
        <w:t>2</w:t>
      </w:r>
      <w:r>
        <w:rPr>
          <w:rFonts w:ascii="Arial" w:hAnsi="Arial" w:cs="Arial"/>
          <w:sz w:val="24"/>
          <w:szCs w:val="24"/>
          <w:lang w:val="ro-RO"/>
        </w:rPr>
        <w:t xml:space="preserve"> de 500</w:t>
      </w:r>
      <w:r w:rsidRPr="000132A4">
        <w:rPr>
          <w:rFonts w:ascii="Arial" w:hAnsi="Arial" w:cs="Arial"/>
          <w:sz w:val="24"/>
          <w:szCs w:val="24"/>
          <w:lang w:val="ro-RO"/>
        </w:rPr>
        <w:t xml:space="preserve"> μg/mc</w:t>
      </w:r>
      <w:r>
        <w:rPr>
          <w:rFonts w:ascii="Arial" w:hAnsi="Arial" w:cs="Arial"/>
          <w:sz w:val="24"/>
          <w:szCs w:val="24"/>
          <w:lang w:val="ro-RO"/>
        </w:rPr>
        <w:t>.</w:t>
      </w:r>
      <w:r w:rsidRPr="00E14F4E">
        <w:rPr>
          <w:rFonts w:ascii="Arial" w:hAnsi="Arial" w:cs="Arial"/>
          <w:sz w:val="24"/>
          <w:szCs w:val="24"/>
          <w:lang w:val="ro-RO"/>
        </w:rPr>
        <w:t xml:space="preserve"> </w:t>
      </w:r>
      <w:r>
        <w:rPr>
          <w:rFonts w:ascii="Arial" w:hAnsi="Arial" w:cs="Arial"/>
          <w:sz w:val="24"/>
          <w:szCs w:val="24"/>
          <w:lang w:val="ro-RO"/>
        </w:rPr>
        <w:t xml:space="preserve">Valoarea </w:t>
      </w:r>
      <w:r w:rsidRPr="000132A4">
        <w:rPr>
          <w:rFonts w:ascii="Arial" w:hAnsi="Arial" w:cs="Arial"/>
          <w:sz w:val="24"/>
          <w:szCs w:val="24"/>
          <w:lang w:val="ro-RO"/>
        </w:rPr>
        <w:t>maxim</w:t>
      </w:r>
      <w:r>
        <w:rPr>
          <w:rFonts w:ascii="Arial" w:hAnsi="Arial" w:cs="Arial"/>
          <w:sz w:val="24"/>
          <w:szCs w:val="24"/>
          <w:lang w:val="ro-RO"/>
        </w:rPr>
        <w:t>ă</w:t>
      </w:r>
      <w:r w:rsidRPr="000132A4">
        <w:rPr>
          <w:rFonts w:ascii="Arial" w:hAnsi="Arial" w:cs="Arial"/>
          <w:sz w:val="24"/>
          <w:szCs w:val="24"/>
          <w:lang w:val="ro-RO"/>
        </w:rPr>
        <w:t xml:space="preserve"> </w:t>
      </w:r>
      <w:r>
        <w:rPr>
          <w:rFonts w:ascii="Arial" w:hAnsi="Arial" w:cs="Arial"/>
          <w:sz w:val="24"/>
          <w:szCs w:val="24"/>
          <w:lang w:val="ro-RO"/>
        </w:rPr>
        <w:t xml:space="preserve">a mediei </w:t>
      </w:r>
      <w:r w:rsidRPr="000132A4">
        <w:rPr>
          <w:rFonts w:ascii="Arial" w:hAnsi="Arial" w:cs="Arial"/>
          <w:sz w:val="24"/>
          <w:szCs w:val="24"/>
          <w:lang w:val="ro-RO"/>
        </w:rPr>
        <w:t>orar</w:t>
      </w:r>
      <w:r>
        <w:rPr>
          <w:rFonts w:ascii="Arial" w:hAnsi="Arial" w:cs="Arial"/>
          <w:sz w:val="24"/>
          <w:szCs w:val="24"/>
          <w:lang w:val="ro-RO"/>
        </w:rPr>
        <w:t>e</w:t>
      </w:r>
      <w:r w:rsidRPr="000132A4">
        <w:rPr>
          <w:rFonts w:ascii="Arial" w:hAnsi="Arial" w:cs="Arial"/>
          <w:sz w:val="24"/>
          <w:szCs w:val="24"/>
          <w:lang w:val="ro-RO"/>
        </w:rPr>
        <w:t xml:space="preserve"> </w:t>
      </w:r>
      <w:r>
        <w:rPr>
          <w:rFonts w:ascii="Arial" w:hAnsi="Arial" w:cs="Arial"/>
          <w:sz w:val="24"/>
          <w:szCs w:val="24"/>
          <w:lang w:val="ro-RO"/>
        </w:rPr>
        <w:t>l</w:t>
      </w:r>
      <w:r w:rsidRPr="000132A4">
        <w:rPr>
          <w:rFonts w:ascii="Arial" w:hAnsi="Arial" w:cs="Arial"/>
          <w:sz w:val="24"/>
          <w:szCs w:val="24"/>
          <w:lang w:val="ro-RO"/>
        </w:rPr>
        <w:t>a staţia BC</w:t>
      </w:r>
      <w:r>
        <w:rPr>
          <w:rFonts w:ascii="Arial" w:hAnsi="Arial" w:cs="Arial"/>
          <w:sz w:val="24"/>
          <w:szCs w:val="24"/>
          <w:lang w:val="ro-RO"/>
        </w:rPr>
        <w:t xml:space="preserve"> 1</w:t>
      </w:r>
      <w:r w:rsidRPr="000132A4">
        <w:rPr>
          <w:rFonts w:ascii="Arial" w:hAnsi="Arial" w:cs="Arial"/>
          <w:sz w:val="24"/>
          <w:szCs w:val="24"/>
          <w:lang w:val="ro-RO"/>
        </w:rPr>
        <w:t xml:space="preserve"> a fost de </w:t>
      </w:r>
      <w:r w:rsidR="000038B4">
        <w:rPr>
          <w:rFonts w:ascii="Arial" w:hAnsi="Arial" w:cs="Arial"/>
          <w:sz w:val="24"/>
          <w:szCs w:val="24"/>
          <w:lang w:val="ro-RO"/>
        </w:rPr>
        <w:t>11,35</w:t>
      </w:r>
      <w:r w:rsidRPr="000132A4">
        <w:rPr>
          <w:rFonts w:ascii="Arial" w:hAnsi="Arial" w:cs="Arial"/>
          <w:sz w:val="24"/>
          <w:szCs w:val="24"/>
          <w:lang w:val="ro-RO"/>
        </w:rPr>
        <w:t xml:space="preserve"> μg/mc (în </w:t>
      </w:r>
      <w:r w:rsidR="000038B4">
        <w:rPr>
          <w:rFonts w:ascii="Arial" w:hAnsi="Arial" w:cs="Arial"/>
          <w:sz w:val="24"/>
          <w:szCs w:val="24"/>
          <w:lang w:val="ro-RO"/>
        </w:rPr>
        <w:t>creştere</w:t>
      </w:r>
      <w:r w:rsidR="00591B31">
        <w:rPr>
          <w:rFonts w:ascii="Arial" w:hAnsi="Arial" w:cs="Arial"/>
          <w:sz w:val="24"/>
          <w:szCs w:val="24"/>
          <w:lang w:val="ro-RO"/>
        </w:rPr>
        <w:t xml:space="preserve"> uşoară</w:t>
      </w:r>
      <w:r w:rsidRPr="000132A4">
        <w:rPr>
          <w:rFonts w:ascii="Arial" w:hAnsi="Arial" w:cs="Arial"/>
          <w:sz w:val="24"/>
          <w:szCs w:val="24"/>
          <w:lang w:val="ro-RO"/>
        </w:rPr>
        <w:t xml:space="preserve"> faţă de luna precedentă), la staţia BC 2 a fost de </w:t>
      </w:r>
      <w:r w:rsidR="000038B4">
        <w:rPr>
          <w:rFonts w:ascii="Arial" w:hAnsi="Arial" w:cs="Arial"/>
          <w:sz w:val="24"/>
          <w:szCs w:val="24"/>
          <w:lang w:val="ro-RO"/>
        </w:rPr>
        <w:t>9,45</w:t>
      </w:r>
      <w:r w:rsidRPr="000132A4">
        <w:rPr>
          <w:rFonts w:ascii="Arial" w:hAnsi="Arial" w:cs="Arial"/>
          <w:sz w:val="24"/>
          <w:szCs w:val="24"/>
          <w:lang w:val="ro-RO"/>
        </w:rPr>
        <w:t xml:space="preserve"> μg/mc (în </w:t>
      </w:r>
      <w:r w:rsidR="000038B4">
        <w:rPr>
          <w:rFonts w:ascii="Arial" w:hAnsi="Arial" w:cs="Arial"/>
          <w:sz w:val="24"/>
          <w:szCs w:val="24"/>
          <w:lang w:val="ro-RO"/>
        </w:rPr>
        <w:t>creştere uşoară</w:t>
      </w:r>
      <w:r>
        <w:rPr>
          <w:rFonts w:ascii="Arial" w:hAnsi="Arial" w:cs="Arial"/>
          <w:sz w:val="24"/>
          <w:szCs w:val="24"/>
          <w:lang w:val="ro-RO"/>
        </w:rPr>
        <w:t xml:space="preserve"> </w:t>
      </w:r>
      <w:r w:rsidRPr="000132A4">
        <w:rPr>
          <w:rFonts w:ascii="Arial" w:hAnsi="Arial" w:cs="Arial"/>
          <w:sz w:val="24"/>
          <w:szCs w:val="24"/>
          <w:lang w:val="ro-RO"/>
        </w:rPr>
        <w:t xml:space="preserve">faţă de luna precedentă), iar la staţia BC 3 a fost de </w:t>
      </w:r>
      <w:r w:rsidR="000038B4">
        <w:rPr>
          <w:rFonts w:ascii="Arial" w:hAnsi="Arial" w:cs="Arial"/>
          <w:sz w:val="24"/>
          <w:szCs w:val="24"/>
          <w:lang w:val="ro-RO"/>
        </w:rPr>
        <w:t>7,83</w:t>
      </w:r>
      <w:r w:rsidRPr="000132A4">
        <w:rPr>
          <w:rFonts w:ascii="Arial" w:hAnsi="Arial" w:cs="Arial"/>
          <w:sz w:val="24"/>
          <w:szCs w:val="24"/>
          <w:lang w:val="ro-RO"/>
        </w:rPr>
        <w:t xml:space="preserve"> μg/mc (</w:t>
      </w:r>
      <w:r>
        <w:rPr>
          <w:rFonts w:ascii="Arial" w:hAnsi="Arial" w:cs="Arial"/>
          <w:sz w:val="24"/>
          <w:szCs w:val="24"/>
          <w:lang w:val="ro-RO"/>
        </w:rPr>
        <w:t xml:space="preserve">în </w:t>
      </w:r>
      <w:r w:rsidR="000038B4">
        <w:rPr>
          <w:rFonts w:ascii="Arial" w:hAnsi="Arial" w:cs="Arial"/>
          <w:sz w:val="24"/>
          <w:szCs w:val="24"/>
          <w:lang w:val="ro-RO"/>
        </w:rPr>
        <w:t>creştere uşoară</w:t>
      </w:r>
      <w:r>
        <w:rPr>
          <w:rFonts w:ascii="Arial" w:hAnsi="Arial" w:cs="Arial"/>
          <w:sz w:val="24"/>
          <w:szCs w:val="24"/>
          <w:lang w:val="ro-RO"/>
        </w:rPr>
        <w:t xml:space="preserve"> </w:t>
      </w:r>
      <w:r w:rsidRPr="000132A4">
        <w:rPr>
          <w:rFonts w:ascii="Arial" w:hAnsi="Arial" w:cs="Arial"/>
          <w:sz w:val="24"/>
          <w:szCs w:val="24"/>
          <w:lang w:val="ro-RO"/>
        </w:rPr>
        <w:t>faţă de luna precedentă).</w:t>
      </w:r>
    </w:p>
    <w:p w:rsidR="00B07539" w:rsidRDefault="00B07539" w:rsidP="00B07539">
      <w:pPr>
        <w:autoSpaceDE w:val="0"/>
        <w:autoSpaceDN w:val="0"/>
        <w:adjustRightInd w:val="0"/>
        <w:spacing w:after="0" w:line="240" w:lineRule="auto"/>
        <w:ind w:firstLine="720"/>
        <w:jc w:val="both"/>
        <w:rPr>
          <w:rFonts w:ascii="Arial" w:hAnsi="Arial" w:cs="Arial"/>
          <w:b/>
          <w:sz w:val="24"/>
          <w:szCs w:val="24"/>
          <w:lang w:val="ro-RO"/>
        </w:rPr>
      </w:pPr>
    </w:p>
    <w:p w:rsidR="00B07539" w:rsidRPr="000A7D31"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0A7D31">
        <w:rPr>
          <w:rFonts w:ascii="Arial" w:hAnsi="Arial" w:cs="Arial"/>
          <w:b/>
          <w:sz w:val="24"/>
          <w:szCs w:val="24"/>
          <w:lang w:val="ro-RO"/>
        </w:rPr>
        <w:t>Oxizii de azot (NO/NO</w:t>
      </w:r>
      <w:r w:rsidRPr="000A7D31">
        <w:rPr>
          <w:rFonts w:ascii="Arial" w:hAnsi="Arial" w:cs="Arial"/>
          <w:b/>
          <w:sz w:val="24"/>
          <w:szCs w:val="24"/>
          <w:vertAlign w:val="subscript"/>
          <w:lang w:val="ro-RO"/>
        </w:rPr>
        <w:t>2</w:t>
      </w:r>
      <w:r w:rsidRPr="000A7D31">
        <w:rPr>
          <w:rFonts w:ascii="Arial" w:hAnsi="Arial" w:cs="Arial"/>
          <w:b/>
          <w:sz w:val="24"/>
          <w:szCs w:val="24"/>
          <w:lang w:val="ro-RO"/>
        </w:rPr>
        <w:t>/NO</w:t>
      </w:r>
      <w:r w:rsidRPr="000A7D31">
        <w:rPr>
          <w:rFonts w:ascii="Arial" w:hAnsi="Arial" w:cs="Arial"/>
          <w:b/>
          <w:sz w:val="24"/>
          <w:szCs w:val="24"/>
          <w:vertAlign w:val="subscript"/>
          <w:lang w:val="ro-RO"/>
        </w:rPr>
        <w:t>x</w:t>
      </w:r>
      <w:r w:rsidRPr="000A7D31">
        <w:rPr>
          <w:rFonts w:ascii="Arial" w:hAnsi="Arial" w:cs="Arial"/>
          <w:b/>
          <w:sz w:val="24"/>
          <w:szCs w:val="24"/>
          <w:lang w:val="ro-RO"/>
        </w:rPr>
        <w:t>)</w:t>
      </w:r>
    </w:p>
    <w:p w:rsidR="00B07539" w:rsidRDefault="00B07539" w:rsidP="00B07539">
      <w:pPr>
        <w:autoSpaceDE w:val="0"/>
        <w:autoSpaceDN w:val="0"/>
        <w:adjustRightInd w:val="0"/>
        <w:spacing w:after="0" w:line="240" w:lineRule="auto"/>
        <w:ind w:firstLine="720"/>
        <w:jc w:val="both"/>
        <w:rPr>
          <w:rFonts w:ascii="Arial" w:hAnsi="Arial" w:cs="Arial"/>
          <w:b/>
          <w:color w:val="FF0000"/>
          <w:sz w:val="24"/>
          <w:szCs w:val="24"/>
          <w:lang w:val="ro-RO"/>
        </w:rPr>
      </w:pPr>
    </w:p>
    <w:p w:rsidR="00B07539" w:rsidRPr="0059768E"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771BF6">
        <w:rPr>
          <w:rFonts w:ascii="Arial" w:hAnsi="Arial" w:cs="Arial"/>
          <w:sz w:val="24"/>
          <w:szCs w:val="24"/>
          <w:lang w:val="ro-RO"/>
        </w:rPr>
        <w:t xml:space="preserve">Oxizii de azot sunt gaze foarte reactive care conţin azot şi </w:t>
      </w:r>
      <w:r>
        <w:rPr>
          <w:rFonts w:ascii="Arial" w:hAnsi="Arial" w:cs="Arial"/>
          <w:sz w:val="24"/>
          <w:szCs w:val="24"/>
          <w:lang w:val="ro-RO"/>
        </w:rPr>
        <w:t>oxigen în cantităţi variabile.</w:t>
      </w:r>
      <w:r w:rsidR="00FB7797">
        <w:rPr>
          <w:rFonts w:ascii="Arial" w:hAnsi="Arial" w:cs="Arial"/>
          <w:sz w:val="24"/>
          <w:szCs w:val="24"/>
          <w:lang w:val="ro-RO"/>
        </w:rPr>
        <w:t xml:space="preserve"> </w:t>
      </w:r>
      <w:r>
        <w:rPr>
          <w:rFonts w:ascii="Arial" w:hAnsi="Arial" w:cs="Arial"/>
          <w:sz w:val="24"/>
          <w:szCs w:val="24"/>
          <w:lang w:val="ro-RO"/>
        </w:rPr>
        <w:t>În staţii se monitorizează monoxidul de azot (NO), gaz incolor şi inodor, dioxidul de azot (NO</w:t>
      </w:r>
      <w:r>
        <w:rPr>
          <w:rFonts w:ascii="Arial" w:hAnsi="Arial" w:cs="Arial"/>
          <w:sz w:val="24"/>
          <w:szCs w:val="24"/>
          <w:vertAlign w:val="subscript"/>
          <w:lang w:val="ro-RO"/>
        </w:rPr>
        <w:t>2</w:t>
      </w:r>
      <w:r>
        <w:rPr>
          <w:rFonts w:ascii="Arial" w:hAnsi="Arial" w:cs="Arial"/>
          <w:sz w:val="24"/>
          <w:szCs w:val="24"/>
          <w:lang w:val="ro-RO"/>
        </w:rPr>
        <w:t>), gaz de culoare brun - roşcat cu miros puternic înecăcios şi NO</w:t>
      </w:r>
      <w:r>
        <w:rPr>
          <w:rFonts w:ascii="Arial" w:hAnsi="Arial" w:cs="Arial"/>
          <w:sz w:val="24"/>
          <w:szCs w:val="24"/>
          <w:vertAlign w:val="subscript"/>
          <w:lang w:val="ro-RO"/>
        </w:rPr>
        <w:t>x</w:t>
      </w:r>
      <w:r w:rsidR="0059768E">
        <w:rPr>
          <w:rFonts w:ascii="Arial" w:hAnsi="Arial" w:cs="Arial"/>
          <w:sz w:val="24"/>
          <w:szCs w:val="24"/>
          <w:lang w:val="ro-RO"/>
        </w:rPr>
        <w:t>.</w:t>
      </w:r>
    </w:p>
    <w:p w:rsidR="0059768E" w:rsidRPr="00154AD8" w:rsidRDefault="0059768E" w:rsidP="00B07539">
      <w:pPr>
        <w:autoSpaceDE w:val="0"/>
        <w:autoSpaceDN w:val="0"/>
        <w:adjustRightInd w:val="0"/>
        <w:spacing w:after="0" w:line="240" w:lineRule="auto"/>
        <w:ind w:firstLine="720"/>
        <w:jc w:val="both"/>
        <w:rPr>
          <w:rFonts w:ascii="Arial" w:hAnsi="Arial" w:cs="Arial"/>
          <w:sz w:val="24"/>
          <w:szCs w:val="24"/>
          <w:vertAlign w:val="subscript"/>
          <w:lang w:val="ro-RO"/>
        </w:rPr>
      </w:pP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8752" behindDoc="0" locked="0" layoutInCell="1" allowOverlap="1">
                <wp:simplePos x="0" y="0"/>
                <wp:positionH relativeFrom="column">
                  <wp:posOffset>1390015</wp:posOffset>
                </wp:positionH>
                <wp:positionV relativeFrom="paragraph">
                  <wp:posOffset>2121535</wp:posOffset>
                </wp:positionV>
                <wp:extent cx="1581150" cy="2381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txbx>
                        <w:txbxContent>
                          <w:p w:rsidR="001477E9" w:rsidRDefault="001477E9"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2" type="#_x0000_t202" style="position:absolute;left:0;text-align:left;margin-left:109.45pt;margin-top:167.05pt;width:124.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tJKwIAAFkEAAAOAAAAZHJzL2Uyb0RvYy54bWysVNtu2zAMfR+wfxD0vjj2kjU14hRdugwD&#10;ugvQ7gNkWbaFSaImKbG7ry8lp2l2wR6G+UEgReqQPCS9vhq1IgfhvART0Xw2p0QYDo00XUW/3u9e&#10;rSjxgZmGKTCiog/C06vNyxfrwZaigB5UIxxBEOPLwVa0D8GWWeZ5LzTzM7DCoLEFp1lA1XVZ49iA&#10;6FplxXz+JhvANdYBF97j7c1kpJuE37aCh89t60UgqqKYW0inS2cdz2yzZmXnmO0lP6bB/iELzaTB&#10;oCeoGxYY2Tv5G5SW3IGHNsw46AzaVnKRasBq8vkv1dz1zIpUC5Lj7Ykm//9g+afDF0dkU9FiQYlh&#10;Gnt0L8ZA3sJI8Ar5Gawv0e3OomMY8R77nGr19hb4N08MbHtmOnHtHAy9YA3ml8eX2dnTCcdHkHr4&#10;CA3GYfsACWhsnY7kIR0E0bFPD6fexFx4DLlc5fkSTRxtxetVXixTCFY+vbbOh/cCNIlCRR32PqGz&#10;w60PMRtWPrnEYB6UbHZSqaS4rt4qRw4M52SXviP6T27KkKGil0uM/XeIefr+BKFlwIFXUld0dXJi&#10;ZaTtnWnSOAYm1SRjysoceYzUTSSGsR5Tyy5igMhxDc0DEutgmm/cRxR6cD8oGXC2K+q/75kTlKgP&#10;BptzmS8WcRmSslheFKi4c0t9bmGGI1RFAyWTuA3TAu2tk12PkaZxMHCNDW1l4vo5q2P6OL+pBcdd&#10;iwtyriev5z/C5hEAAP//AwBQSwMEFAAGAAgAAAAhAFhhDD/gAAAACwEAAA8AAABkcnMvZG93bnJl&#10;di54bWxMj01PhDAQhu8m/odmTLwYt7AQYJGyMSYavelq9Nqls0DsB7ZdFv+940mP886Td55ptovR&#10;bEYfRmcFpKsEGNrOqdH2At5e768rYCFKq6R2FgV8Y4Bte37WyFq5k33BeRd7RiU21FLAEONUcx66&#10;AY0MKzehpd3BeSMjjb7nyssTlRvN10lScCNHSxcGOeHdgN3n7mgEVPnj/BGesuf3rjjoTbwq54cv&#10;L8TlxXJ7AyziEv9g+NUndWjJae+OVgWmBazTakOogCzLU2BE5EVJyZ6SMi2Atw3//0P7AwAA//8D&#10;AFBLAQItABQABgAIAAAAIQC2gziS/gAAAOEBAAATAAAAAAAAAAAAAAAAAAAAAABbQ29udGVudF9U&#10;eXBlc10ueG1sUEsBAi0AFAAGAAgAAAAhADj9If/WAAAAlAEAAAsAAAAAAAAAAAAAAAAALwEAAF9y&#10;ZWxzLy5yZWxzUEsBAi0AFAAGAAgAAAAhAONWe0krAgAAWQQAAA4AAAAAAAAAAAAAAAAALgIAAGRy&#10;cy9lMm9Eb2MueG1sUEsBAi0AFAAGAAgAAAAhAFhhDD/gAAAACwEAAA8AAAAAAAAAAAAAAAAAhQQA&#10;AGRycy9kb3ducmV2LnhtbFBLBQYAAAAABAAEAPMAAACSBQAAAAA=&#10;">
                <v:textbox>
                  <w:txbxContent>
                    <w:p w:rsidR="001477E9" w:rsidRDefault="001477E9"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v:textbox>
              </v:shape>
            </w:pict>
          </mc:Fallback>
        </mc:AlternateContent>
      </w:r>
      <w:r w:rsidRPr="00E14F4E">
        <w:rPr>
          <w:rFonts w:ascii="Arial" w:hAnsi="Arial" w:cs="Arial"/>
          <w:color w:val="FF0000"/>
          <w:sz w:val="24"/>
          <w:szCs w:val="24"/>
          <w:lang w:val="ro-RO"/>
        </w:rPr>
        <w:t xml:space="preserve"> </w:t>
      </w:r>
      <w:r w:rsidR="00746190">
        <w:rPr>
          <w:noProof/>
        </w:rPr>
        <w:drawing>
          <wp:inline distT="0" distB="0" distL="0" distR="0" wp14:anchorId="1D4DE4CF" wp14:editId="1963FD09">
            <wp:extent cx="4572000" cy="2447919"/>
            <wp:effectExtent l="0" t="0" r="1905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7539" w:rsidRPr="00656D85" w:rsidRDefault="00B07539" w:rsidP="00B07539">
      <w:pPr>
        <w:pStyle w:val="BodyText21"/>
        <w:overflowPunct/>
        <w:autoSpaceDE/>
        <w:adjustRightInd/>
        <w:spacing w:before="0" w:after="0"/>
        <w:ind w:firstLine="0"/>
        <w:jc w:val="center"/>
        <w:rPr>
          <w:rFonts w:cs="Arial"/>
          <w:sz w:val="22"/>
          <w:szCs w:val="22"/>
          <w:lang w:val="ro-RO"/>
        </w:rPr>
      </w:pPr>
      <w:r w:rsidRPr="00656D85">
        <w:rPr>
          <w:rFonts w:cs="Arial"/>
          <w:sz w:val="22"/>
          <w:szCs w:val="22"/>
          <w:lang w:val="ro-RO"/>
        </w:rPr>
        <w:t>Figura A.3. Evoluţia mediilor orare de NO</w:t>
      </w:r>
      <w:r w:rsidRPr="00656D85">
        <w:rPr>
          <w:rFonts w:cs="Arial"/>
          <w:sz w:val="22"/>
          <w:szCs w:val="22"/>
          <w:vertAlign w:val="subscript"/>
          <w:lang w:val="ro-RO"/>
        </w:rPr>
        <w:t>2</w:t>
      </w:r>
      <w:r w:rsidRPr="00656D85">
        <w:rPr>
          <w:rFonts w:cs="Arial"/>
          <w:sz w:val="22"/>
          <w:szCs w:val="22"/>
          <w:lang w:val="ro-RO"/>
        </w:rPr>
        <w:t xml:space="preserve"> în luna </w:t>
      </w:r>
      <w:r w:rsidR="000C4270">
        <w:rPr>
          <w:rFonts w:cs="Arial"/>
          <w:sz w:val="22"/>
          <w:szCs w:val="22"/>
          <w:lang w:val="ro-RO"/>
        </w:rPr>
        <w:t>i</w:t>
      </w:r>
      <w:r w:rsidR="00B849D7">
        <w:rPr>
          <w:rFonts w:cs="Arial"/>
          <w:sz w:val="22"/>
          <w:szCs w:val="22"/>
          <w:lang w:val="ro-RO"/>
        </w:rPr>
        <w:t>u</w:t>
      </w:r>
      <w:r w:rsidR="00746190">
        <w:rPr>
          <w:rFonts w:cs="Arial"/>
          <w:sz w:val="22"/>
          <w:szCs w:val="22"/>
          <w:lang w:val="ro-RO"/>
        </w:rPr>
        <w:t>l</w:t>
      </w:r>
      <w:r w:rsidR="00B849D7">
        <w:rPr>
          <w:rFonts w:cs="Arial"/>
          <w:sz w:val="22"/>
          <w:szCs w:val="22"/>
          <w:lang w:val="ro-RO"/>
        </w:rPr>
        <w:t>ie</w:t>
      </w:r>
      <w:r w:rsidR="00A36FEF">
        <w:rPr>
          <w:rFonts w:cs="Arial"/>
          <w:sz w:val="22"/>
          <w:szCs w:val="22"/>
          <w:lang w:val="ro-RO"/>
        </w:rPr>
        <w:t xml:space="preserve"> 2020</w:t>
      </w:r>
    </w:p>
    <w:p w:rsidR="0059768E" w:rsidRDefault="0059768E" w:rsidP="0059768E">
      <w:pPr>
        <w:pStyle w:val="BodyText21"/>
        <w:overflowPunct/>
        <w:autoSpaceDE/>
        <w:adjustRightInd/>
        <w:spacing w:before="0" w:after="0"/>
        <w:rPr>
          <w:rFonts w:cs="Arial"/>
          <w:szCs w:val="24"/>
          <w:lang w:val="ro-RO"/>
        </w:rPr>
      </w:pPr>
    </w:p>
    <w:p w:rsidR="00B07539" w:rsidRPr="006A107A" w:rsidRDefault="0059768E" w:rsidP="006A107A">
      <w:pPr>
        <w:pStyle w:val="BodyText21"/>
        <w:overflowPunct/>
        <w:autoSpaceDE/>
        <w:adjustRightInd/>
        <w:spacing w:before="0" w:after="0"/>
        <w:rPr>
          <w:rFonts w:cs="Arial"/>
          <w:bCs/>
          <w:szCs w:val="24"/>
          <w:lang w:val="ro-RO"/>
        </w:rPr>
      </w:pPr>
      <w:r w:rsidRPr="00154AD8">
        <w:rPr>
          <w:rFonts w:cs="Arial"/>
          <w:szCs w:val="24"/>
          <w:lang w:val="ro-RO"/>
        </w:rPr>
        <w:t>Concentraţiile medii orare de NO</w:t>
      </w:r>
      <w:r w:rsidRPr="00154AD8">
        <w:rPr>
          <w:rFonts w:cs="Arial"/>
          <w:szCs w:val="24"/>
          <w:vertAlign w:val="subscript"/>
          <w:lang w:val="ro-RO"/>
        </w:rPr>
        <w:t>2</w:t>
      </w:r>
      <w:r w:rsidRPr="00154AD8">
        <w:rPr>
          <w:rFonts w:cs="Arial"/>
          <w:szCs w:val="24"/>
          <w:lang w:val="ro-RO"/>
        </w:rPr>
        <w:t xml:space="preserve"> măsurate automat în staţiile din judeţul Bacău au fost mai mici decât valoarea limită orară pentru protecţia sănătăţii umane (200 </w:t>
      </w:r>
      <w:r w:rsidRPr="00154AD8">
        <w:rPr>
          <w:rFonts w:cs="Arial"/>
          <w:szCs w:val="24"/>
          <w:lang w:val="ro-RO"/>
        </w:rPr>
        <w:sym w:font="Symbol" w:char="006D"/>
      </w:r>
      <w:r w:rsidRPr="00154AD8">
        <w:rPr>
          <w:rFonts w:cs="Arial"/>
          <w:szCs w:val="24"/>
          <w:lang w:val="ro-RO"/>
        </w:rPr>
        <w:t xml:space="preserve">g/mc, a nu se </w:t>
      </w:r>
      <w:r w:rsidRPr="00154AD8">
        <w:rPr>
          <w:rFonts w:cs="Arial"/>
          <w:szCs w:val="24"/>
          <w:lang w:val="ro-RO"/>
        </w:rPr>
        <w:lastRenderedPageBreak/>
        <w:t xml:space="preserve">depăşi de peste 18 ori într-un an calendaristic) şi mai mici decât pragul de alertă de 400 </w:t>
      </w:r>
      <w:r w:rsidRPr="00154AD8">
        <w:rPr>
          <w:rFonts w:cs="Arial"/>
          <w:szCs w:val="24"/>
          <w:lang w:val="ro-RO"/>
        </w:rPr>
        <w:sym w:font="Symbol" w:char="006D"/>
      </w:r>
      <w:r w:rsidRPr="00154AD8">
        <w:rPr>
          <w:rFonts w:cs="Arial"/>
          <w:szCs w:val="24"/>
          <w:lang w:val="ro-RO"/>
        </w:rPr>
        <w:t xml:space="preserve">g/mc. </w:t>
      </w: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sz w:val="24"/>
          <w:szCs w:val="24"/>
          <w:lang w:val="ro-RO"/>
        </w:rPr>
        <w:t xml:space="preserve">Valoarea maximă a mediei orare la staţia BC 1 din municipiul Bacău a fost de </w:t>
      </w:r>
      <w:r w:rsidR="006A107A">
        <w:rPr>
          <w:rFonts w:ascii="Arial" w:hAnsi="Arial" w:cs="Arial"/>
          <w:sz w:val="24"/>
          <w:szCs w:val="24"/>
          <w:lang w:val="ro-RO"/>
        </w:rPr>
        <w:t>62,33</w:t>
      </w:r>
      <w:r w:rsidR="00F210D6">
        <w:rPr>
          <w:rFonts w:ascii="Arial" w:hAnsi="Arial" w:cs="Arial"/>
          <w:sz w:val="24"/>
          <w:szCs w:val="24"/>
          <w:lang w:val="ro-RO"/>
        </w:rPr>
        <w:t xml:space="preserve"> </w:t>
      </w:r>
      <w:r w:rsidRPr="00656D85">
        <w:rPr>
          <w:rFonts w:ascii="Arial" w:hAnsi="Arial" w:cs="Arial"/>
          <w:sz w:val="24"/>
          <w:szCs w:val="24"/>
          <w:lang w:val="ro-RO"/>
        </w:rPr>
        <w:t>(</w:t>
      </w:r>
      <w:r>
        <w:rPr>
          <w:rFonts w:ascii="Arial" w:hAnsi="Arial" w:cs="Arial"/>
          <w:sz w:val="24"/>
          <w:szCs w:val="24"/>
          <w:lang w:val="ro-RO"/>
        </w:rPr>
        <w:t xml:space="preserve">în </w:t>
      </w:r>
      <w:r w:rsidR="006A107A">
        <w:rPr>
          <w:rFonts w:ascii="Arial" w:hAnsi="Arial" w:cs="Arial"/>
          <w:sz w:val="24"/>
          <w:szCs w:val="24"/>
          <w:lang w:val="ro-RO"/>
        </w:rPr>
        <w:t>creştere</w:t>
      </w:r>
      <w:r>
        <w:rPr>
          <w:rFonts w:ascii="Arial" w:hAnsi="Arial" w:cs="Arial"/>
          <w:sz w:val="24"/>
          <w:szCs w:val="24"/>
          <w:lang w:val="ro-RO"/>
        </w:rPr>
        <w:t xml:space="preserve"> faţă de luna precedentă),</w:t>
      </w:r>
      <w:r w:rsidRPr="00656D85">
        <w:rPr>
          <w:rFonts w:ascii="Arial" w:hAnsi="Arial" w:cs="Arial"/>
          <w:sz w:val="24"/>
          <w:szCs w:val="24"/>
          <w:lang w:val="ro-RO"/>
        </w:rPr>
        <w:t xml:space="preserve"> la staţia BC 2 din municipiul Bacău valoarea </w:t>
      </w:r>
      <w:r>
        <w:rPr>
          <w:rFonts w:ascii="Arial" w:hAnsi="Arial" w:cs="Arial"/>
          <w:sz w:val="24"/>
          <w:szCs w:val="24"/>
          <w:lang w:val="ro-RO"/>
        </w:rPr>
        <w:t>maximă</w:t>
      </w:r>
      <w:r w:rsidRPr="00656D85">
        <w:rPr>
          <w:rFonts w:ascii="Arial" w:hAnsi="Arial" w:cs="Arial"/>
          <w:sz w:val="24"/>
          <w:szCs w:val="24"/>
          <w:lang w:val="ro-RO"/>
        </w:rPr>
        <w:t xml:space="preserve"> a mediei orare a fost de </w:t>
      </w:r>
      <w:r w:rsidR="006A107A">
        <w:rPr>
          <w:rFonts w:ascii="Arial" w:hAnsi="Arial" w:cs="Arial"/>
          <w:sz w:val="24"/>
          <w:szCs w:val="24"/>
          <w:lang w:val="ro-RO"/>
        </w:rPr>
        <w:t>56,72</w:t>
      </w:r>
      <w:r w:rsidRPr="00656D85">
        <w:rPr>
          <w:rFonts w:ascii="Arial" w:hAnsi="Arial" w:cs="Arial"/>
          <w:sz w:val="24"/>
          <w:szCs w:val="24"/>
          <w:lang w:val="ro-RO"/>
        </w:rPr>
        <w:t xml:space="preserve"> μg/mc  (în </w:t>
      </w:r>
      <w:r w:rsidR="006A107A">
        <w:rPr>
          <w:rFonts w:ascii="Arial" w:hAnsi="Arial" w:cs="Arial"/>
          <w:sz w:val="24"/>
          <w:szCs w:val="24"/>
          <w:lang w:val="ro-RO"/>
        </w:rPr>
        <w:t xml:space="preserve">creştere </w:t>
      </w:r>
      <w:r w:rsidRPr="00656D85">
        <w:rPr>
          <w:rFonts w:ascii="Arial" w:hAnsi="Arial" w:cs="Arial"/>
          <w:sz w:val="24"/>
          <w:szCs w:val="24"/>
          <w:lang w:val="ro-RO"/>
        </w:rPr>
        <w:t xml:space="preserve">faţă de luna precedentă), iar la staţia BC 3 din municipiul Oneşti a fost de </w:t>
      </w:r>
      <w:r w:rsidR="006A107A">
        <w:rPr>
          <w:rFonts w:ascii="Arial" w:hAnsi="Arial" w:cs="Arial"/>
          <w:sz w:val="24"/>
          <w:szCs w:val="24"/>
          <w:lang w:val="ro-RO"/>
        </w:rPr>
        <w:t>49,25</w:t>
      </w:r>
      <w:r w:rsidR="00C109EE">
        <w:rPr>
          <w:rFonts w:ascii="Arial" w:hAnsi="Arial" w:cs="Arial"/>
          <w:sz w:val="24"/>
          <w:szCs w:val="24"/>
          <w:lang w:val="ro-RO"/>
        </w:rPr>
        <w:t xml:space="preserve"> </w:t>
      </w:r>
      <w:r w:rsidRPr="00656D85">
        <w:rPr>
          <w:rFonts w:ascii="Arial" w:hAnsi="Arial" w:cs="Arial"/>
          <w:sz w:val="24"/>
          <w:szCs w:val="24"/>
          <w:lang w:val="ro-RO"/>
        </w:rPr>
        <w:t xml:space="preserve">μg/mc (în </w:t>
      </w:r>
      <w:r w:rsidR="006A107A">
        <w:rPr>
          <w:rFonts w:ascii="Arial" w:hAnsi="Arial" w:cs="Arial"/>
          <w:sz w:val="24"/>
          <w:szCs w:val="24"/>
          <w:lang w:val="ro-RO"/>
        </w:rPr>
        <w:t>scădere</w:t>
      </w:r>
      <w:r w:rsidR="000C4270">
        <w:rPr>
          <w:rFonts w:ascii="Arial" w:hAnsi="Arial" w:cs="Arial"/>
          <w:sz w:val="24"/>
          <w:szCs w:val="24"/>
          <w:lang w:val="ro-RO"/>
        </w:rPr>
        <w:t xml:space="preserve"> </w:t>
      </w:r>
      <w:r w:rsidRPr="00656D85">
        <w:rPr>
          <w:rFonts w:ascii="Arial" w:hAnsi="Arial" w:cs="Arial"/>
          <w:sz w:val="24"/>
          <w:szCs w:val="24"/>
          <w:lang w:val="ro-RO"/>
        </w:rPr>
        <w:t xml:space="preserve">faţă de luna precedentă). </w:t>
      </w:r>
    </w:p>
    <w:p w:rsidR="00B07539" w:rsidRPr="00E14F4E" w:rsidRDefault="00B07539" w:rsidP="00B07539">
      <w:pPr>
        <w:autoSpaceDE w:val="0"/>
        <w:autoSpaceDN w:val="0"/>
        <w:adjustRightInd w:val="0"/>
        <w:spacing w:after="0" w:line="240" w:lineRule="auto"/>
        <w:jc w:val="both"/>
        <w:rPr>
          <w:rFonts w:ascii="Arial" w:hAnsi="Arial" w:cs="Arial"/>
          <w:b/>
          <w:color w:val="FF0000"/>
          <w:sz w:val="24"/>
          <w:szCs w:val="24"/>
          <w:lang w:val="ro-RO"/>
        </w:rPr>
      </w:pP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b/>
          <w:sz w:val="24"/>
          <w:szCs w:val="24"/>
          <w:lang w:val="ro-RO"/>
        </w:rPr>
        <w:t>Monoxid de carbon (CO)</w:t>
      </w:r>
      <w:r w:rsidRPr="00656D85">
        <w:rPr>
          <w:rFonts w:ascii="Arial" w:hAnsi="Arial" w:cs="Arial"/>
          <w:sz w:val="24"/>
          <w:szCs w:val="24"/>
          <w:lang w:val="ro-RO"/>
        </w:rPr>
        <w:t xml:space="preserve"> </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9776" behindDoc="0" locked="0" layoutInCell="1" allowOverlap="1" wp14:anchorId="5877A47A" wp14:editId="00EDC9DF">
                <wp:simplePos x="0" y="0"/>
                <wp:positionH relativeFrom="column">
                  <wp:posOffset>961390</wp:posOffset>
                </wp:positionH>
                <wp:positionV relativeFrom="paragraph">
                  <wp:posOffset>2145030</wp:posOffset>
                </wp:positionV>
                <wp:extent cx="2343150" cy="2286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28600"/>
                        </a:xfrm>
                        <a:prstGeom prst="rect">
                          <a:avLst/>
                        </a:prstGeom>
                        <a:solidFill>
                          <a:srgbClr val="FFFFFF"/>
                        </a:solidFill>
                        <a:ln w="9525">
                          <a:solidFill>
                            <a:srgbClr val="000000"/>
                          </a:solidFill>
                          <a:miter lim="800000"/>
                          <a:headEnd/>
                          <a:tailEnd/>
                        </a:ln>
                      </wps:spPr>
                      <wps:txbx>
                        <w:txbxContent>
                          <w:p w:rsidR="001477E9" w:rsidRDefault="001477E9"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p w:rsidR="001477E9" w:rsidRDefault="001477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75.7pt;margin-top:168.9pt;width:18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zLgIAAFk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LFjBLD&#10;NGr0KIZA3sFA8Aj56a0vMezBYmAY8Bx1TrV6ew/8uycGNh0zO3HrHPSdYA3mN403s4urI46PIHX/&#10;CRp8h+0DJKChdTqSh3QQREedns7axFw4Hhaz+Wy6QBdHX1Esr/IkXsbK023rfPggQJO4qahD7RM6&#10;O9z7ELNh5SkkPuZByWYrlUqG29Ub5ciBYZ9s05cKeBGmDOkrer0oFiMBf4XI0/cnCC0DNrySuqLL&#10;cxArI23vTZPaMTCpxj2mrMyRx0jdSGIY6iFJtjzJU0PzhMQ6GPsb5xE3HbiflPTY2xX1P/bMCUrU&#10;R4PiXE/n8zgMyZgv3hZouEtPfelhhiNURQMl43YTxgHaWyd3Hb40toOBWxS0lYnrqPyY1TF97N8k&#10;wXHW4oBc2inq1x9h/QwAAP//AwBQSwMEFAAGAAgAAAAhAMaM80zgAAAACwEAAA8AAABkcnMvZG93&#10;bnJldi54bWxMj8FOwzAQRO9I/IO1SFwQddq0TQhxKoQEojcoCK5usk0i7HWw3TT8PcsJjjP7NDtT&#10;biZrxIg+9I4UzGcJCKTaNT21Ct5eH65zECFqarRxhAq+McCmOj8rddG4E73guIut4BAKhVbQxTgU&#10;Uoa6Q6vDzA1IfDs4b3Vk6VvZeH3icGvkIknW0uqe+EOnB7zvsP7cHa2CfPk0foRt+vxerw/mJl5l&#10;4+OXV+ryYrq7BRFxin8w/Nbn6lBxp707UhOEYb2aLxlVkKYZb2BitUjY2bOTpTnIqpT/N1Q/AAAA&#10;//8DAFBLAQItABQABgAIAAAAIQC2gziS/gAAAOEBAAATAAAAAAAAAAAAAAAAAAAAAABbQ29udGVu&#10;dF9UeXBlc10ueG1sUEsBAi0AFAAGAAgAAAAhADj9If/WAAAAlAEAAAsAAAAAAAAAAAAAAAAALwEA&#10;AF9yZWxzLy5yZWxzUEsBAi0AFAAGAAgAAAAhAEv8I7MuAgAAWQQAAA4AAAAAAAAAAAAAAAAALgIA&#10;AGRycy9lMm9Eb2MueG1sUEsBAi0AFAAGAAgAAAAhAMaM80zgAAAACwEAAA8AAAAAAAAAAAAAAAAA&#10;iAQAAGRycy9kb3ducmV2LnhtbFBLBQYAAAAABAAEAPMAAACVBQAAAAA=&#10;">
                <v:textbox>
                  <w:txbxContent>
                    <w:p w:rsidR="001477E9" w:rsidRDefault="001477E9"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p w:rsidR="001477E9" w:rsidRDefault="001477E9"/>
                  </w:txbxContent>
                </v:textbox>
              </v:shape>
            </w:pict>
          </mc:Fallback>
        </mc:AlternateContent>
      </w:r>
      <w:r w:rsidRPr="00E14F4E">
        <w:rPr>
          <w:rFonts w:ascii="Arial" w:hAnsi="Arial" w:cs="Arial"/>
          <w:color w:val="FF0000"/>
          <w:sz w:val="24"/>
          <w:szCs w:val="24"/>
          <w:lang w:val="ro-RO"/>
        </w:rPr>
        <w:t xml:space="preserve"> </w:t>
      </w:r>
      <w:r w:rsidR="0080409F">
        <w:rPr>
          <w:noProof/>
        </w:rPr>
        <w:drawing>
          <wp:inline distT="0" distB="0" distL="0" distR="0" wp14:anchorId="05D7E31B" wp14:editId="4309BB68">
            <wp:extent cx="4572000" cy="2419344"/>
            <wp:effectExtent l="0" t="0" r="19050" b="196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7539" w:rsidRPr="008F3A8D" w:rsidRDefault="00B07539" w:rsidP="00B07539">
      <w:pPr>
        <w:pStyle w:val="BodyText21"/>
        <w:overflowPunct/>
        <w:autoSpaceDE/>
        <w:adjustRightInd/>
        <w:spacing w:before="0" w:after="0"/>
        <w:ind w:firstLine="0"/>
        <w:jc w:val="center"/>
        <w:rPr>
          <w:rFonts w:cs="Arial"/>
          <w:bCs/>
          <w:sz w:val="22"/>
          <w:szCs w:val="22"/>
          <w:lang w:val="ro-RO"/>
        </w:rPr>
      </w:pPr>
      <w:r w:rsidRPr="008F3A8D">
        <w:rPr>
          <w:rFonts w:cs="Arial"/>
          <w:bCs/>
          <w:sz w:val="22"/>
          <w:szCs w:val="22"/>
          <w:lang w:val="ro-RO"/>
        </w:rPr>
        <w:t xml:space="preserve">Figura A.4. Evoluţia maximelor zilnice ale mediei mobile de CO în luna </w:t>
      </w:r>
      <w:r w:rsidR="007454DA">
        <w:rPr>
          <w:rFonts w:cs="Arial"/>
          <w:bCs/>
          <w:sz w:val="22"/>
          <w:szCs w:val="22"/>
          <w:lang w:val="ro-RO"/>
        </w:rPr>
        <w:t>iu</w:t>
      </w:r>
      <w:r w:rsidR="0080409F">
        <w:rPr>
          <w:rFonts w:cs="Arial"/>
          <w:bCs/>
          <w:sz w:val="22"/>
          <w:szCs w:val="22"/>
          <w:lang w:val="ro-RO"/>
        </w:rPr>
        <w:t>l</w:t>
      </w:r>
      <w:r w:rsidR="007454DA">
        <w:rPr>
          <w:rFonts w:cs="Arial"/>
          <w:bCs/>
          <w:sz w:val="22"/>
          <w:szCs w:val="22"/>
          <w:lang w:val="ro-RO"/>
        </w:rPr>
        <w:t>ie</w:t>
      </w:r>
      <w:r w:rsidR="006F5349">
        <w:rPr>
          <w:rFonts w:cs="Arial"/>
          <w:bCs/>
          <w:sz w:val="22"/>
          <w:szCs w:val="22"/>
          <w:lang w:val="ro-RO"/>
        </w:rPr>
        <w:t xml:space="preserve"> 2020</w:t>
      </w:r>
    </w:p>
    <w:p w:rsidR="00C95AC9" w:rsidRDefault="00C95AC9" w:rsidP="007D2DD5">
      <w:pPr>
        <w:widowControl w:val="0"/>
        <w:spacing w:after="0" w:line="240" w:lineRule="auto"/>
        <w:jc w:val="both"/>
        <w:rPr>
          <w:rFonts w:ascii="Arial" w:hAnsi="Arial" w:cs="Arial"/>
          <w:sz w:val="24"/>
          <w:szCs w:val="24"/>
          <w:lang w:val="ro-RO"/>
        </w:rPr>
      </w:pPr>
    </w:p>
    <w:p w:rsidR="00B07539" w:rsidRPr="00B1598D" w:rsidRDefault="00B07539" w:rsidP="00B1598D">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În graficul de mai sus (fig. A.4.), se observă că valorile maxime zilnice ale mediilor pe 8 ore s-au situat sub valoarea limită pentru protecţia sănătăţii umane (10 mg/mc), la toate cele trei staţii automate de mon</w:t>
      </w:r>
      <w:r w:rsidR="00B1598D">
        <w:rPr>
          <w:rFonts w:ascii="Arial" w:hAnsi="Arial" w:cs="Arial"/>
          <w:sz w:val="24"/>
          <w:szCs w:val="24"/>
          <w:lang w:val="ro-RO"/>
        </w:rPr>
        <w:t>itorizare din judeţul Bacău.</w:t>
      </w:r>
    </w:p>
    <w:p w:rsidR="00C95AC9" w:rsidRDefault="00C95AC9" w:rsidP="00B07539">
      <w:pPr>
        <w:spacing w:after="0" w:line="240" w:lineRule="auto"/>
        <w:ind w:firstLine="720"/>
        <w:rPr>
          <w:rFonts w:ascii="Arial" w:hAnsi="Arial" w:cs="Arial"/>
          <w:b/>
          <w:sz w:val="24"/>
          <w:szCs w:val="24"/>
          <w:lang w:val="ro-RO"/>
        </w:rPr>
      </w:pPr>
    </w:p>
    <w:p w:rsidR="00B07539" w:rsidRPr="002775EE" w:rsidRDefault="00B07539" w:rsidP="00B07539">
      <w:pPr>
        <w:spacing w:after="0" w:line="240" w:lineRule="auto"/>
        <w:ind w:firstLine="720"/>
        <w:rPr>
          <w:rFonts w:ascii="Arial" w:hAnsi="Arial" w:cs="Arial"/>
          <w:b/>
          <w:sz w:val="24"/>
          <w:szCs w:val="24"/>
          <w:lang w:val="ro-RO"/>
        </w:rPr>
      </w:pPr>
      <w:r w:rsidRPr="008F3A8D">
        <w:rPr>
          <w:rFonts w:ascii="Arial" w:hAnsi="Arial" w:cs="Arial"/>
          <w:b/>
          <w:sz w:val="24"/>
          <w:szCs w:val="24"/>
          <w:lang w:val="ro-RO"/>
        </w:rPr>
        <w:t>Ozon (O</w:t>
      </w:r>
      <w:r w:rsidRPr="008F3A8D">
        <w:rPr>
          <w:rFonts w:ascii="Arial" w:hAnsi="Arial" w:cs="Arial"/>
          <w:b/>
          <w:sz w:val="24"/>
          <w:szCs w:val="24"/>
          <w:vertAlign w:val="subscript"/>
          <w:lang w:val="ro-RO"/>
        </w:rPr>
        <w:t>3</w:t>
      </w:r>
      <w:r w:rsidRPr="008F3A8D">
        <w:rPr>
          <w:rFonts w:ascii="Arial" w:hAnsi="Arial" w:cs="Arial"/>
          <w:b/>
          <w:sz w:val="24"/>
          <w:szCs w:val="24"/>
          <w:lang w:val="ro-RO"/>
        </w:rPr>
        <w:t>)</w:t>
      </w:r>
    </w:p>
    <w:p w:rsidR="00495A55" w:rsidRDefault="00495A55" w:rsidP="00B07539">
      <w:pPr>
        <w:widowControl w:val="0"/>
        <w:spacing w:after="0" w:line="240" w:lineRule="auto"/>
        <w:ind w:firstLine="720"/>
        <w:jc w:val="both"/>
        <w:rPr>
          <w:rFonts w:ascii="Arial" w:hAnsi="Arial" w:cs="Arial"/>
          <w:sz w:val="24"/>
          <w:szCs w:val="24"/>
          <w:lang w:val="ro-RO"/>
        </w:rPr>
      </w:pPr>
    </w:p>
    <w:p w:rsidR="00B07539"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Ozonul este un poluant secundar care se formează din precursori (NO</w:t>
      </w:r>
      <w:r w:rsidRPr="008F3A8D">
        <w:rPr>
          <w:rFonts w:ascii="Arial" w:hAnsi="Arial" w:cs="Arial"/>
          <w:sz w:val="24"/>
          <w:szCs w:val="24"/>
          <w:vertAlign w:val="subscript"/>
          <w:lang w:val="ro-RO"/>
        </w:rPr>
        <w:t>x</w:t>
      </w:r>
      <w:r w:rsidRPr="008F3A8D">
        <w:rPr>
          <w:rFonts w:ascii="Arial" w:hAnsi="Arial" w:cs="Arial"/>
          <w:sz w:val="24"/>
          <w:szCs w:val="24"/>
          <w:lang w:val="ro-RO"/>
        </w:rPr>
        <w:t xml:space="preserve">, COV), prin reacţii fotochimice în lanţ de formare şi distrugere a ozonului ce au loc în atmosferă, în anumite condiţii meteorologice, sau poate proveni din transferul unor mici cantităţi de ozon dinspre stratosferă spre troposferă, în anumite situaţii de circulaţie a maselor de aer la macroscară, dar şi din transportul transfrontalier de ozon sau precursori ai săi. </w:t>
      </w:r>
    </w:p>
    <w:p w:rsidR="00B07539" w:rsidRPr="008F3A8D"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Condiţiile meteorologice favorizante pentru formarea ozonului din precursori sunt: temperaturi ridicate, durata şi intensitatea mare de strălucire a soarelui, cer senin, lipsa precipitaţiilor, inversiile termice.</w:t>
      </w:r>
    </w:p>
    <w:p w:rsidR="00B07539" w:rsidRPr="008F3A8D" w:rsidRDefault="00B07539" w:rsidP="00B07539">
      <w:pPr>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 xml:space="preserve">Concentraţiile de ozon din aerul înconjurător se evaluează folosind </w:t>
      </w:r>
      <w:r w:rsidRPr="008F3A8D">
        <w:rPr>
          <w:rFonts w:ascii="Arial" w:hAnsi="Arial" w:cs="Arial"/>
          <w:b/>
          <w:iCs/>
          <w:sz w:val="24"/>
          <w:szCs w:val="24"/>
          <w:lang w:val="ro-RO"/>
        </w:rPr>
        <w:t xml:space="preserve">pragul de alertă (240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măsurat timp de 3 ore consecutiv</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w:t>
      </w:r>
      <w:r w:rsidRPr="008F3A8D">
        <w:rPr>
          <w:rFonts w:ascii="Arial" w:hAnsi="Arial" w:cs="Arial"/>
          <w:b/>
          <w:iCs/>
          <w:sz w:val="24"/>
          <w:szCs w:val="24"/>
          <w:lang w:val="ro-RO"/>
        </w:rPr>
        <w:t xml:space="preserve">pragul de informare (180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şi </w:t>
      </w:r>
      <w:r w:rsidRPr="008F3A8D">
        <w:rPr>
          <w:rFonts w:ascii="Arial" w:hAnsi="Arial" w:cs="Arial"/>
          <w:b/>
          <w:iCs/>
          <w:sz w:val="24"/>
          <w:szCs w:val="24"/>
          <w:lang w:val="ro-RO"/>
        </w:rPr>
        <w:t xml:space="preserve">valoarea ţintă pentru protecţia sănătăţii umane </w:t>
      </w:r>
      <w:r w:rsidRPr="008F3A8D">
        <w:rPr>
          <w:rFonts w:ascii="Arial" w:hAnsi="Arial" w:cs="Arial"/>
          <w:b/>
          <w:sz w:val="24"/>
          <w:szCs w:val="24"/>
          <w:lang w:val="ro-RO"/>
        </w:rPr>
        <w:t>(120 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calculată ca valoare maximă zilnică a mediilor pe 8 ore (medie mobilă), care nu trebuie depăşită mai mult de 25 ori/an.</w:t>
      </w:r>
    </w:p>
    <w:p w:rsidR="00B07539" w:rsidRPr="00E14F4E" w:rsidRDefault="00B07539" w:rsidP="00B07539">
      <w:pPr>
        <w:spacing w:after="0" w:line="240" w:lineRule="auto"/>
        <w:ind w:firstLine="720"/>
        <w:jc w:val="both"/>
        <w:rPr>
          <w:rFonts w:ascii="Arial" w:hAnsi="Arial" w:cs="Arial"/>
          <w:color w:val="FF0000"/>
          <w:sz w:val="24"/>
          <w:szCs w:val="24"/>
          <w:lang w:val="ro-RO"/>
        </w:rPr>
      </w:pPr>
      <w:r>
        <w:rPr>
          <w:noProof/>
          <w:color w:val="FF0000"/>
        </w:rPr>
        <mc:AlternateContent>
          <mc:Choice Requires="wps">
            <w:drawing>
              <wp:anchor distT="0" distB="0" distL="114300" distR="114300" simplePos="0" relativeHeight="251660800" behindDoc="0" locked="0" layoutInCell="1" allowOverlap="1">
                <wp:simplePos x="0" y="0"/>
                <wp:positionH relativeFrom="column">
                  <wp:posOffset>-3426460</wp:posOffset>
                </wp:positionH>
                <wp:positionV relativeFrom="paragraph">
                  <wp:posOffset>1798320</wp:posOffset>
                </wp:positionV>
                <wp:extent cx="1606550" cy="228600"/>
                <wp:effectExtent l="0" t="0" r="127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8600"/>
                        </a:xfrm>
                        <a:prstGeom prst="rect">
                          <a:avLst/>
                        </a:prstGeom>
                        <a:solidFill>
                          <a:srgbClr val="FFFFFF"/>
                        </a:solidFill>
                        <a:ln w="9525">
                          <a:solidFill>
                            <a:srgbClr val="000000"/>
                          </a:solidFill>
                          <a:miter lim="800000"/>
                          <a:headEnd/>
                          <a:tailEnd/>
                        </a:ln>
                      </wps:spPr>
                      <wps:txbx>
                        <w:txbxContent>
                          <w:p w:rsidR="001477E9" w:rsidRDefault="001477E9"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269.8pt;margin-top:141.6pt;width:126.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2sKwIAAFcEAAAOAAAAZHJzL2Uyb0RvYy54bWysVMGO0zAQvSPxD5bvNGnUhm3UdLV0KUJa&#10;FqRdPsBxnMTC8RjbbVK+nrHTlmqBCyIHy/aM38y8N5P17dgrchDWSdAlnc9SSoTmUEvdlvTr8+7N&#10;DSXOM10zBVqU9Cgcvd28frUeTCEy6EDVwhIE0a4YTEk7702RJI53omduBkZoNDZge+bxaNuktmxA&#10;9F4lWZrmyQC2Nha4cA5v7ycj3UT8phHcf24aJzxRJcXcfFxtXKuwJps1K1rLTCf5KQ32D1n0TGoM&#10;eoG6Z56RvZW/QfWSW3DQ+BmHPoGmkVzEGrCaefqimqeOGRFrQXKcudDk/h8sfzx8sUTWJc0p0axH&#10;iZ7F6Mk7GEke2BmMK9DpyaCbH/EaVY6VOvMA/JsjGrYd0624sxaGTrAas5uHl8nV0wnHBZBq+AQ1&#10;hmF7DxFobGwfqEMyCKKjSseLMiEVHkLmab5coomjLctu8jRKl7Di/NpY5z8I6EnYlNSi8hGdHR6c&#10;D9mw4uwSgjlQst5JpeLBttVWWXJg2CW7+MUCXrgpTYaSrpbZciLgrxBp/P4E0UuP7a5kX9KbixMr&#10;Am3vdR2b0TOppj2mrPSJx0DdRKIfqzEKtjrLU0F9RGItTN2N04ibDuwPSgbs7JK673tmBSXqo0Zx&#10;VvPFIoxCPCyWbzM82GtLdW1hmiNUST0l03brp/HZGyvbDiNN7aDhDgVtZOQ6KD9ldUofuzdKcJq0&#10;MB7X5+j163+w+QkAAP//AwBQSwMEFAAGAAgAAAAhANM7RcXiAAAADQEAAA8AAABkcnMvZG93bnJl&#10;di54bWxMj8FOhDAQhu8mvkMzJl4MW7YoAjJsjIlGb7oavXbpLBBpi22Xxbe3nvQ4M1/++f56s+iR&#10;zeT8YA3CepUCI9NaNZgO4e31PimA+SCNkqM1hPBNHjbN6UktK2WP5oXmbehYDDG+kgh9CFPFuW97&#10;0tKv7EQm3vbWaRni6DqunDzGcD1ykaY513Iw8UMvJ7rrqf3cHjRCcfk4f/in7Pm9zfdjGS6u54cv&#10;h3h+ttzeAAu0hD8YfvWjOjTRaWcPRnk2IiRXWZlHFkEUmQAWkUQUeVztELJ1KYA3Nf/fovkBAAD/&#10;/wMAUEsBAi0AFAAGAAgAAAAhALaDOJL+AAAA4QEAABMAAAAAAAAAAAAAAAAAAAAAAFtDb250ZW50&#10;X1R5cGVzXS54bWxQSwECLQAUAAYACAAAACEAOP0h/9YAAACUAQAACwAAAAAAAAAAAAAAAAAvAQAA&#10;X3JlbHMvLnJlbHNQSwECLQAUAAYACAAAACEAFjQ9rCsCAABXBAAADgAAAAAAAAAAAAAAAAAuAgAA&#10;ZHJzL2Uyb0RvYy54bWxQSwECLQAUAAYACAAAACEA0ztFxeIAAAANAQAADwAAAAAAAAAAAAAAAACF&#10;BAAAZHJzL2Rvd25yZXYueG1sUEsFBgAAAAAEAAQA8wAAAJQFAAAAAA==&#10;">
                <v:textbox>
                  <w:txbxContent>
                    <w:p w:rsidR="00C47D43" w:rsidRDefault="00C47D43"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v:textbox>
              </v:shape>
            </w:pict>
          </mc:Fallback>
        </mc:AlternateContent>
      </w:r>
    </w:p>
    <w:p w:rsidR="00B07539" w:rsidRPr="00E14F4E" w:rsidRDefault="00B07539" w:rsidP="00B07539">
      <w:pPr>
        <w:pStyle w:val="BodyText21"/>
        <w:overflowPunct/>
        <w:autoSpaceDE/>
        <w:adjustRightInd/>
        <w:spacing w:before="0" w:after="0"/>
        <w:ind w:firstLine="0"/>
        <w:jc w:val="center"/>
        <w:rPr>
          <w:rFonts w:cs="Arial"/>
          <w:color w:val="FF0000"/>
          <w:szCs w:val="24"/>
          <w:lang w:val="ro-RO"/>
        </w:rPr>
      </w:pPr>
      <w:r>
        <w:rPr>
          <w:noProof/>
          <w:color w:val="FF0000"/>
          <w:lang w:val="en-US"/>
        </w:rPr>
        <w:lastRenderedPageBreak/>
        <mc:AlternateContent>
          <mc:Choice Requires="wps">
            <w:drawing>
              <wp:anchor distT="0" distB="0" distL="114300" distR="114300" simplePos="0" relativeHeight="251661824" behindDoc="0" locked="0" layoutInCell="1" allowOverlap="1">
                <wp:simplePos x="0" y="0"/>
                <wp:positionH relativeFrom="column">
                  <wp:posOffset>1109345</wp:posOffset>
                </wp:positionH>
                <wp:positionV relativeFrom="paragraph">
                  <wp:posOffset>2137410</wp:posOffset>
                </wp:positionV>
                <wp:extent cx="1819275" cy="2286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28600"/>
                        </a:xfrm>
                        <a:prstGeom prst="rect">
                          <a:avLst/>
                        </a:prstGeom>
                        <a:solidFill>
                          <a:srgbClr val="FFFFFF"/>
                        </a:solidFill>
                        <a:ln w="9525">
                          <a:solidFill>
                            <a:srgbClr val="000000"/>
                          </a:solidFill>
                          <a:miter lim="800000"/>
                          <a:headEnd/>
                          <a:tailEnd/>
                        </a:ln>
                      </wps:spPr>
                      <wps:txbx>
                        <w:txbxContent>
                          <w:p w:rsidR="001477E9" w:rsidRDefault="001477E9"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87.35pt;margin-top:168.3pt;width:143.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OKLAIAAFgEAAAOAAAAZHJzL2Uyb0RvYy54bWysVNtu2zAMfR+wfxD0vviCpE2MOEWXLsOA&#10;rhvQ7gNkWbaFyaImKbGzrx8lp2nQbS/D/CCIEnVInkN6fTP2ihyEdRJ0SbNZSonQHGqp25J+e9q9&#10;W1LiPNM1U6BFSY/C0ZvN2zfrwRQihw5ULSxBEO2KwZS0894USeJ4J3rmZmCExssGbM88mrZNassG&#10;RO9VkqfpVTKArY0FLpzD07vpkm4iftMI7r80jROeqJJibj6uNq5VWJPNmhWtZaaT/JQG+4cseiY1&#10;Bj1D3THPyN7K36B6yS04aPyMQ59A00guYg1YTZa+quaxY0bEWpAcZ840uf8Hyx8OXy2RdUkXlGjW&#10;o0RPYvTkPYxkEdgZjCvQ6dGgmx/xGFWOlTpzD/y7Ixq2HdOtuLUWhk6wGrPLwsvk4umE4wJINXyG&#10;GsOwvYcINDa2D9QhGQTRUaXjWZmQCg8hl9kqv8YUOd7l+fIqjdIlrHh+bazzHwX0JGxKalH5iM4O&#10;986HbFjx7BKCOVCy3kmlomHbaqssOTDskl38YgGv3JQmQ0lXi3wxEfBXiDR+f4Lopcd2V7Iv6fLs&#10;xIpA2wddx2b0TKppjykrfeIxUDeR6MdqjIJlkYJAcgX1EZm1MLU3jiNuOrA/KRmwtUvqfuyZFZSo&#10;TxrVWWXzeZiFaMwX1zka9vKmurxhmiNUST0l03brp/nZGyvbDiNN/aDhFhVtZCT7JatT/ti+UYPT&#10;qIX5uLSj18sPYfMLAAD//wMAUEsDBBQABgAIAAAAIQBsaQ8t4AAAAAsBAAAPAAAAZHJzL2Rvd25y&#10;ZXYueG1sTI/BTsMwDIbvSLxDZCQuiKVrq3SUphNCAsFtjGlcs8ZrK5qkJFlX3h5zguNvf/r9uVrP&#10;ZmAT+tA7K2G5SIChbZzubSth9/50uwIWorJaDc6ihG8MsK4vLypVane2bzhtY8uoxIZSSehiHEvO&#10;Q9OhUWHhRrS0OzpvVKToW669OlO5GXiaJIIb1Vu60KkRHztsPrcnI2GVv0wf4TXb7BtxHO7iTTE9&#10;f3kpr6/mh3tgEef4B8OvPqlDTU4Hd7I6sIFykReESsgyIYARkYtlCuxAkyIVwOuK//+h/gEAAP//&#10;AwBQSwECLQAUAAYACAAAACEAtoM4kv4AAADhAQAAEwAAAAAAAAAAAAAAAAAAAAAAW0NvbnRlbnRf&#10;VHlwZXNdLnhtbFBLAQItABQABgAIAAAAIQA4/SH/1gAAAJQBAAALAAAAAAAAAAAAAAAAAC8BAABf&#10;cmVscy8ucmVsc1BLAQItABQABgAIAAAAIQDnL8OKLAIAAFgEAAAOAAAAAAAAAAAAAAAAAC4CAABk&#10;cnMvZTJvRG9jLnhtbFBLAQItABQABgAIAAAAIQBsaQ8t4AAAAAsBAAAPAAAAAAAAAAAAAAAAAIYE&#10;AABkcnMvZG93bnJldi54bWxQSwUGAAAAAAQABADzAAAAkwUAAAAA&#10;">
                <v:textbox>
                  <w:txbxContent>
                    <w:p w:rsidR="001477E9" w:rsidRDefault="001477E9"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v:textbox>
              </v:shape>
            </w:pict>
          </mc:Fallback>
        </mc:AlternateContent>
      </w:r>
      <w:r w:rsidRPr="00E14F4E">
        <w:rPr>
          <w:rFonts w:cs="Arial"/>
          <w:color w:val="FF0000"/>
          <w:szCs w:val="24"/>
          <w:lang w:val="ro-RO"/>
        </w:rPr>
        <w:t xml:space="preserve"> </w:t>
      </w:r>
      <w:r w:rsidR="00C51CD0">
        <w:rPr>
          <w:noProof/>
          <w:lang w:val="en-US"/>
        </w:rPr>
        <w:drawing>
          <wp:inline distT="0" distB="0" distL="0" distR="0" wp14:anchorId="258AE240" wp14:editId="6781076C">
            <wp:extent cx="4572000" cy="2495544"/>
            <wp:effectExtent l="0" t="0" r="19050" b="1968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7539" w:rsidRPr="00EF34B1" w:rsidRDefault="00B07539" w:rsidP="00B07539">
      <w:pPr>
        <w:pStyle w:val="BodyText21"/>
        <w:overflowPunct/>
        <w:autoSpaceDE/>
        <w:adjustRightInd/>
        <w:spacing w:before="0" w:after="0"/>
        <w:ind w:firstLine="0"/>
        <w:jc w:val="center"/>
        <w:rPr>
          <w:rFonts w:cs="Arial"/>
          <w:bCs/>
          <w:sz w:val="22"/>
          <w:szCs w:val="22"/>
          <w:lang w:val="ro-RO"/>
        </w:rPr>
      </w:pPr>
      <w:r w:rsidRPr="00EF34B1">
        <w:rPr>
          <w:rFonts w:cs="Arial"/>
          <w:bCs/>
          <w:sz w:val="22"/>
          <w:szCs w:val="22"/>
          <w:lang w:val="ro-RO"/>
        </w:rPr>
        <w:t xml:space="preserve"> Figura A.5. Evoluţia mediilor orare de ozon </w:t>
      </w:r>
      <w:r w:rsidRPr="00EF34B1">
        <w:rPr>
          <w:rFonts w:cs="Arial"/>
          <w:sz w:val="22"/>
          <w:szCs w:val="22"/>
          <w:lang w:val="ro-RO"/>
        </w:rPr>
        <w:t xml:space="preserve">în luna </w:t>
      </w:r>
      <w:r w:rsidR="00EF7441">
        <w:rPr>
          <w:rFonts w:cs="Arial"/>
          <w:sz w:val="22"/>
          <w:szCs w:val="22"/>
          <w:lang w:val="ro-RO"/>
        </w:rPr>
        <w:t>iu</w:t>
      </w:r>
      <w:r w:rsidR="00C51CD0">
        <w:rPr>
          <w:rFonts w:cs="Arial"/>
          <w:sz w:val="22"/>
          <w:szCs w:val="22"/>
          <w:lang w:val="ro-RO"/>
        </w:rPr>
        <w:t>l</w:t>
      </w:r>
      <w:r w:rsidR="00EF7441">
        <w:rPr>
          <w:rFonts w:cs="Arial"/>
          <w:sz w:val="22"/>
          <w:szCs w:val="22"/>
          <w:lang w:val="ro-RO"/>
        </w:rPr>
        <w:t>ie</w:t>
      </w:r>
      <w:r w:rsidR="00C95AC9">
        <w:rPr>
          <w:rFonts w:cs="Arial"/>
          <w:sz w:val="22"/>
          <w:szCs w:val="22"/>
          <w:lang w:val="ro-RO"/>
        </w:rPr>
        <w:t xml:space="preserve"> 2020</w:t>
      </w:r>
    </w:p>
    <w:p w:rsidR="00FB7797" w:rsidRPr="00E14F4E" w:rsidRDefault="00FB7797" w:rsidP="00B07539">
      <w:pPr>
        <w:widowControl w:val="0"/>
        <w:spacing w:after="0" w:line="240" w:lineRule="auto"/>
        <w:jc w:val="both"/>
        <w:rPr>
          <w:rFonts w:ascii="Arial" w:hAnsi="Arial" w:cs="Arial"/>
          <w:color w:val="FF0000"/>
          <w:sz w:val="24"/>
          <w:szCs w:val="24"/>
          <w:lang w:val="ro-RO"/>
        </w:rPr>
      </w:pPr>
    </w:p>
    <w:p w:rsidR="00B07539" w:rsidRPr="00EF34B1" w:rsidRDefault="00B07539" w:rsidP="00B07539">
      <w:pPr>
        <w:widowControl w:val="0"/>
        <w:spacing w:after="0" w:line="240" w:lineRule="auto"/>
        <w:ind w:firstLine="708"/>
        <w:jc w:val="both"/>
        <w:rPr>
          <w:rFonts w:ascii="Arial" w:hAnsi="Arial" w:cs="Arial"/>
          <w:sz w:val="24"/>
          <w:szCs w:val="24"/>
          <w:lang w:val="ro-RO"/>
        </w:rPr>
      </w:pPr>
      <w:r w:rsidRPr="00EF34B1">
        <w:rPr>
          <w:rFonts w:ascii="Arial" w:hAnsi="Arial" w:cs="Arial"/>
          <w:sz w:val="24"/>
          <w:szCs w:val="24"/>
          <w:lang w:val="ro-RO"/>
        </w:rPr>
        <w:t xml:space="preserve">Aşa cum se constată din fig. A.5. în luna </w:t>
      </w:r>
      <w:r w:rsidR="00EF7441">
        <w:rPr>
          <w:rFonts w:ascii="Arial" w:hAnsi="Arial" w:cs="Arial"/>
          <w:sz w:val="24"/>
          <w:szCs w:val="24"/>
          <w:lang w:val="ro-RO"/>
        </w:rPr>
        <w:t>iu</w:t>
      </w:r>
      <w:r w:rsidR="00C51CD0">
        <w:rPr>
          <w:rFonts w:ascii="Arial" w:hAnsi="Arial" w:cs="Arial"/>
          <w:sz w:val="24"/>
          <w:szCs w:val="24"/>
          <w:lang w:val="ro-RO"/>
        </w:rPr>
        <w:t>l</w:t>
      </w:r>
      <w:r w:rsidR="00EF7441">
        <w:rPr>
          <w:rFonts w:ascii="Arial" w:hAnsi="Arial" w:cs="Arial"/>
          <w:sz w:val="24"/>
          <w:szCs w:val="24"/>
          <w:lang w:val="ro-RO"/>
        </w:rPr>
        <w:t>ie</w:t>
      </w:r>
      <w:r w:rsidR="00240A5D">
        <w:rPr>
          <w:rFonts w:ascii="Arial" w:hAnsi="Arial" w:cs="Arial"/>
          <w:sz w:val="24"/>
          <w:szCs w:val="24"/>
          <w:lang w:val="ro-RO"/>
        </w:rPr>
        <w:t xml:space="preserve"> 2020</w:t>
      </w:r>
      <w:r w:rsidRPr="00EF34B1">
        <w:rPr>
          <w:rFonts w:ascii="Arial" w:hAnsi="Arial" w:cs="Arial"/>
          <w:sz w:val="24"/>
          <w:szCs w:val="24"/>
          <w:lang w:val="ro-RO"/>
        </w:rPr>
        <w:t xml:space="preserve"> toate valorile orare ale concentraţiilor de ozon înregistrate la staţiile din judeţul Bacău s-au situat sub pragul de informare a publicului (180 µg/mc) şi respectiv sub pragul de alertă (240 µg/mc). </w:t>
      </w:r>
    </w:p>
    <w:p w:rsidR="00B07539" w:rsidRPr="00EF34B1" w:rsidRDefault="00B07539" w:rsidP="00B07539">
      <w:pPr>
        <w:spacing w:after="0" w:line="240" w:lineRule="auto"/>
        <w:ind w:firstLine="720"/>
        <w:jc w:val="both"/>
        <w:rPr>
          <w:rFonts w:ascii="Arial" w:hAnsi="Arial" w:cs="Arial"/>
          <w:sz w:val="24"/>
          <w:szCs w:val="24"/>
          <w:lang w:val="ro-RO"/>
        </w:rPr>
      </w:pPr>
      <w:r w:rsidRPr="00EF34B1">
        <w:rPr>
          <w:rFonts w:ascii="Arial" w:hAnsi="Arial" w:cs="Arial"/>
          <w:sz w:val="24"/>
          <w:szCs w:val="24"/>
          <w:lang w:val="ro-RO"/>
        </w:rPr>
        <w:t xml:space="preserve">Valoarea maximă </w:t>
      </w:r>
      <w:r>
        <w:rPr>
          <w:rFonts w:ascii="Arial" w:hAnsi="Arial" w:cs="Arial"/>
          <w:sz w:val="24"/>
          <w:szCs w:val="24"/>
          <w:lang w:val="ro-RO"/>
        </w:rPr>
        <w:t xml:space="preserve">a </w:t>
      </w:r>
      <w:r w:rsidRPr="00EF34B1">
        <w:rPr>
          <w:rFonts w:ascii="Arial" w:hAnsi="Arial" w:cs="Arial"/>
          <w:sz w:val="24"/>
          <w:szCs w:val="24"/>
          <w:lang w:val="ro-RO"/>
        </w:rPr>
        <w:t xml:space="preserve">mediei orare înregistrată la staţia  BC 1 din municipiul Bacău a fost de </w:t>
      </w:r>
      <w:r w:rsidR="00E92A3A">
        <w:rPr>
          <w:rFonts w:ascii="Arial" w:hAnsi="Arial" w:cs="Arial"/>
          <w:sz w:val="24"/>
          <w:szCs w:val="24"/>
          <w:lang w:val="ro-RO"/>
        </w:rPr>
        <w:t>101,78</w:t>
      </w:r>
      <w:r w:rsidRPr="00EF34B1">
        <w:rPr>
          <w:rFonts w:ascii="Arial" w:hAnsi="Arial" w:cs="Arial"/>
          <w:sz w:val="24"/>
          <w:szCs w:val="24"/>
          <w:lang w:val="ro-RO"/>
        </w:rPr>
        <w:t xml:space="preserve"> µ</w:t>
      </w:r>
      <w:r w:rsidRPr="00EF34B1">
        <w:rPr>
          <w:rFonts w:ascii="Arial" w:hAnsi="Arial" w:cs="Arial"/>
          <w:iCs/>
          <w:sz w:val="24"/>
          <w:szCs w:val="24"/>
          <w:lang w:val="ro-RO"/>
        </w:rPr>
        <w:t>g</w:t>
      </w:r>
      <w:r w:rsidRPr="00EF34B1">
        <w:rPr>
          <w:rFonts w:ascii="Arial" w:hAnsi="Arial" w:cs="Arial"/>
          <w:sz w:val="24"/>
          <w:szCs w:val="24"/>
          <w:lang w:val="ro-RO"/>
        </w:rPr>
        <w:t>/mc (</w:t>
      </w:r>
      <w:r>
        <w:rPr>
          <w:rFonts w:ascii="Arial" w:hAnsi="Arial" w:cs="Arial"/>
          <w:sz w:val="24"/>
          <w:szCs w:val="24"/>
          <w:lang w:val="ro-RO"/>
        </w:rPr>
        <w:t xml:space="preserve">în </w:t>
      </w:r>
      <w:r w:rsidR="00E92A3A">
        <w:rPr>
          <w:rFonts w:ascii="Arial" w:hAnsi="Arial" w:cs="Arial"/>
          <w:sz w:val="24"/>
          <w:szCs w:val="24"/>
          <w:lang w:val="ro-RO"/>
        </w:rPr>
        <w:t>staţionare</w:t>
      </w:r>
      <w:r>
        <w:rPr>
          <w:rFonts w:ascii="Arial" w:hAnsi="Arial" w:cs="Arial"/>
          <w:sz w:val="24"/>
          <w:szCs w:val="24"/>
          <w:lang w:val="ro-RO"/>
        </w:rPr>
        <w:t xml:space="preserve"> faţă de luna precedentă</w:t>
      </w:r>
      <w:r w:rsidRPr="00EF34B1">
        <w:rPr>
          <w:rFonts w:ascii="Arial" w:hAnsi="Arial" w:cs="Arial"/>
          <w:sz w:val="24"/>
          <w:szCs w:val="24"/>
          <w:lang w:val="ro-RO"/>
        </w:rPr>
        <w:t xml:space="preserve">), la staţia  BC 2 din municipiul Bacău a fost de </w:t>
      </w:r>
      <w:r w:rsidR="00E92A3A">
        <w:rPr>
          <w:rFonts w:ascii="Arial" w:hAnsi="Arial" w:cs="Arial"/>
          <w:sz w:val="24"/>
          <w:szCs w:val="24"/>
          <w:lang w:val="ro-RO"/>
        </w:rPr>
        <w:t>112,17</w:t>
      </w:r>
      <w:r w:rsidRPr="00EF34B1">
        <w:rPr>
          <w:rFonts w:ascii="Arial" w:hAnsi="Arial" w:cs="Arial"/>
          <w:sz w:val="24"/>
          <w:szCs w:val="24"/>
          <w:lang w:val="ro-RO"/>
        </w:rPr>
        <w:t xml:space="preserve"> µ</w:t>
      </w:r>
      <w:r w:rsidRPr="00EF34B1">
        <w:rPr>
          <w:rFonts w:ascii="Arial" w:hAnsi="Arial" w:cs="Arial"/>
          <w:iCs/>
          <w:sz w:val="24"/>
          <w:szCs w:val="24"/>
          <w:lang w:val="ro-RO"/>
        </w:rPr>
        <w:t>g</w:t>
      </w:r>
      <w:r w:rsidR="00240A5D">
        <w:rPr>
          <w:rFonts w:ascii="Arial" w:hAnsi="Arial" w:cs="Arial"/>
          <w:sz w:val="24"/>
          <w:szCs w:val="24"/>
          <w:lang w:val="ro-RO"/>
        </w:rPr>
        <w:t xml:space="preserve">/mc (în </w:t>
      </w:r>
      <w:r w:rsidR="00E92A3A">
        <w:rPr>
          <w:rFonts w:ascii="Arial" w:hAnsi="Arial" w:cs="Arial"/>
          <w:sz w:val="24"/>
          <w:szCs w:val="24"/>
          <w:lang w:val="ro-RO"/>
        </w:rPr>
        <w:t>creştere uşoară</w:t>
      </w:r>
      <w:r w:rsidR="00D8675B">
        <w:rPr>
          <w:rFonts w:ascii="Arial" w:hAnsi="Arial" w:cs="Arial"/>
          <w:sz w:val="24"/>
          <w:szCs w:val="24"/>
          <w:lang w:val="ro-RO"/>
        </w:rPr>
        <w:t xml:space="preserve"> </w:t>
      </w:r>
      <w:r w:rsidR="007F29E1">
        <w:rPr>
          <w:rFonts w:ascii="Arial" w:hAnsi="Arial" w:cs="Arial"/>
          <w:sz w:val="24"/>
          <w:szCs w:val="24"/>
          <w:lang w:val="ro-RO"/>
        </w:rPr>
        <w:t>f</w:t>
      </w:r>
      <w:r w:rsidRPr="00EF34B1">
        <w:rPr>
          <w:rFonts w:ascii="Arial" w:hAnsi="Arial" w:cs="Arial"/>
          <w:sz w:val="24"/>
          <w:szCs w:val="24"/>
          <w:lang w:val="ro-RO"/>
        </w:rPr>
        <w:t>aţă de luna precedentă).</w:t>
      </w:r>
      <w:r w:rsidR="00240A5D">
        <w:rPr>
          <w:rFonts w:ascii="Arial" w:hAnsi="Arial" w:cs="Arial"/>
          <w:sz w:val="24"/>
          <w:szCs w:val="24"/>
          <w:lang w:val="ro-RO"/>
        </w:rPr>
        <w:t xml:space="preserve"> </w:t>
      </w:r>
      <w:r>
        <w:rPr>
          <w:rFonts w:ascii="Arial" w:hAnsi="Arial" w:cs="Arial"/>
          <w:sz w:val="24"/>
          <w:szCs w:val="24"/>
          <w:lang w:val="ro-RO"/>
        </w:rPr>
        <w:t>La staţia BC 3 din municipiul Oneşti v</w:t>
      </w:r>
      <w:r w:rsidRPr="00EF34B1">
        <w:rPr>
          <w:rFonts w:ascii="Arial" w:hAnsi="Arial" w:cs="Arial"/>
          <w:sz w:val="24"/>
          <w:szCs w:val="24"/>
          <w:lang w:val="ro-RO"/>
        </w:rPr>
        <w:t>aloarea maximă</w:t>
      </w:r>
      <w:r>
        <w:rPr>
          <w:rFonts w:ascii="Arial" w:hAnsi="Arial" w:cs="Arial"/>
          <w:sz w:val="24"/>
          <w:szCs w:val="24"/>
          <w:lang w:val="ro-RO"/>
        </w:rPr>
        <w:t xml:space="preserve"> a</w:t>
      </w:r>
      <w:r w:rsidRPr="00EF34B1">
        <w:rPr>
          <w:rFonts w:ascii="Arial" w:hAnsi="Arial" w:cs="Arial"/>
          <w:sz w:val="24"/>
          <w:szCs w:val="24"/>
          <w:lang w:val="ro-RO"/>
        </w:rPr>
        <w:t xml:space="preserve"> mediei orare înregistrată</w:t>
      </w:r>
      <w:r>
        <w:rPr>
          <w:rFonts w:ascii="Arial" w:hAnsi="Arial" w:cs="Arial"/>
          <w:sz w:val="24"/>
          <w:szCs w:val="24"/>
          <w:lang w:val="ro-RO"/>
        </w:rPr>
        <w:t xml:space="preserve"> a fost de </w:t>
      </w:r>
      <w:r w:rsidR="00E92A3A">
        <w:rPr>
          <w:rFonts w:ascii="Arial" w:hAnsi="Arial" w:cs="Arial"/>
          <w:sz w:val="24"/>
          <w:szCs w:val="24"/>
          <w:lang w:val="ro-RO"/>
        </w:rPr>
        <w:t>94,58</w:t>
      </w:r>
      <w:r w:rsidRPr="002F0DA4">
        <w:rPr>
          <w:rFonts w:ascii="Arial" w:hAnsi="Arial" w:cs="Arial"/>
          <w:sz w:val="24"/>
          <w:szCs w:val="24"/>
          <w:lang w:val="ro-RO"/>
        </w:rPr>
        <w:t xml:space="preserve"> </w:t>
      </w:r>
      <w:r w:rsidRPr="00EF34B1">
        <w:rPr>
          <w:rFonts w:ascii="Arial" w:hAnsi="Arial" w:cs="Arial"/>
          <w:sz w:val="24"/>
          <w:szCs w:val="24"/>
          <w:lang w:val="ro-RO"/>
        </w:rPr>
        <w:t>µ</w:t>
      </w:r>
      <w:r w:rsidRPr="00EF34B1">
        <w:rPr>
          <w:rFonts w:ascii="Arial" w:hAnsi="Arial" w:cs="Arial"/>
          <w:iCs/>
          <w:sz w:val="24"/>
          <w:szCs w:val="24"/>
          <w:lang w:val="ro-RO"/>
        </w:rPr>
        <w:t>g</w:t>
      </w:r>
      <w:r w:rsidRPr="00EF34B1">
        <w:rPr>
          <w:rFonts w:ascii="Arial" w:hAnsi="Arial" w:cs="Arial"/>
          <w:sz w:val="24"/>
          <w:szCs w:val="24"/>
          <w:lang w:val="ro-RO"/>
        </w:rPr>
        <w:t>/mc</w:t>
      </w:r>
      <w:r>
        <w:rPr>
          <w:rFonts w:ascii="Arial" w:hAnsi="Arial" w:cs="Arial"/>
          <w:sz w:val="24"/>
          <w:szCs w:val="24"/>
          <w:lang w:val="ro-RO"/>
        </w:rPr>
        <w:t xml:space="preserve"> </w:t>
      </w:r>
      <w:r w:rsidR="00D8675B">
        <w:rPr>
          <w:rFonts w:ascii="Arial" w:hAnsi="Arial" w:cs="Arial"/>
          <w:sz w:val="24"/>
          <w:szCs w:val="24"/>
          <w:lang w:val="ro-RO"/>
        </w:rPr>
        <w:t xml:space="preserve">în </w:t>
      </w:r>
      <w:r w:rsidR="003D2A88">
        <w:rPr>
          <w:rFonts w:ascii="Arial" w:hAnsi="Arial" w:cs="Arial"/>
          <w:sz w:val="24"/>
          <w:szCs w:val="24"/>
          <w:lang w:val="ro-RO"/>
        </w:rPr>
        <w:t>scădere</w:t>
      </w:r>
      <w:r w:rsidR="00240A5D">
        <w:rPr>
          <w:rFonts w:ascii="Arial" w:hAnsi="Arial" w:cs="Arial"/>
          <w:sz w:val="24"/>
          <w:szCs w:val="24"/>
          <w:lang w:val="ro-RO"/>
        </w:rPr>
        <w:t xml:space="preserve"> </w:t>
      </w:r>
      <w:r w:rsidR="00E92A3A">
        <w:rPr>
          <w:rFonts w:ascii="Arial" w:hAnsi="Arial" w:cs="Arial"/>
          <w:sz w:val="24"/>
          <w:szCs w:val="24"/>
          <w:lang w:val="ro-RO"/>
        </w:rPr>
        <w:t xml:space="preserve">uşoară </w:t>
      </w:r>
      <w:r w:rsidR="00D8675B">
        <w:rPr>
          <w:rFonts w:ascii="Arial" w:hAnsi="Arial" w:cs="Arial"/>
          <w:sz w:val="24"/>
          <w:szCs w:val="24"/>
          <w:lang w:val="ro-RO"/>
        </w:rPr>
        <w:t>faţă de luna precedentă</w:t>
      </w:r>
      <w:r>
        <w:rPr>
          <w:rFonts w:ascii="Arial" w:hAnsi="Arial" w:cs="Arial"/>
          <w:sz w:val="24"/>
          <w:szCs w:val="24"/>
          <w:lang w:val="ro-RO"/>
        </w:rPr>
        <w:t>).</w:t>
      </w:r>
    </w:p>
    <w:p w:rsidR="00B07539" w:rsidRPr="00E14F4E" w:rsidRDefault="00B07539" w:rsidP="00B07539">
      <w:pPr>
        <w:widowControl w:val="0"/>
        <w:spacing w:after="0" w:line="240" w:lineRule="auto"/>
        <w:jc w:val="both"/>
        <w:rPr>
          <w:rFonts w:ascii="Arial" w:hAnsi="Arial" w:cs="Arial"/>
          <w:color w:val="FF0000"/>
          <w:sz w:val="24"/>
          <w:szCs w:val="24"/>
          <w:lang w:val="ro-RO"/>
        </w:rPr>
      </w:pPr>
    </w:p>
    <w:p w:rsidR="00B07539" w:rsidRPr="00E14F4E" w:rsidRDefault="00B07539" w:rsidP="00B07539">
      <w:pPr>
        <w:widowControl w:val="0"/>
        <w:spacing w:after="0" w:line="240" w:lineRule="auto"/>
        <w:jc w:val="center"/>
        <w:rPr>
          <w:rFonts w:ascii="Arial" w:hAnsi="Arial" w:cs="Arial"/>
          <w:color w:val="FF0000"/>
          <w:sz w:val="24"/>
          <w:szCs w:val="24"/>
        </w:rPr>
      </w:pPr>
      <w:r>
        <w:rPr>
          <w:noProof/>
          <w:color w:val="FF0000"/>
        </w:rPr>
        <mc:AlternateContent>
          <mc:Choice Requires="wps">
            <w:drawing>
              <wp:anchor distT="0" distB="0" distL="114300" distR="114300" simplePos="0" relativeHeight="251662848" behindDoc="0" locked="0" layoutInCell="1" allowOverlap="1">
                <wp:simplePos x="0" y="0"/>
                <wp:positionH relativeFrom="column">
                  <wp:posOffset>1113790</wp:posOffset>
                </wp:positionH>
                <wp:positionV relativeFrom="paragraph">
                  <wp:posOffset>2181225</wp:posOffset>
                </wp:positionV>
                <wp:extent cx="1967230" cy="228600"/>
                <wp:effectExtent l="0" t="0" r="139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228600"/>
                        </a:xfrm>
                        <a:prstGeom prst="rect">
                          <a:avLst/>
                        </a:prstGeom>
                        <a:solidFill>
                          <a:srgbClr val="FFFFFF"/>
                        </a:solidFill>
                        <a:ln w="9525">
                          <a:solidFill>
                            <a:srgbClr val="000000"/>
                          </a:solidFill>
                          <a:miter lim="800000"/>
                          <a:headEnd/>
                          <a:tailEnd/>
                        </a:ln>
                      </wps:spPr>
                      <wps:txbx>
                        <w:txbxContent>
                          <w:p w:rsidR="001477E9" w:rsidRDefault="001477E9"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87.7pt;margin-top:171.75pt;width:154.9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ZWLQIAAFgEAAAOAAAAZHJzL2Uyb0RvYy54bWysVNtu2zAMfR+wfxD0vjjxkjQ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uqRzSgzT&#10;KNGDGAJ5BwOZR3Z66wt0urfoFga8RpVTpd7eAf/uiYFdx0wrbpyDvhOsxuxm8WV28XTE8RGk6j9B&#10;jWHYIUACGhqnI3VIBkF0VOnxrExMhceQ6+VV/hZNHG15vlpOk3QZK55eW+fDBwGaxE1JHSqf0Nnx&#10;zoeYDSueXGIwD0rWe6lUOri22ilHjgy7ZJ++VMALN2VIX9L1Il+MBPwVYpq+P0FoGbDdldQlXZ2d&#10;WBFpe2/q1IyBSTXuMWVlTjxG6kYSw1ANSbBZYjmSXEH9iMw6GNsbxxE3HbiflPTY2iX1Pw7MCUrU&#10;R4PqrGfzeZyFdJgvrnI8uEtLdWlhhiNUSQMl43YXxvk5WCfbDiON/WDgBhVtZCL7OatT/ti+SYPT&#10;qMX5uDwnr+cfwvYXAAAA//8DAFBLAwQUAAYACAAAACEAWu7FDeEAAAALAQAADwAAAGRycy9kb3du&#10;cmV2LnhtbEyPwU7DMAyG70i8Q2QkLoilrO3alaYTQgKxGwwE16zJ2orEKUnWlbfHnOD4259+f643&#10;szVs0j4MDgXcLBJgGlunBuwEvL0+XJfAQpSopHGoBXzrAJvm/KyWlXInfNHTLnaMSjBUUkAf41hx&#10;HtpeWxkWbtRIu4PzVkaKvuPKyxOVW8OXSbLiVg5IF3o56vtet5+7oxVQZk/TR9imz+/t6mDW8aqY&#10;Hr+8EJcX890tsKjn+AfDrz6pQ0NOe3dEFZihXOQZoQLSLM2BEZGV+RLYnibFOgfe1Pz/D80PAAAA&#10;//8DAFBLAQItABQABgAIAAAAIQC2gziS/gAAAOEBAAATAAAAAAAAAAAAAAAAAAAAAABbQ29udGVu&#10;dF9UeXBlc10ueG1sUEsBAi0AFAAGAAgAAAAhADj9If/WAAAAlAEAAAsAAAAAAAAAAAAAAAAALwEA&#10;AF9yZWxzLy5yZWxzUEsBAi0AFAAGAAgAAAAhAFJUdlYtAgAAWAQAAA4AAAAAAAAAAAAAAAAALgIA&#10;AGRycy9lMm9Eb2MueG1sUEsBAi0AFAAGAAgAAAAhAFruxQ3hAAAACwEAAA8AAAAAAAAAAAAAAAAA&#10;hwQAAGRycy9kb3ducmV2LnhtbFBLBQYAAAAABAAEAPMAAACVBQAAAAA=&#10;">
                <v:textbox>
                  <w:txbxContent>
                    <w:p w:rsidR="001477E9" w:rsidRDefault="001477E9"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v:textbox>
              </v:shape>
            </w:pict>
          </mc:Fallback>
        </mc:AlternateContent>
      </w:r>
      <w:r w:rsidRPr="00E14F4E">
        <w:rPr>
          <w:rFonts w:ascii="Arial" w:hAnsi="Arial" w:cs="Arial"/>
          <w:color w:val="FF0000"/>
          <w:sz w:val="24"/>
          <w:szCs w:val="24"/>
          <w:lang w:val="ro-RO"/>
        </w:rPr>
        <w:t xml:space="preserve"> </w:t>
      </w:r>
      <w:r w:rsidR="0085797E">
        <w:rPr>
          <w:noProof/>
        </w:rPr>
        <w:drawing>
          <wp:inline distT="0" distB="0" distL="0" distR="0" wp14:anchorId="0C18E54E" wp14:editId="4CC707B3">
            <wp:extent cx="4572000" cy="2486019"/>
            <wp:effectExtent l="0" t="0" r="19050" b="1016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7539" w:rsidRPr="003F6C94" w:rsidRDefault="00B07539" w:rsidP="00B07539">
      <w:pPr>
        <w:pStyle w:val="BodyText21"/>
        <w:overflowPunct/>
        <w:autoSpaceDE/>
        <w:adjustRightInd/>
        <w:spacing w:before="0" w:after="0"/>
        <w:ind w:firstLine="0"/>
        <w:jc w:val="center"/>
        <w:rPr>
          <w:rFonts w:cs="Arial"/>
          <w:bCs/>
          <w:sz w:val="22"/>
          <w:szCs w:val="22"/>
          <w:lang w:val="ro-RO"/>
        </w:rPr>
      </w:pPr>
      <w:r w:rsidRPr="003F6C94">
        <w:rPr>
          <w:rFonts w:cs="Arial"/>
          <w:bCs/>
          <w:sz w:val="22"/>
          <w:szCs w:val="22"/>
          <w:lang w:val="ro-RO"/>
        </w:rPr>
        <w:t xml:space="preserve">Figura A.6. Evoluţia maximelor zilnice ale mediilor mobile pe 8 ore de ozon în luna </w:t>
      </w:r>
      <w:r w:rsidR="00B40AFB">
        <w:rPr>
          <w:rFonts w:cs="Arial"/>
          <w:bCs/>
          <w:sz w:val="22"/>
          <w:szCs w:val="22"/>
          <w:lang w:val="ro-RO"/>
        </w:rPr>
        <w:t>iu</w:t>
      </w:r>
      <w:r w:rsidR="0085797E">
        <w:rPr>
          <w:rFonts w:cs="Arial"/>
          <w:bCs/>
          <w:sz w:val="22"/>
          <w:szCs w:val="22"/>
          <w:lang w:val="ro-RO"/>
        </w:rPr>
        <w:t>l</w:t>
      </w:r>
      <w:r w:rsidR="00B40AFB">
        <w:rPr>
          <w:rFonts w:cs="Arial"/>
          <w:bCs/>
          <w:sz w:val="22"/>
          <w:szCs w:val="22"/>
          <w:lang w:val="ro-RO"/>
        </w:rPr>
        <w:t>ie</w:t>
      </w:r>
      <w:r w:rsidRPr="003F6C94">
        <w:rPr>
          <w:rFonts w:cs="Arial"/>
          <w:bCs/>
          <w:sz w:val="22"/>
          <w:szCs w:val="22"/>
          <w:lang w:val="ro-RO"/>
        </w:rPr>
        <w:t xml:space="preserve"> 20</w:t>
      </w:r>
      <w:r w:rsidR="0047030A">
        <w:rPr>
          <w:rFonts w:cs="Arial"/>
          <w:bCs/>
          <w:sz w:val="22"/>
          <w:szCs w:val="22"/>
          <w:lang w:val="ro-RO"/>
        </w:rPr>
        <w:t>20</w:t>
      </w:r>
    </w:p>
    <w:p w:rsidR="00B07539" w:rsidRPr="00E14F4E" w:rsidRDefault="00B07539" w:rsidP="00B07539">
      <w:pPr>
        <w:spacing w:after="0" w:line="240" w:lineRule="auto"/>
        <w:jc w:val="both"/>
        <w:rPr>
          <w:rFonts w:ascii="Arial" w:hAnsi="Arial" w:cs="Arial"/>
          <w:color w:val="FF0000"/>
          <w:sz w:val="24"/>
          <w:szCs w:val="24"/>
          <w:lang w:val="ro-RO"/>
        </w:rPr>
      </w:pPr>
    </w:p>
    <w:p w:rsidR="00A64FBB" w:rsidRPr="00A64FBB" w:rsidRDefault="00A64FBB" w:rsidP="00C43F4E">
      <w:pPr>
        <w:autoSpaceDE w:val="0"/>
        <w:autoSpaceDN w:val="0"/>
        <w:adjustRightInd w:val="0"/>
        <w:ind w:firstLine="708"/>
        <w:jc w:val="both"/>
        <w:rPr>
          <w:rFonts w:ascii="Arial" w:hAnsi="Arial" w:cs="Arial"/>
          <w:sz w:val="24"/>
          <w:szCs w:val="24"/>
          <w:lang w:val="ro-RO"/>
        </w:rPr>
      </w:pPr>
      <w:r w:rsidRPr="00A64FBB">
        <w:rPr>
          <w:rFonts w:ascii="Arial" w:hAnsi="Arial" w:cs="Arial"/>
          <w:sz w:val="24"/>
          <w:szCs w:val="24"/>
          <w:lang w:val="ro-RO"/>
        </w:rPr>
        <w:t xml:space="preserve">În luna </w:t>
      </w:r>
      <w:r w:rsidR="00B40AFB">
        <w:rPr>
          <w:rFonts w:ascii="Arial" w:hAnsi="Arial" w:cs="Arial"/>
          <w:sz w:val="24"/>
          <w:szCs w:val="24"/>
          <w:lang w:val="ro-RO"/>
        </w:rPr>
        <w:t>iu</w:t>
      </w:r>
      <w:r w:rsidR="0085797E">
        <w:rPr>
          <w:rFonts w:ascii="Arial" w:hAnsi="Arial" w:cs="Arial"/>
          <w:sz w:val="24"/>
          <w:szCs w:val="24"/>
          <w:lang w:val="ro-RO"/>
        </w:rPr>
        <w:t>l</w:t>
      </w:r>
      <w:r w:rsidR="00B40AFB">
        <w:rPr>
          <w:rFonts w:ascii="Arial" w:hAnsi="Arial" w:cs="Arial"/>
          <w:sz w:val="24"/>
          <w:szCs w:val="24"/>
          <w:lang w:val="ro-RO"/>
        </w:rPr>
        <w:t>ie</w:t>
      </w:r>
      <w:r w:rsidR="008A5F94">
        <w:rPr>
          <w:rFonts w:ascii="Arial" w:hAnsi="Arial" w:cs="Arial"/>
          <w:sz w:val="24"/>
          <w:szCs w:val="24"/>
          <w:lang w:val="ro-RO"/>
        </w:rPr>
        <w:t xml:space="preserve"> nu</w:t>
      </w:r>
      <w:r w:rsidRPr="00A64FBB">
        <w:rPr>
          <w:rFonts w:ascii="Arial" w:hAnsi="Arial" w:cs="Arial"/>
          <w:sz w:val="24"/>
          <w:szCs w:val="24"/>
          <w:lang w:val="ro-RO"/>
        </w:rPr>
        <w:t xml:space="preserve"> s-au semnalat la indicatorul ozon depăşiri ale valorii ţintă pentru protecţia sănătăţii umane de 120 </w:t>
      </w:r>
      <w:r>
        <w:rPr>
          <w:rFonts w:ascii="Arial" w:hAnsi="Arial" w:cs="Arial"/>
          <w:sz w:val="24"/>
          <w:szCs w:val="24"/>
          <w:lang w:val="ro-RO"/>
        </w:rPr>
        <w:t>µg/mc, conform Legii 104/2011</w:t>
      </w:r>
      <w:r w:rsidR="008A5F94">
        <w:rPr>
          <w:rFonts w:ascii="Arial" w:hAnsi="Arial" w:cs="Arial"/>
          <w:sz w:val="24"/>
          <w:szCs w:val="24"/>
          <w:lang w:val="ro-RO"/>
        </w:rPr>
        <w:t xml:space="preserve"> la niciuna dintre cele trei staţii din judeţ.</w:t>
      </w:r>
    </w:p>
    <w:p w:rsidR="00B07539" w:rsidRPr="004A64D9" w:rsidRDefault="00B07539" w:rsidP="00B07539">
      <w:pPr>
        <w:pStyle w:val="BodyText21"/>
        <w:overflowPunct/>
        <w:autoSpaceDE/>
        <w:adjustRightInd/>
        <w:spacing w:before="0" w:after="0"/>
        <w:ind w:firstLine="708"/>
        <w:rPr>
          <w:rFonts w:cs="Arial"/>
          <w:b/>
          <w:szCs w:val="24"/>
          <w:lang w:val="ro-RO"/>
        </w:rPr>
      </w:pPr>
      <w:r w:rsidRPr="001052FB">
        <w:rPr>
          <w:rFonts w:cs="Arial"/>
          <w:b/>
          <w:szCs w:val="24"/>
          <w:lang w:val="ro-RO"/>
        </w:rPr>
        <w:t>Amoniac (NH</w:t>
      </w:r>
      <w:r w:rsidRPr="001052FB">
        <w:rPr>
          <w:rFonts w:cs="Arial"/>
          <w:b/>
          <w:szCs w:val="24"/>
          <w:vertAlign w:val="subscript"/>
          <w:lang w:val="ro-RO"/>
        </w:rPr>
        <w:t>3</w:t>
      </w:r>
      <w:r w:rsidRPr="001052FB">
        <w:rPr>
          <w:rFonts w:cs="Arial"/>
          <w:b/>
          <w:szCs w:val="24"/>
          <w:lang w:val="ro-RO"/>
        </w:rPr>
        <w:t>)</w:t>
      </w:r>
    </w:p>
    <w:p w:rsidR="00B07539" w:rsidRPr="001052FB" w:rsidRDefault="00527BDF" w:rsidP="00B07539">
      <w:pPr>
        <w:pStyle w:val="BodyText21"/>
        <w:overflowPunct/>
        <w:autoSpaceDE/>
        <w:adjustRightInd/>
        <w:spacing w:before="0" w:after="0"/>
        <w:ind w:firstLine="708"/>
        <w:rPr>
          <w:rFonts w:cs="Arial"/>
          <w:szCs w:val="24"/>
          <w:lang w:val="ro-RO"/>
        </w:rPr>
      </w:pPr>
      <w:r>
        <w:rPr>
          <w:rFonts w:cs="Arial"/>
          <w:szCs w:val="24"/>
          <w:lang w:val="ro-RO"/>
        </w:rPr>
        <w:t xml:space="preserve">În luna </w:t>
      </w:r>
      <w:r w:rsidR="00B40AFB">
        <w:rPr>
          <w:rFonts w:cs="Arial"/>
          <w:szCs w:val="24"/>
          <w:lang w:val="ro-RO"/>
        </w:rPr>
        <w:t>iu</w:t>
      </w:r>
      <w:r w:rsidR="0085797E">
        <w:rPr>
          <w:rFonts w:cs="Arial"/>
          <w:szCs w:val="24"/>
          <w:lang w:val="ro-RO"/>
        </w:rPr>
        <w:t>l</w:t>
      </w:r>
      <w:r w:rsidR="00B40AFB">
        <w:rPr>
          <w:rFonts w:cs="Arial"/>
          <w:szCs w:val="24"/>
          <w:lang w:val="ro-RO"/>
        </w:rPr>
        <w:t>ie</w:t>
      </w:r>
      <w:r w:rsidR="00C43F4E">
        <w:rPr>
          <w:rFonts w:cs="Arial"/>
          <w:szCs w:val="24"/>
          <w:lang w:val="ro-RO"/>
        </w:rPr>
        <w:t xml:space="preserve"> </w:t>
      </w:r>
      <w:r w:rsidR="00163EC6">
        <w:rPr>
          <w:rFonts w:cs="Arial"/>
          <w:szCs w:val="24"/>
          <w:lang w:val="ro-RO"/>
        </w:rPr>
        <w:t>2020</w:t>
      </w:r>
      <w:r w:rsidR="000F35B7">
        <w:rPr>
          <w:rFonts w:cs="Arial"/>
          <w:szCs w:val="24"/>
          <w:lang w:val="ro-RO"/>
        </w:rPr>
        <w:t xml:space="preserve"> </w:t>
      </w:r>
      <w:r w:rsidR="00B07539" w:rsidRPr="001052FB">
        <w:rPr>
          <w:rFonts w:cs="Arial"/>
          <w:szCs w:val="24"/>
          <w:lang w:val="ro-RO"/>
        </w:rPr>
        <w:t xml:space="preserve">nu </w:t>
      </w:r>
      <w:r>
        <w:rPr>
          <w:rFonts w:cs="Arial"/>
          <w:szCs w:val="24"/>
          <w:lang w:val="ro-RO"/>
        </w:rPr>
        <w:t>s-</w:t>
      </w:r>
      <w:r w:rsidR="00B07539" w:rsidRPr="001052FB">
        <w:rPr>
          <w:rFonts w:cs="Arial"/>
          <w:szCs w:val="24"/>
          <w:lang w:val="ro-RO"/>
        </w:rPr>
        <w:t xml:space="preserve">au </w:t>
      </w:r>
      <w:r>
        <w:rPr>
          <w:rFonts w:cs="Arial"/>
          <w:szCs w:val="24"/>
          <w:lang w:val="ro-RO"/>
        </w:rPr>
        <w:t>semnalat</w:t>
      </w:r>
      <w:r w:rsidR="00B07539" w:rsidRPr="001052FB">
        <w:rPr>
          <w:rFonts w:cs="Arial"/>
          <w:szCs w:val="24"/>
          <w:lang w:val="ro-RO"/>
        </w:rPr>
        <w:t xml:space="preserve"> depăşiri ale limitei STAS 12574/87 de 100</w:t>
      </w:r>
      <w:r w:rsidR="00B07539">
        <w:rPr>
          <w:rFonts w:cs="Arial"/>
          <w:szCs w:val="24"/>
          <w:lang w:val="ro-RO"/>
        </w:rPr>
        <w:t xml:space="preserve"> </w:t>
      </w:r>
      <w:r w:rsidR="000F35B7">
        <w:rPr>
          <w:rFonts w:cs="Arial"/>
          <w:szCs w:val="24"/>
          <w:lang w:val="ro-RO"/>
        </w:rPr>
        <w:t xml:space="preserve">µg/mc la indicatorul amoniac monitorizat cu ajutorul staţiei </w:t>
      </w:r>
      <w:r w:rsidR="00326E14">
        <w:rPr>
          <w:rFonts w:cs="Arial"/>
          <w:szCs w:val="24"/>
          <w:lang w:val="ro-RO"/>
        </w:rPr>
        <w:t xml:space="preserve">automate </w:t>
      </w:r>
      <w:r w:rsidR="000F35B7">
        <w:rPr>
          <w:rFonts w:cs="Arial"/>
          <w:szCs w:val="24"/>
          <w:lang w:val="ro-RO"/>
        </w:rPr>
        <w:t>BC 2 din municipiul Bacău.</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64013E" w:rsidRDefault="0064013E" w:rsidP="00B07539">
      <w:pPr>
        <w:spacing w:after="0" w:line="240" w:lineRule="auto"/>
        <w:ind w:firstLine="720"/>
        <w:rPr>
          <w:rFonts w:ascii="Arial" w:hAnsi="Arial" w:cs="Arial"/>
          <w:b/>
          <w:sz w:val="24"/>
          <w:szCs w:val="24"/>
          <w:lang w:val="ro-RO"/>
        </w:rPr>
      </w:pPr>
    </w:p>
    <w:p w:rsidR="0064013E" w:rsidRDefault="0064013E" w:rsidP="00B07539">
      <w:pPr>
        <w:spacing w:after="0" w:line="240" w:lineRule="auto"/>
        <w:ind w:firstLine="720"/>
        <w:rPr>
          <w:rFonts w:ascii="Arial" w:hAnsi="Arial" w:cs="Arial"/>
          <w:b/>
          <w:sz w:val="24"/>
          <w:szCs w:val="24"/>
          <w:lang w:val="ro-RO"/>
        </w:rPr>
      </w:pPr>
    </w:p>
    <w:p w:rsidR="00C43F4E" w:rsidRDefault="00C43F4E" w:rsidP="00B07539">
      <w:pPr>
        <w:spacing w:after="0" w:line="240" w:lineRule="auto"/>
        <w:ind w:firstLine="720"/>
        <w:rPr>
          <w:rFonts w:ascii="Arial" w:hAnsi="Arial" w:cs="Arial"/>
          <w:b/>
          <w:sz w:val="24"/>
          <w:szCs w:val="24"/>
          <w:lang w:val="ro-RO"/>
        </w:rPr>
      </w:pPr>
    </w:p>
    <w:p w:rsidR="000F35B7" w:rsidRDefault="000F35B7" w:rsidP="00B07539">
      <w:pPr>
        <w:spacing w:after="0" w:line="240" w:lineRule="auto"/>
        <w:ind w:firstLine="720"/>
        <w:rPr>
          <w:rFonts w:ascii="Arial" w:hAnsi="Arial" w:cs="Arial"/>
          <w:b/>
          <w:sz w:val="24"/>
          <w:szCs w:val="24"/>
          <w:lang w:val="ro-RO"/>
        </w:rPr>
      </w:pPr>
    </w:p>
    <w:p w:rsidR="00B07539" w:rsidRPr="004A64D9" w:rsidRDefault="00B07539" w:rsidP="00B07539">
      <w:pPr>
        <w:spacing w:after="0" w:line="240" w:lineRule="auto"/>
        <w:ind w:firstLine="720"/>
        <w:rPr>
          <w:rFonts w:ascii="Arial" w:hAnsi="Arial" w:cs="Arial"/>
          <w:b/>
          <w:sz w:val="24"/>
          <w:szCs w:val="24"/>
          <w:lang w:val="ro-RO"/>
        </w:rPr>
      </w:pPr>
      <w:r w:rsidRPr="00C91E8E">
        <w:rPr>
          <w:rFonts w:ascii="Arial" w:hAnsi="Arial" w:cs="Arial"/>
          <w:b/>
          <w:sz w:val="24"/>
          <w:szCs w:val="24"/>
          <w:lang w:val="ro-RO"/>
        </w:rPr>
        <w:t>Benzen (C</w:t>
      </w:r>
      <w:r w:rsidRPr="00C91E8E">
        <w:rPr>
          <w:rFonts w:ascii="Arial" w:hAnsi="Arial" w:cs="Arial"/>
          <w:b/>
          <w:sz w:val="24"/>
          <w:szCs w:val="24"/>
          <w:vertAlign w:val="subscript"/>
          <w:lang w:val="ro-RO"/>
        </w:rPr>
        <w:t>6</w:t>
      </w:r>
      <w:r w:rsidRPr="00C91E8E">
        <w:rPr>
          <w:rFonts w:ascii="Arial" w:hAnsi="Arial" w:cs="Arial"/>
          <w:b/>
          <w:sz w:val="24"/>
          <w:szCs w:val="24"/>
          <w:lang w:val="ro-RO"/>
        </w:rPr>
        <w:t>H</w:t>
      </w:r>
      <w:r w:rsidRPr="00C91E8E">
        <w:rPr>
          <w:rFonts w:ascii="Arial" w:hAnsi="Arial" w:cs="Arial"/>
          <w:b/>
          <w:sz w:val="24"/>
          <w:szCs w:val="24"/>
          <w:vertAlign w:val="subscript"/>
          <w:lang w:val="ro-RO"/>
        </w:rPr>
        <w:t>6</w:t>
      </w:r>
      <w:r w:rsidRPr="00C91E8E">
        <w:rPr>
          <w:rFonts w:ascii="Arial" w:hAnsi="Arial" w:cs="Arial"/>
          <w:b/>
          <w:sz w:val="24"/>
          <w:szCs w:val="24"/>
          <w:lang w:val="ro-RO"/>
        </w:rPr>
        <w:t>)</w:t>
      </w:r>
    </w:p>
    <w:p w:rsidR="00B07539" w:rsidRDefault="00B07539" w:rsidP="00B07539">
      <w:pPr>
        <w:spacing w:after="0" w:line="240" w:lineRule="auto"/>
        <w:ind w:firstLine="720"/>
        <w:jc w:val="both"/>
        <w:rPr>
          <w:rFonts w:ascii="Arial" w:hAnsi="Arial" w:cs="Arial"/>
          <w:sz w:val="24"/>
          <w:szCs w:val="24"/>
          <w:lang w:val="ro-RO" w:eastAsia="ro-RO"/>
        </w:rPr>
      </w:pPr>
      <w:r w:rsidRPr="00C91E8E">
        <w:rPr>
          <w:rFonts w:ascii="Arial" w:hAnsi="Arial" w:cs="Arial"/>
          <w:sz w:val="24"/>
          <w:szCs w:val="24"/>
          <w:lang w:val="ro-RO" w:eastAsia="ro-RO"/>
        </w:rPr>
        <w:t xml:space="preserve">Benzenul este un compus aromatic cu volatilitate mare şi insolubil în apă, care provine în special </w:t>
      </w:r>
      <w:r>
        <w:rPr>
          <w:rFonts w:ascii="Arial" w:hAnsi="Arial" w:cs="Arial"/>
          <w:sz w:val="24"/>
          <w:szCs w:val="24"/>
          <w:lang w:val="ro-RO" w:eastAsia="ro-RO"/>
        </w:rPr>
        <w:t>d</w:t>
      </w:r>
      <w:r w:rsidRPr="00C91E8E">
        <w:rPr>
          <w:rFonts w:ascii="Arial" w:hAnsi="Arial" w:cs="Arial"/>
          <w:sz w:val="24"/>
          <w:szCs w:val="24"/>
          <w:lang w:val="ro-RO" w:eastAsia="ro-RO"/>
        </w:rPr>
        <w:t>in arderea incompletă a combustibililor (benzină), dar şi din evaporarea solvenţilor organici folosiţi în diferite activităţi industriale şi evaporarea în timpul proceselor de producere, transport şi depozitare a produselor ce conţin benzen.</w:t>
      </w:r>
      <w:r>
        <w:rPr>
          <w:rFonts w:ascii="Arial" w:hAnsi="Arial" w:cs="Arial"/>
          <w:sz w:val="24"/>
          <w:szCs w:val="24"/>
          <w:lang w:val="ro-RO" w:eastAsia="ro-RO"/>
        </w:rPr>
        <w:t xml:space="preserve"> </w:t>
      </w:r>
    </w:p>
    <w:p w:rsidR="00B07539" w:rsidRPr="00C91E8E" w:rsidRDefault="00B07539" w:rsidP="00B07539">
      <w:pPr>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Datorită stabilităţii chimice ridicate, benzenul are timp mare de remanenţă în straturile joase ale atmosferei, unde se poate acumula.</w:t>
      </w:r>
    </w:p>
    <w:p w:rsidR="00B07539" w:rsidRPr="00C91E8E" w:rsidRDefault="00B07539" w:rsidP="00B07539">
      <w:pPr>
        <w:spacing w:after="0" w:line="240" w:lineRule="auto"/>
        <w:ind w:firstLine="720"/>
        <w:jc w:val="both"/>
        <w:rPr>
          <w:rFonts w:ascii="Arial" w:hAnsi="Arial" w:cs="Arial"/>
          <w:lang w:val="ro-RO" w:eastAsia="ro-RO"/>
        </w:rPr>
      </w:pPr>
      <w:r w:rsidRPr="00C91E8E">
        <w:rPr>
          <w:rFonts w:ascii="Arial" w:hAnsi="Arial" w:cs="Arial"/>
          <w:sz w:val="24"/>
          <w:szCs w:val="24"/>
          <w:lang w:val="ro-RO" w:eastAsia="ro-RO"/>
        </w:rPr>
        <w:t xml:space="preserve"> La nivelul judeţului Bacău este monitorizat în municipiul Bacău (staţia BC 1) şi în municipiul Oneşti (staţia BC 3). Pentru benzen Legea nr. 104/2011 privind calitatea aerului înconjurător stabileşte o limită anuală de 5 μg/mc</w:t>
      </w:r>
      <w:r w:rsidRPr="00C91E8E">
        <w:rPr>
          <w:rFonts w:ascii="Arial" w:hAnsi="Arial" w:cs="Arial"/>
          <w:lang w:val="ro-RO" w:eastAsia="ro-RO"/>
        </w:rPr>
        <w:t>.</w:t>
      </w:r>
    </w:p>
    <w:p w:rsidR="00B07539" w:rsidRPr="00E14F4E" w:rsidRDefault="00B07539" w:rsidP="00B07539">
      <w:pPr>
        <w:pStyle w:val="BodyText21"/>
        <w:overflowPunct/>
        <w:autoSpaceDE/>
        <w:autoSpaceDN/>
        <w:adjustRightInd/>
        <w:spacing w:before="0" w:after="0"/>
        <w:ind w:firstLine="0"/>
        <w:textAlignment w:val="auto"/>
        <w:rPr>
          <w:rFonts w:cs="Arial"/>
          <w:color w:val="FF0000"/>
          <w:sz w:val="22"/>
          <w:szCs w:val="22"/>
          <w:lang w:val="ro-RO"/>
        </w:rPr>
      </w:pPr>
    </w:p>
    <w:p w:rsidR="00B07539" w:rsidRPr="00C96071" w:rsidRDefault="00B07539" w:rsidP="00B07539">
      <w:pPr>
        <w:pStyle w:val="BodyText21"/>
        <w:overflowPunct/>
        <w:autoSpaceDE/>
        <w:adjustRightInd/>
        <w:spacing w:before="0" w:after="0"/>
        <w:rPr>
          <w:rFonts w:cs="Arial"/>
          <w:b/>
          <w:szCs w:val="24"/>
          <w:lang w:val="fr-FR"/>
        </w:rPr>
      </w:pPr>
      <w:r w:rsidRPr="00C96071">
        <w:rPr>
          <w:rFonts w:cs="Arial"/>
          <w:szCs w:val="24"/>
          <w:lang w:val="ro-RO"/>
        </w:rPr>
        <w:t xml:space="preserve">În luna </w:t>
      </w:r>
      <w:r w:rsidR="001A59E7">
        <w:rPr>
          <w:rFonts w:cs="Arial"/>
          <w:szCs w:val="24"/>
          <w:lang w:val="ro-RO"/>
        </w:rPr>
        <w:t>iu</w:t>
      </w:r>
      <w:r w:rsidR="00DD4ED2">
        <w:rPr>
          <w:rFonts w:cs="Arial"/>
          <w:szCs w:val="24"/>
          <w:lang w:val="ro-RO"/>
        </w:rPr>
        <w:t>l</w:t>
      </w:r>
      <w:r w:rsidR="001A59E7">
        <w:rPr>
          <w:rFonts w:cs="Arial"/>
          <w:szCs w:val="24"/>
          <w:lang w:val="ro-RO"/>
        </w:rPr>
        <w:t>ie</w:t>
      </w:r>
      <w:r w:rsidR="00F54658">
        <w:rPr>
          <w:rFonts w:cs="Arial"/>
          <w:szCs w:val="24"/>
          <w:lang w:val="ro-RO"/>
        </w:rPr>
        <w:t xml:space="preserve"> 2020</w:t>
      </w:r>
      <w:r w:rsidRPr="00C96071">
        <w:rPr>
          <w:rFonts w:cs="Arial"/>
          <w:szCs w:val="24"/>
          <w:lang w:val="ro-RO"/>
        </w:rPr>
        <w:t xml:space="preserve">, la staţia BC 1 din municipiul Bacău, valoarea maximă a mediei orare înregistrată a fost de </w:t>
      </w:r>
      <w:r w:rsidR="00DD4ED2">
        <w:rPr>
          <w:rFonts w:cs="Arial"/>
          <w:szCs w:val="24"/>
          <w:lang w:val="ro-RO"/>
        </w:rPr>
        <w:t>2,37</w:t>
      </w:r>
      <w:r w:rsidRPr="00C96071">
        <w:rPr>
          <w:rFonts w:cs="Arial"/>
          <w:szCs w:val="24"/>
          <w:lang w:val="ro-RO"/>
        </w:rPr>
        <w:t xml:space="preserve"> </w:t>
      </w:r>
      <w:r w:rsidRPr="00C96071">
        <w:rPr>
          <w:rFonts w:cs="Arial"/>
          <w:szCs w:val="24"/>
          <w:lang w:val="ro-RO" w:eastAsia="ro-RO"/>
        </w:rPr>
        <w:t>μg/mc</w:t>
      </w:r>
      <w:r w:rsidR="00965017">
        <w:rPr>
          <w:rFonts w:cs="Arial"/>
          <w:szCs w:val="24"/>
          <w:lang w:val="ro-RO" w:eastAsia="ro-RO"/>
        </w:rPr>
        <w:t xml:space="preserve"> (în </w:t>
      </w:r>
      <w:r w:rsidR="00DD4ED2">
        <w:rPr>
          <w:rFonts w:cs="Arial"/>
          <w:szCs w:val="24"/>
          <w:lang w:val="ro-RO" w:eastAsia="ro-RO"/>
        </w:rPr>
        <w:t>aproximativă staţionare</w:t>
      </w:r>
      <w:r w:rsidR="002A247C">
        <w:rPr>
          <w:rFonts w:cs="Arial"/>
          <w:szCs w:val="24"/>
          <w:lang w:val="ro-RO" w:eastAsia="ro-RO"/>
        </w:rPr>
        <w:t xml:space="preserve"> faţă de luna precedentă)</w:t>
      </w:r>
      <w:r w:rsidRPr="00C96071">
        <w:rPr>
          <w:rFonts w:cs="Arial"/>
          <w:szCs w:val="24"/>
          <w:lang w:val="ro-RO" w:eastAsia="ro-RO"/>
        </w:rPr>
        <w:t xml:space="preserve">, </w:t>
      </w:r>
      <w:r w:rsidRPr="00C96071">
        <w:rPr>
          <w:rFonts w:cs="Arial"/>
          <w:szCs w:val="24"/>
          <w:lang w:val="ro-RO"/>
        </w:rPr>
        <w:t xml:space="preserve">iar la staţia BC 3 din municipiul Oneşti, valoarea maximă a mediei orare înregistrată a fost de </w:t>
      </w:r>
      <w:r w:rsidR="00DD4ED2">
        <w:rPr>
          <w:rFonts w:cs="Arial"/>
          <w:szCs w:val="24"/>
          <w:lang w:val="ro-RO"/>
        </w:rPr>
        <w:t>4,53</w:t>
      </w:r>
      <w:r w:rsidRPr="00C96071">
        <w:rPr>
          <w:rFonts w:cs="Arial"/>
          <w:szCs w:val="24"/>
          <w:lang w:val="ro-RO"/>
        </w:rPr>
        <w:t xml:space="preserve"> </w:t>
      </w:r>
      <w:r w:rsidRPr="00C96071">
        <w:rPr>
          <w:rFonts w:cs="Arial"/>
          <w:szCs w:val="24"/>
          <w:lang w:val="ro-RO" w:eastAsia="ro-RO"/>
        </w:rPr>
        <w:t>μg/mc</w:t>
      </w:r>
      <w:r w:rsidR="002A247C">
        <w:rPr>
          <w:rFonts w:cs="Arial"/>
          <w:szCs w:val="24"/>
          <w:lang w:val="ro-RO" w:eastAsia="ro-RO"/>
        </w:rPr>
        <w:t xml:space="preserve"> (în </w:t>
      </w:r>
      <w:r w:rsidR="00DD4ED2">
        <w:rPr>
          <w:rFonts w:cs="Arial"/>
          <w:szCs w:val="24"/>
          <w:lang w:val="ro-RO" w:eastAsia="ro-RO"/>
        </w:rPr>
        <w:t>creştere</w:t>
      </w:r>
      <w:r w:rsidR="00965017">
        <w:rPr>
          <w:rFonts w:cs="Arial"/>
          <w:szCs w:val="24"/>
          <w:lang w:val="ro-RO" w:eastAsia="ro-RO"/>
        </w:rPr>
        <w:t xml:space="preserve"> </w:t>
      </w:r>
      <w:r w:rsidR="002A247C">
        <w:rPr>
          <w:rFonts w:cs="Arial"/>
          <w:szCs w:val="24"/>
          <w:lang w:val="ro-RO" w:eastAsia="ro-RO"/>
        </w:rPr>
        <w:t>faţă de luna precedentă).</w:t>
      </w:r>
    </w:p>
    <w:p w:rsidR="00B07539" w:rsidRDefault="00B07539" w:rsidP="00B07539">
      <w:pPr>
        <w:pStyle w:val="BodyText21"/>
        <w:overflowPunct/>
        <w:autoSpaceDE/>
        <w:adjustRightInd/>
        <w:spacing w:before="0" w:after="0"/>
        <w:ind w:firstLine="0"/>
        <w:jc w:val="left"/>
        <w:rPr>
          <w:rFonts w:cs="Arial"/>
          <w:b/>
          <w:szCs w:val="24"/>
          <w:lang w:val="fr-FR"/>
        </w:rPr>
      </w:pPr>
    </w:p>
    <w:p w:rsidR="00B07539" w:rsidRPr="00212A38" w:rsidRDefault="00B07539" w:rsidP="00B07539">
      <w:pPr>
        <w:pStyle w:val="BodyText21"/>
        <w:overflowPunct/>
        <w:autoSpaceDE/>
        <w:adjustRightInd/>
        <w:spacing w:before="0" w:after="0"/>
        <w:jc w:val="left"/>
        <w:rPr>
          <w:rFonts w:cs="Arial"/>
          <w:b/>
          <w:szCs w:val="24"/>
          <w:lang w:val="fr-FR"/>
        </w:rPr>
      </w:pPr>
      <w:r w:rsidRPr="00212A38">
        <w:rPr>
          <w:rFonts w:cs="Arial"/>
          <w:b/>
          <w:szCs w:val="24"/>
          <w:lang w:val="fr-FR"/>
        </w:rPr>
        <w:t xml:space="preserve">Particule </w:t>
      </w:r>
      <w:r w:rsidRPr="00212A38">
        <w:rPr>
          <w:rFonts w:cs="Arial"/>
          <w:b/>
          <w:szCs w:val="24"/>
          <w:lang w:val="ro-RO"/>
        </w:rPr>
        <w:t>în suspensie</w:t>
      </w:r>
      <w:r w:rsidRPr="00212A38">
        <w:rPr>
          <w:rFonts w:cs="Arial"/>
          <w:b/>
          <w:szCs w:val="24"/>
          <w:lang w:val="fr-FR"/>
        </w:rPr>
        <w:t xml:space="preserve">  PM</w:t>
      </w:r>
      <w:r w:rsidRPr="00212A38">
        <w:rPr>
          <w:rFonts w:cs="Arial"/>
          <w:b/>
          <w:szCs w:val="24"/>
          <w:vertAlign w:val="subscript"/>
          <w:lang w:val="fr-FR"/>
        </w:rPr>
        <w:t>10</w:t>
      </w:r>
    </w:p>
    <w:p w:rsidR="00B07539" w:rsidRPr="00212A38" w:rsidRDefault="00B07539" w:rsidP="00B07539">
      <w:pPr>
        <w:spacing w:after="0" w:line="240" w:lineRule="auto"/>
        <w:ind w:firstLine="720"/>
        <w:jc w:val="both"/>
        <w:rPr>
          <w:rFonts w:ascii="Arial" w:hAnsi="Arial" w:cs="Arial"/>
          <w:sz w:val="16"/>
          <w:szCs w:val="16"/>
          <w:lang w:val="ro-RO"/>
        </w:rPr>
      </w:pPr>
    </w:p>
    <w:p w:rsidR="00B07539" w:rsidRPr="00212A38" w:rsidRDefault="00B07539" w:rsidP="00B07539">
      <w:pPr>
        <w:spacing w:after="0" w:line="240" w:lineRule="auto"/>
        <w:ind w:firstLine="720"/>
        <w:jc w:val="both"/>
        <w:rPr>
          <w:rFonts w:ascii="Arial" w:hAnsi="Arial" w:cs="Arial"/>
          <w:sz w:val="24"/>
          <w:szCs w:val="24"/>
          <w:vertAlign w:val="subscript"/>
          <w:lang w:val="ro-RO"/>
        </w:rPr>
      </w:pPr>
      <w:r w:rsidRPr="00212A38">
        <w:rPr>
          <w:rFonts w:ascii="Arial" w:hAnsi="Arial" w:cs="Arial"/>
          <w:sz w:val="24"/>
          <w:szCs w:val="24"/>
          <w:lang w:val="ro-RO"/>
        </w:rPr>
        <w:t>Particulele în suspensie sunt poluanţi primari eliminaţi în atmosferă din surse naturale (erupţii vulcanice, eroziunea solurilor, furtuni de nisip şi dispersia polenului) sau surse antropice (activităţi industriale, procese de combustie, traficul rutier) şi poluanţi secundari formaţi în urma reacţiilor chimice din atmosferă în care sunt implicaţi alţi poluanţi primari ca SO</w:t>
      </w:r>
      <w:r w:rsidRPr="00212A38">
        <w:rPr>
          <w:rFonts w:ascii="Arial" w:hAnsi="Arial" w:cs="Arial"/>
          <w:sz w:val="24"/>
          <w:szCs w:val="24"/>
          <w:vertAlign w:val="subscript"/>
          <w:lang w:val="ro-RO"/>
        </w:rPr>
        <w:t>2</w:t>
      </w:r>
      <w:r w:rsidRPr="00212A38">
        <w:rPr>
          <w:rFonts w:ascii="Arial" w:hAnsi="Arial" w:cs="Arial"/>
          <w:sz w:val="24"/>
          <w:szCs w:val="24"/>
          <w:lang w:val="ro-RO"/>
        </w:rPr>
        <w:t>, NO</w:t>
      </w:r>
      <w:r w:rsidRPr="00212A38">
        <w:rPr>
          <w:rFonts w:ascii="Arial" w:hAnsi="Arial" w:cs="Arial"/>
          <w:sz w:val="24"/>
          <w:szCs w:val="24"/>
          <w:vertAlign w:val="subscript"/>
          <w:lang w:val="ro-RO"/>
        </w:rPr>
        <w:t>x</w:t>
      </w:r>
      <w:r w:rsidRPr="00212A38">
        <w:rPr>
          <w:rFonts w:ascii="Arial" w:hAnsi="Arial" w:cs="Arial"/>
          <w:sz w:val="24"/>
          <w:szCs w:val="24"/>
          <w:lang w:val="ro-RO"/>
        </w:rPr>
        <w:t xml:space="preserve"> şi NH</w:t>
      </w:r>
      <w:r w:rsidRPr="00212A38">
        <w:rPr>
          <w:rFonts w:ascii="Arial" w:hAnsi="Arial" w:cs="Arial"/>
          <w:sz w:val="24"/>
          <w:szCs w:val="24"/>
          <w:vertAlign w:val="subscript"/>
          <w:lang w:val="ro-RO"/>
        </w:rPr>
        <w:t>3.</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Monitorizarea particulelor în suspensie s-a realizat pe parcursul lunii </w:t>
      </w:r>
      <w:r w:rsidR="003538DA">
        <w:rPr>
          <w:rFonts w:ascii="Arial" w:hAnsi="Arial" w:cs="Arial"/>
          <w:sz w:val="24"/>
          <w:szCs w:val="24"/>
          <w:lang w:val="ro-RO"/>
        </w:rPr>
        <w:t>iu</w:t>
      </w:r>
      <w:r w:rsidR="001477E9">
        <w:rPr>
          <w:rFonts w:ascii="Arial" w:hAnsi="Arial" w:cs="Arial"/>
          <w:sz w:val="24"/>
          <w:szCs w:val="24"/>
          <w:lang w:val="ro-RO"/>
        </w:rPr>
        <w:t>l</w:t>
      </w:r>
      <w:r w:rsidR="003538DA">
        <w:rPr>
          <w:rFonts w:ascii="Arial" w:hAnsi="Arial" w:cs="Arial"/>
          <w:sz w:val="24"/>
          <w:szCs w:val="24"/>
          <w:lang w:val="ro-RO"/>
        </w:rPr>
        <w:t xml:space="preserve">ie </w:t>
      </w:r>
      <w:r w:rsidR="00AD2C9A">
        <w:rPr>
          <w:rFonts w:ascii="Arial" w:hAnsi="Arial" w:cs="Arial"/>
          <w:sz w:val="24"/>
          <w:szCs w:val="24"/>
          <w:lang w:val="ro-RO"/>
        </w:rPr>
        <w:t>2020</w:t>
      </w:r>
      <w:r w:rsidRPr="00212A38">
        <w:rPr>
          <w:rFonts w:ascii="Arial" w:hAnsi="Arial" w:cs="Arial"/>
          <w:sz w:val="24"/>
          <w:szCs w:val="24"/>
          <w:lang w:val="ro-RO"/>
        </w:rPr>
        <w:t xml:space="preserve"> în staţiile automate de monitorizare a calităţii aerului şi a fost urmărită:</w:t>
      </w:r>
    </w:p>
    <w:p w:rsidR="00B07539" w:rsidRPr="00212A38" w:rsidRDefault="00B07539" w:rsidP="002C05FA">
      <w:pPr>
        <w:pStyle w:val="BodyText21"/>
        <w:numPr>
          <w:ilvl w:val="0"/>
          <w:numId w:val="4"/>
        </w:numPr>
        <w:overflowPunct/>
        <w:autoSpaceDE/>
        <w:adjustRightInd/>
        <w:spacing w:before="0" w:after="0"/>
        <w:ind w:left="0" w:firstLine="0"/>
        <w:textAlignment w:val="auto"/>
        <w:rPr>
          <w:rFonts w:cs="Arial"/>
          <w:bCs/>
          <w:szCs w:val="24"/>
          <w:lang w:val="ro-RO"/>
        </w:rPr>
      </w:pPr>
      <w:r w:rsidRPr="00212A38">
        <w:rPr>
          <w:rFonts w:cs="Arial"/>
          <w:szCs w:val="24"/>
          <w:lang w:val="ro-RO"/>
        </w:rPr>
        <w:t>fracţia PM</w:t>
      </w:r>
      <w:r w:rsidRPr="00212A38">
        <w:rPr>
          <w:rFonts w:cs="Arial"/>
          <w:szCs w:val="24"/>
          <w:vertAlign w:val="subscript"/>
          <w:lang w:val="ro-RO"/>
        </w:rPr>
        <w:t>10</w:t>
      </w:r>
      <w:r w:rsidRPr="00212A38">
        <w:rPr>
          <w:rFonts w:cs="Arial"/>
          <w:szCs w:val="24"/>
          <w:lang w:val="ro-RO"/>
        </w:rPr>
        <w:t xml:space="preserve"> (staţia </w:t>
      </w:r>
      <w:r w:rsidR="00EA631C">
        <w:rPr>
          <w:rFonts w:cs="Arial"/>
          <w:szCs w:val="24"/>
          <w:lang w:val="ro-RO"/>
        </w:rPr>
        <w:t xml:space="preserve">BC 1 şi </w:t>
      </w:r>
      <w:r w:rsidRPr="00212A38">
        <w:rPr>
          <w:rFonts w:cs="Arial"/>
          <w:szCs w:val="24"/>
          <w:lang w:val="ro-RO"/>
        </w:rPr>
        <w:t>BC 2), prin determinări gravimetrice şi măsurări nefelometrice (BC 1, BC 2 şi BC 3). Pentru determinarea particulelor în suspensie PM</w:t>
      </w:r>
      <w:r w:rsidRPr="00212A38">
        <w:rPr>
          <w:rFonts w:cs="Arial"/>
          <w:szCs w:val="24"/>
          <w:vertAlign w:val="subscript"/>
          <w:lang w:val="ro-RO"/>
        </w:rPr>
        <w:t>10</w:t>
      </w:r>
      <w:r w:rsidRPr="00212A38">
        <w:rPr>
          <w:rFonts w:cs="Arial"/>
          <w:szCs w:val="24"/>
          <w:lang w:val="ro-RO"/>
        </w:rPr>
        <w:t xml:space="preserve">, care constituie fracţia dimensională de interes toxicologic din aerosuspensia urbană se aplică 2 metode, respectiv metoda automată (nefelometrie) şi </w:t>
      </w:r>
      <w:r w:rsidRPr="00212A38">
        <w:rPr>
          <w:rFonts w:cs="Arial"/>
          <w:b/>
          <w:szCs w:val="24"/>
          <w:lang w:val="ro-RO"/>
        </w:rPr>
        <w:t>metoda gravimetrică</w:t>
      </w:r>
      <w:r w:rsidRPr="00212A38">
        <w:rPr>
          <w:rFonts w:cs="Arial"/>
          <w:szCs w:val="24"/>
          <w:lang w:val="ro-RO"/>
        </w:rPr>
        <w:t xml:space="preserve">, care de altfel este </w:t>
      </w:r>
      <w:r w:rsidRPr="00212A38">
        <w:rPr>
          <w:rFonts w:cs="Arial"/>
          <w:b/>
          <w:szCs w:val="24"/>
          <w:lang w:val="ro-RO"/>
        </w:rPr>
        <w:t>metoda de referinţă</w:t>
      </w:r>
      <w:r w:rsidRPr="00212A38">
        <w:rPr>
          <w:rFonts w:cs="Arial"/>
          <w:szCs w:val="24"/>
          <w:lang w:val="ro-RO"/>
        </w:rPr>
        <w:t xml:space="preserve">. </w:t>
      </w:r>
      <w:r w:rsidRPr="00212A38">
        <w:rPr>
          <w:rFonts w:cs="Arial"/>
          <w:bCs/>
          <w:szCs w:val="24"/>
          <w:lang w:val="ro-RO"/>
        </w:rPr>
        <w:t xml:space="preserve">Măsurările automate (prin metoda nefelometrică) au scop informativ, iar depăşirile înregistrate pot fi confirmate/infirmate ulterior de către rezultatul analizei prin metoda de referinţă gravimetrică. </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Conform Legii nr.104/2011, valoarea limită zilnică pentru protecţia sănătăţii umane în cazul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este de </w:t>
      </w:r>
      <w:r w:rsidRPr="00212A38">
        <w:rPr>
          <w:rFonts w:ascii="Arial" w:hAnsi="Arial" w:cs="Arial"/>
          <w:b/>
          <w:sz w:val="24"/>
          <w:szCs w:val="24"/>
          <w:lang w:val="ro-RO"/>
        </w:rPr>
        <w:t>50 µg/mc</w:t>
      </w:r>
      <w:r w:rsidRPr="00212A38">
        <w:rPr>
          <w:rFonts w:ascii="Arial" w:hAnsi="Arial" w:cs="Arial"/>
          <w:sz w:val="24"/>
          <w:szCs w:val="24"/>
          <w:lang w:val="ro-RO"/>
        </w:rPr>
        <w:t xml:space="preserve"> (a nu se depăşi de peste 35 de ori într-un an calendaristic).</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Rezultatele </w:t>
      </w:r>
      <w:r w:rsidRPr="00212A38">
        <w:rPr>
          <w:rFonts w:ascii="Arial" w:hAnsi="Arial" w:cs="Arial"/>
          <w:b/>
          <w:sz w:val="24"/>
          <w:szCs w:val="24"/>
          <w:lang w:val="ro-RO"/>
        </w:rPr>
        <w:t>deterninărilor gravimetrice</w:t>
      </w:r>
      <w:r w:rsidRPr="00212A38">
        <w:rPr>
          <w:rFonts w:ascii="Arial" w:hAnsi="Arial" w:cs="Arial"/>
          <w:sz w:val="24"/>
          <w:szCs w:val="24"/>
          <w:lang w:val="ro-RO"/>
        </w:rPr>
        <w:t xml:space="preserve"> pentru particulele în suspensie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(staţia BC 1 şi BC 2) înregistrate în </w:t>
      </w:r>
      <w:r w:rsidR="00E04404">
        <w:rPr>
          <w:rFonts w:ascii="Arial" w:hAnsi="Arial" w:cs="Arial"/>
          <w:sz w:val="24"/>
          <w:szCs w:val="24"/>
          <w:lang w:val="ro-RO"/>
        </w:rPr>
        <w:t>lunile</w:t>
      </w:r>
      <w:r w:rsidRPr="00212A38">
        <w:rPr>
          <w:rFonts w:ascii="Arial" w:hAnsi="Arial" w:cs="Arial"/>
          <w:sz w:val="24"/>
          <w:szCs w:val="24"/>
          <w:lang w:val="ro-RO"/>
        </w:rPr>
        <w:t xml:space="preserve"> ianuarie</w:t>
      </w:r>
      <w:r w:rsidR="00E04404">
        <w:rPr>
          <w:rFonts w:ascii="Arial" w:hAnsi="Arial" w:cs="Arial"/>
          <w:sz w:val="24"/>
          <w:szCs w:val="24"/>
          <w:lang w:val="ro-RO"/>
        </w:rPr>
        <w:t xml:space="preserve"> - </w:t>
      </w:r>
      <w:r w:rsidR="001477E9">
        <w:rPr>
          <w:rFonts w:ascii="Arial" w:hAnsi="Arial" w:cs="Arial"/>
          <w:sz w:val="24"/>
          <w:szCs w:val="24"/>
          <w:lang w:val="ro-RO"/>
        </w:rPr>
        <w:t>iulie</w:t>
      </w:r>
      <w:r w:rsidRPr="00212A38">
        <w:rPr>
          <w:rFonts w:ascii="Arial" w:hAnsi="Arial" w:cs="Arial"/>
          <w:sz w:val="24"/>
          <w:szCs w:val="24"/>
          <w:lang w:val="ro-RO"/>
        </w:rPr>
        <w:t xml:space="preserve"> 20</w:t>
      </w:r>
      <w:r w:rsidR="00AD2C9A">
        <w:rPr>
          <w:rFonts w:ascii="Arial" w:hAnsi="Arial" w:cs="Arial"/>
          <w:sz w:val="24"/>
          <w:szCs w:val="24"/>
          <w:lang w:val="ro-RO"/>
        </w:rPr>
        <w:t>20</w:t>
      </w:r>
      <w:r w:rsidRPr="00212A38">
        <w:rPr>
          <w:rFonts w:ascii="Arial" w:hAnsi="Arial" w:cs="Arial"/>
          <w:sz w:val="24"/>
          <w:szCs w:val="24"/>
          <w:lang w:val="ro-RO"/>
        </w:rPr>
        <w:t xml:space="preserve"> sunt prezentate în tabelul  următor:</w:t>
      </w:r>
    </w:p>
    <w:p w:rsidR="00B07539" w:rsidRPr="00E14F4E" w:rsidRDefault="00B07539" w:rsidP="00B07539">
      <w:pPr>
        <w:spacing w:after="0" w:line="240" w:lineRule="auto"/>
        <w:jc w:val="both"/>
        <w:rPr>
          <w:rFonts w:ascii="Arial" w:hAnsi="Arial" w:cs="Arial"/>
          <w:color w:val="FF0000"/>
          <w:sz w:val="16"/>
          <w:szCs w:val="16"/>
          <w:lang w:val="ro-RO"/>
        </w:rPr>
      </w:pPr>
    </w:p>
    <w:p w:rsidR="00B07539" w:rsidRPr="00E825F6" w:rsidRDefault="00B07539" w:rsidP="00B07539">
      <w:pPr>
        <w:spacing w:after="0" w:line="240" w:lineRule="auto"/>
        <w:jc w:val="both"/>
        <w:rPr>
          <w:rFonts w:ascii="Arial" w:hAnsi="Arial" w:cs="Arial"/>
          <w:sz w:val="20"/>
          <w:szCs w:val="20"/>
          <w:lang w:val="ro-RO"/>
        </w:rPr>
      </w:pPr>
      <w:r w:rsidRPr="00212A38">
        <w:rPr>
          <w:rFonts w:ascii="Arial" w:hAnsi="Arial" w:cs="Arial"/>
          <w:sz w:val="20"/>
          <w:szCs w:val="20"/>
          <w:lang w:val="ro-RO"/>
        </w:rPr>
        <w:t xml:space="preserve">   Particule în suspensie PM</w:t>
      </w:r>
      <w:r w:rsidRPr="00212A38">
        <w:rPr>
          <w:rFonts w:ascii="Arial" w:hAnsi="Arial" w:cs="Arial"/>
          <w:sz w:val="20"/>
          <w:szCs w:val="20"/>
          <w:vertAlign w:val="subscript"/>
          <w:lang w:val="ro-RO"/>
        </w:rPr>
        <w:t>10</w:t>
      </w:r>
      <w:r w:rsidR="00E825F6">
        <w:rPr>
          <w:rFonts w:ascii="Arial" w:hAnsi="Arial" w:cs="Arial"/>
          <w:sz w:val="20"/>
          <w:szCs w:val="20"/>
          <w:vertAlign w:val="subscript"/>
          <w:lang w:val="ro-RO"/>
        </w:rPr>
        <w:t xml:space="preserve"> </w:t>
      </w:r>
      <w:r w:rsidR="00E04404">
        <w:rPr>
          <w:rFonts w:ascii="Arial" w:hAnsi="Arial" w:cs="Arial"/>
          <w:sz w:val="20"/>
          <w:szCs w:val="20"/>
          <w:lang w:val="ro-RO"/>
        </w:rPr>
        <w:t>-</w:t>
      </w:r>
      <w:r w:rsidR="00E825F6">
        <w:rPr>
          <w:rFonts w:ascii="Arial" w:hAnsi="Arial" w:cs="Arial"/>
          <w:sz w:val="20"/>
          <w:szCs w:val="20"/>
          <w:vertAlign w:val="subscript"/>
          <w:lang w:val="ro-RO"/>
        </w:rPr>
        <w:t xml:space="preserve"> </w:t>
      </w:r>
      <w:r w:rsidR="00E825F6">
        <w:rPr>
          <w:rFonts w:ascii="Arial" w:hAnsi="Arial" w:cs="Arial"/>
          <w:sz w:val="20"/>
          <w:szCs w:val="20"/>
          <w:lang w:val="ro-RO"/>
        </w:rPr>
        <w:t>deteminări gravimetrice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373"/>
        <w:gridCol w:w="1528"/>
        <w:gridCol w:w="1472"/>
        <w:gridCol w:w="1373"/>
        <w:gridCol w:w="1528"/>
        <w:gridCol w:w="1472"/>
      </w:tblGrid>
      <w:tr w:rsidR="00B07539" w:rsidRPr="00212A38" w:rsidTr="00CC7D0A">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b/>
                <w:sz w:val="20"/>
                <w:szCs w:val="20"/>
                <w:lang w:val="it-IT"/>
              </w:rPr>
            </w:pPr>
            <w:r w:rsidRPr="00212A38">
              <w:rPr>
                <w:rFonts w:ascii="Arial" w:hAnsi="Arial" w:cs="Arial"/>
                <w:b/>
                <w:sz w:val="20"/>
                <w:szCs w:val="20"/>
                <w:lang w:val="ro-RO"/>
              </w:rPr>
              <w:t>Luna</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1</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2</w:t>
            </w:r>
          </w:p>
        </w:tc>
      </w:tr>
      <w:tr w:rsidR="00B07539" w:rsidRPr="00212A38"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rPr>
                <w:rFonts w:ascii="Arial" w:hAnsi="Arial" w:cs="Arial"/>
                <w:b/>
                <w:sz w:val="20"/>
                <w:szCs w:val="20"/>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r>
      <w:tr w:rsidR="00B0753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rPr>
                <w:rFonts w:ascii="Arial" w:hAnsi="Arial" w:cs="Arial"/>
                <w:sz w:val="20"/>
                <w:szCs w:val="20"/>
                <w:lang w:val="ro-RO"/>
              </w:rPr>
            </w:pPr>
            <w:r w:rsidRPr="00212A38">
              <w:rPr>
                <w:rFonts w:ascii="Arial" w:hAnsi="Arial" w:cs="Arial"/>
                <w:sz w:val="20"/>
                <w:szCs w:val="20"/>
                <w:lang w:val="ro-RO"/>
              </w:rPr>
              <w:t>ianuarie</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31,88</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85,15</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3,97</w:t>
            </w:r>
          </w:p>
        </w:tc>
      </w:tr>
      <w:tr w:rsidR="00AA3C22"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AA3C22" w:rsidRPr="00212A38" w:rsidRDefault="00AA3C22" w:rsidP="00CC7D0A">
            <w:pPr>
              <w:spacing w:after="0" w:line="240" w:lineRule="auto"/>
              <w:rPr>
                <w:rFonts w:ascii="Arial" w:hAnsi="Arial" w:cs="Arial"/>
                <w:sz w:val="20"/>
                <w:szCs w:val="20"/>
                <w:lang w:val="ro-RO"/>
              </w:rPr>
            </w:pPr>
            <w:r>
              <w:rPr>
                <w:rFonts w:ascii="Arial" w:hAnsi="Arial" w:cs="Arial"/>
                <w:sz w:val="20"/>
                <w:szCs w:val="20"/>
                <w:lang w:val="ro-RO"/>
              </w:rPr>
              <w:t>februarie</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35,02</w:t>
            </w:r>
            <w:r w:rsidR="00E04404">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4,39</w:t>
            </w:r>
            <w:r w:rsidR="00E04404">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24,16</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41,15</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3,81</w:t>
            </w:r>
          </w:p>
        </w:tc>
      </w:tr>
      <w:tr w:rsidR="00F40354"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F40354" w:rsidRDefault="00F40354" w:rsidP="00CC7D0A">
            <w:pPr>
              <w:spacing w:after="0" w:line="240" w:lineRule="auto"/>
              <w:rPr>
                <w:rFonts w:ascii="Arial" w:hAnsi="Arial" w:cs="Arial"/>
                <w:sz w:val="20"/>
                <w:szCs w:val="20"/>
                <w:lang w:val="ro-RO"/>
              </w:rPr>
            </w:pPr>
            <w:r>
              <w:rPr>
                <w:rFonts w:ascii="Arial" w:hAnsi="Arial" w:cs="Arial"/>
                <w:sz w:val="20"/>
                <w:szCs w:val="20"/>
                <w:lang w:val="ro-RO"/>
              </w:rPr>
              <w:t>martie</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23,21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56,78</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4,01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25,21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60,84</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4,19</w:t>
            </w:r>
          </w:p>
        </w:tc>
      </w:tr>
      <w:tr w:rsidR="00FC54C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FC54C9" w:rsidRDefault="003538DA" w:rsidP="00CC7D0A">
            <w:pPr>
              <w:spacing w:after="0" w:line="240" w:lineRule="auto"/>
              <w:rPr>
                <w:rFonts w:ascii="Arial" w:hAnsi="Arial" w:cs="Arial"/>
                <w:sz w:val="20"/>
                <w:szCs w:val="20"/>
                <w:lang w:val="ro-RO"/>
              </w:rPr>
            </w:pPr>
            <w:r>
              <w:rPr>
                <w:rFonts w:ascii="Arial" w:hAnsi="Arial" w:cs="Arial"/>
                <w:sz w:val="20"/>
                <w:szCs w:val="20"/>
                <w:lang w:val="ro-RO"/>
              </w:rPr>
              <w:t>aprilie</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2B2CDC" w:rsidP="00CC7D0A">
            <w:pPr>
              <w:spacing w:after="0" w:line="240" w:lineRule="auto"/>
              <w:jc w:val="center"/>
              <w:rPr>
                <w:rFonts w:ascii="Arial" w:hAnsi="Arial" w:cs="Arial"/>
                <w:sz w:val="20"/>
                <w:szCs w:val="20"/>
                <w:lang w:val="it-IT"/>
              </w:rPr>
            </w:pPr>
            <w:r>
              <w:rPr>
                <w:rFonts w:ascii="Arial" w:hAnsi="Arial" w:cs="Arial"/>
                <w:sz w:val="20"/>
                <w:szCs w:val="20"/>
                <w:lang w:val="it-IT"/>
              </w:rPr>
              <w:t>17,79</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2B2CDC" w:rsidP="002B2CDC">
            <w:pPr>
              <w:spacing w:after="0" w:line="240" w:lineRule="auto"/>
              <w:jc w:val="center"/>
              <w:rPr>
                <w:rFonts w:ascii="Arial" w:hAnsi="Arial" w:cs="Arial"/>
                <w:sz w:val="20"/>
                <w:szCs w:val="20"/>
                <w:lang w:val="it-IT"/>
              </w:rPr>
            </w:pPr>
            <w:r>
              <w:rPr>
                <w:rFonts w:ascii="Arial" w:hAnsi="Arial" w:cs="Arial"/>
                <w:sz w:val="20"/>
                <w:szCs w:val="20"/>
                <w:lang w:val="it-IT"/>
              </w:rPr>
              <w:t>30,65</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2B2CDC" w:rsidP="00CC7D0A">
            <w:pPr>
              <w:spacing w:after="0" w:line="240" w:lineRule="auto"/>
              <w:jc w:val="center"/>
              <w:rPr>
                <w:rFonts w:ascii="Arial" w:hAnsi="Arial" w:cs="Arial"/>
                <w:sz w:val="20"/>
                <w:szCs w:val="20"/>
                <w:lang w:val="it-IT"/>
              </w:rPr>
            </w:pPr>
            <w:r>
              <w:rPr>
                <w:rFonts w:ascii="Arial" w:hAnsi="Arial" w:cs="Arial"/>
                <w:sz w:val="20"/>
                <w:szCs w:val="20"/>
                <w:lang w:val="it-IT"/>
              </w:rPr>
              <w:t>5,24</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2B2CDC" w:rsidP="00CC7D0A">
            <w:pPr>
              <w:spacing w:after="0" w:line="240" w:lineRule="auto"/>
              <w:jc w:val="center"/>
              <w:rPr>
                <w:rFonts w:ascii="Arial" w:hAnsi="Arial" w:cs="Arial"/>
                <w:sz w:val="20"/>
                <w:szCs w:val="20"/>
                <w:lang w:val="ro-RO"/>
              </w:rPr>
            </w:pPr>
            <w:r>
              <w:rPr>
                <w:rFonts w:ascii="Arial" w:hAnsi="Arial" w:cs="Arial"/>
                <w:sz w:val="20"/>
                <w:szCs w:val="20"/>
                <w:lang w:val="ro-RO"/>
              </w:rPr>
              <w:t>28,45</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2B2CDC" w:rsidP="00CC7D0A">
            <w:pPr>
              <w:spacing w:after="0" w:line="240" w:lineRule="auto"/>
              <w:jc w:val="center"/>
              <w:rPr>
                <w:rFonts w:ascii="Arial" w:hAnsi="Arial" w:cs="Arial"/>
                <w:sz w:val="20"/>
                <w:szCs w:val="20"/>
                <w:lang w:val="ro-RO"/>
              </w:rPr>
            </w:pPr>
            <w:r>
              <w:rPr>
                <w:rFonts w:ascii="Arial" w:hAnsi="Arial" w:cs="Arial"/>
                <w:sz w:val="20"/>
                <w:szCs w:val="20"/>
                <w:lang w:val="ro-RO"/>
              </w:rPr>
              <w:t>46,87</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2B2CDC" w:rsidP="00CC7D0A">
            <w:pPr>
              <w:spacing w:after="0" w:line="240" w:lineRule="auto"/>
              <w:jc w:val="center"/>
              <w:rPr>
                <w:rFonts w:ascii="Arial" w:hAnsi="Arial" w:cs="Arial"/>
                <w:sz w:val="20"/>
                <w:szCs w:val="20"/>
                <w:lang w:val="ro-RO"/>
              </w:rPr>
            </w:pPr>
            <w:r>
              <w:rPr>
                <w:rFonts w:ascii="Arial" w:hAnsi="Arial" w:cs="Arial"/>
                <w:sz w:val="20"/>
                <w:szCs w:val="20"/>
                <w:lang w:val="ro-RO"/>
              </w:rPr>
              <w:t>10,23</w:t>
            </w:r>
          </w:p>
        </w:tc>
      </w:tr>
      <w:tr w:rsidR="00FC54C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FC54C9" w:rsidRDefault="00FC54C9" w:rsidP="00CC7D0A">
            <w:pPr>
              <w:spacing w:after="0" w:line="240" w:lineRule="auto"/>
              <w:rPr>
                <w:rFonts w:ascii="Arial" w:hAnsi="Arial" w:cs="Arial"/>
                <w:sz w:val="20"/>
                <w:szCs w:val="20"/>
                <w:lang w:val="ro-RO"/>
              </w:rPr>
            </w:pPr>
            <w:r>
              <w:rPr>
                <w:rFonts w:ascii="Arial" w:hAnsi="Arial" w:cs="Arial"/>
                <w:sz w:val="20"/>
                <w:szCs w:val="20"/>
                <w:lang w:val="ro-RO"/>
              </w:rPr>
              <w:t>mai</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r>
              <w:rPr>
                <w:rFonts w:ascii="Arial" w:hAnsi="Arial" w:cs="Arial"/>
                <w:sz w:val="20"/>
                <w:szCs w:val="20"/>
                <w:lang w:val="it-IT"/>
              </w:rPr>
              <w:t>13,83</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r>
              <w:rPr>
                <w:rFonts w:ascii="Arial" w:hAnsi="Arial" w:cs="Arial"/>
                <w:sz w:val="20"/>
                <w:szCs w:val="20"/>
                <w:lang w:val="it-IT"/>
              </w:rPr>
              <w:t>29,80</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r>
              <w:rPr>
                <w:rFonts w:ascii="Arial" w:hAnsi="Arial" w:cs="Arial"/>
                <w:sz w:val="20"/>
                <w:szCs w:val="20"/>
                <w:lang w:val="it-IT"/>
              </w:rPr>
              <w:t>5,45</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r>
              <w:rPr>
                <w:rFonts w:ascii="Arial" w:hAnsi="Arial" w:cs="Arial"/>
                <w:sz w:val="20"/>
                <w:szCs w:val="20"/>
                <w:lang w:val="ro-RO"/>
              </w:rPr>
              <w:t>17,63</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r>
              <w:rPr>
                <w:rFonts w:ascii="Arial" w:hAnsi="Arial" w:cs="Arial"/>
                <w:sz w:val="20"/>
                <w:szCs w:val="20"/>
                <w:lang w:val="ro-RO"/>
              </w:rPr>
              <w:t>38,52</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r>
              <w:rPr>
                <w:rFonts w:ascii="Arial" w:hAnsi="Arial" w:cs="Arial"/>
                <w:sz w:val="20"/>
                <w:szCs w:val="20"/>
                <w:lang w:val="ro-RO"/>
              </w:rPr>
              <w:t>5,09</w:t>
            </w:r>
          </w:p>
        </w:tc>
      </w:tr>
      <w:tr w:rsidR="003538DA"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3538DA" w:rsidRDefault="003538DA" w:rsidP="00CC7D0A">
            <w:pPr>
              <w:spacing w:after="0" w:line="240" w:lineRule="auto"/>
              <w:rPr>
                <w:rFonts w:ascii="Arial" w:hAnsi="Arial" w:cs="Arial"/>
                <w:sz w:val="20"/>
                <w:szCs w:val="20"/>
                <w:lang w:val="ro-RO"/>
              </w:rPr>
            </w:pPr>
            <w:r>
              <w:rPr>
                <w:rFonts w:ascii="Arial" w:hAnsi="Arial" w:cs="Arial"/>
                <w:sz w:val="20"/>
                <w:szCs w:val="20"/>
                <w:lang w:val="ro-RO"/>
              </w:rPr>
              <w:t>iunie</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it-IT"/>
              </w:rPr>
            </w:pPr>
            <w:r>
              <w:rPr>
                <w:rFonts w:ascii="Arial" w:hAnsi="Arial" w:cs="Arial"/>
                <w:sz w:val="20"/>
                <w:szCs w:val="20"/>
                <w:lang w:val="it-IT"/>
              </w:rPr>
              <w:t>15.47</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it-IT"/>
              </w:rPr>
            </w:pPr>
            <w:r>
              <w:rPr>
                <w:rFonts w:ascii="Arial" w:hAnsi="Arial" w:cs="Arial"/>
                <w:sz w:val="20"/>
                <w:szCs w:val="20"/>
                <w:lang w:val="it-IT"/>
              </w:rPr>
              <w:t>21.26</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it-IT"/>
              </w:rPr>
            </w:pPr>
            <w:r>
              <w:rPr>
                <w:rFonts w:ascii="Arial" w:hAnsi="Arial" w:cs="Arial"/>
                <w:sz w:val="20"/>
                <w:szCs w:val="20"/>
                <w:lang w:val="it-IT"/>
              </w:rPr>
              <w:t>7.27</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ro-RO"/>
              </w:rPr>
            </w:pPr>
            <w:r>
              <w:rPr>
                <w:rFonts w:ascii="Arial" w:hAnsi="Arial" w:cs="Arial"/>
                <w:sz w:val="20"/>
                <w:szCs w:val="20"/>
                <w:lang w:val="ro-RO"/>
              </w:rPr>
              <w:t>17.14</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ro-RO"/>
              </w:rPr>
            </w:pPr>
            <w:r>
              <w:rPr>
                <w:rFonts w:ascii="Arial" w:hAnsi="Arial" w:cs="Arial"/>
                <w:sz w:val="20"/>
                <w:szCs w:val="20"/>
                <w:lang w:val="ro-RO"/>
              </w:rPr>
              <w:t>28.52</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ro-RO"/>
              </w:rPr>
            </w:pPr>
            <w:r>
              <w:rPr>
                <w:rFonts w:ascii="Arial" w:hAnsi="Arial" w:cs="Arial"/>
                <w:sz w:val="20"/>
                <w:szCs w:val="20"/>
                <w:lang w:val="ro-RO"/>
              </w:rPr>
              <w:t>6.90</w:t>
            </w:r>
          </w:p>
        </w:tc>
      </w:tr>
      <w:tr w:rsidR="001477E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1477E9" w:rsidRDefault="001477E9" w:rsidP="00CC7D0A">
            <w:pPr>
              <w:spacing w:after="0" w:line="240" w:lineRule="auto"/>
              <w:rPr>
                <w:rFonts w:ascii="Arial" w:hAnsi="Arial" w:cs="Arial"/>
                <w:sz w:val="20"/>
                <w:szCs w:val="20"/>
                <w:lang w:val="ro-RO"/>
              </w:rPr>
            </w:pPr>
            <w:r>
              <w:rPr>
                <w:rFonts w:ascii="Arial" w:hAnsi="Arial" w:cs="Arial"/>
                <w:sz w:val="20"/>
                <w:szCs w:val="20"/>
                <w:lang w:val="ro-RO"/>
              </w:rPr>
              <w:t>iulie</w:t>
            </w:r>
          </w:p>
        </w:tc>
        <w:tc>
          <w:tcPr>
            <w:tcW w:w="0" w:type="auto"/>
            <w:tcBorders>
              <w:top w:val="single" w:sz="4" w:space="0" w:color="auto"/>
              <w:left w:val="single" w:sz="4" w:space="0" w:color="auto"/>
              <w:bottom w:val="single" w:sz="4" w:space="0" w:color="auto"/>
              <w:right w:val="single" w:sz="4" w:space="0" w:color="auto"/>
            </w:tcBorders>
            <w:vAlign w:val="center"/>
          </w:tcPr>
          <w:p w:rsidR="001477E9" w:rsidRDefault="001477E9" w:rsidP="00CC7D0A">
            <w:pPr>
              <w:spacing w:after="0" w:line="240" w:lineRule="auto"/>
              <w:jc w:val="center"/>
              <w:rPr>
                <w:rFonts w:ascii="Arial" w:hAnsi="Arial" w:cs="Arial"/>
                <w:sz w:val="20"/>
                <w:szCs w:val="20"/>
                <w:lang w:val="it-IT"/>
              </w:rPr>
            </w:pPr>
            <w:r>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1477E9" w:rsidRDefault="001477E9" w:rsidP="00CC7D0A">
            <w:pPr>
              <w:spacing w:after="0" w:line="240" w:lineRule="auto"/>
              <w:jc w:val="center"/>
              <w:rPr>
                <w:rFonts w:ascii="Arial" w:hAnsi="Arial" w:cs="Arial"/>
                <w:sz w:val="20"/>
                <w:szCs w:val="20"/>
                <w:lang w:val="it-IT"/>
              </w:rPr>
            </w:pPr>
            <w:r>
              <w:rPr>
                <w:rFonts w:ascii="Arial" w:hAnsi="Arial" w:cs="Arial"/>
                <w:sz w:val="20"/>
                <w:szCs w:val="20"/>
                <w:lang w:val="it-IT"/>
              </w:rPr>
              <w:t>22,17**</w:t>
            </w:r>
          </w:p>
        </w:tc>
        <w:tc>
          <w:tcPr>
            <w:tcW w:w="0" w:type="auto"/>
            <w:tcBorders>
              <w:top w:val="single" w:sz="4" w:space="0" w:color="auto"/>
              <w:left w:val="single" w:sz="4" w:space="0" w:color="auto"/>
              <w:bottom w:val="single" w:sz="4" w:space="0" w:color="auto"/>
              <w:right w:val="single" w:sz="4" w:space="0" w:color="auto"/>
            </w:tcBorders>
            <w:vAlign w:val="center"/>
          </w:tcPr>
          <w:p w:rsidR="001477E9" w:rsidRDefault="001477E9" w:rsidP="00CC7D0A">
            <w:pPr>
              <w:spacing w:after="0" w:line="240" w:lineRule="auto"/>
              <w:jc w:val="center"/>
              <w:rPr>
                <w:rFonts w:ascii="Arial" w:hAnsi="Arial" w:cs="Arial"/>
                <w:sz w:val="20"/>
                <w:szCs w:val="20"/>
                <w:lang w:val="it-IT"/>
              </w:rPr>
            </w:pPr>
            <w:r>
              <w:rPr>
                <w:rFonts w:ascii="Arial" w:hAnsi="Arial" w:cs="Arial"/>
                <w:sz w:val="20"/>
                <w:szCs w:val="20"/>
                <w:lang w:val="it-IT"/>
              </w:rPr>
              <w:t>11,26**</w:t>
            </w:r>
          </w:p>
        </w:tc>
        <w:tc>
          <w:tcPr>
            <w:tcW w:w="0" w:type="auto"/>
            <w:tcBorders>
              <w:top w:val="single" w:sz="4" w:space="0" w:color="auto"/>
              <w:left w:val="single" w:sz="4" w:space="0" w:color="auto"/>
              <w:bottom w:val="single" w:sz="4" w:space="0" w:color="auto"/>
              <w:right w:val="single" w:sz="4" w:space="0" w:color="auto"/>
            </w:tcBorders>
            <w:vAlign w:val="center"/>
          </w:tcPr>
          <w:p w:rsidR="001477E9" w:rsidRDefault="001477E9" w:rsidP="002B2CDC">
            <w:pPr>
              <w:spacing w:after="0" w:line="240" w:lineRule="auto"/>
              <w:jc w:val="center"/>
              <w:rPr>
                <w:rFonts w:ascii="Arial" w:hAnsi="Arial" w:cs="Arial"/>
                <w:sz w:val="20"/>
                <w:szCs w:val="20"/>
                <w:lang w:val="ro-RO"/>
              </w:rPr>
            </w:pPr>
            <w:r>
              <w:rPr>
                <w:rFonts w:ascii="Arial" w:hAnsi="Arial" w:cs="Arial"/>
                <w:sz w:val="20"/>
                <w:szCs w:val="20"/>
                <w:lang w:val="ro-RO"/>
              </w:rPr>
              <w:t>17</w:t>
            </w:r>
            <w:r w:rsidR="002B2CDC">
              <w:rPr>
                <w:rFonts w:ascii="Arial" w:hAnsi="Arial" w:cs="Arial"/>
                <w:sz w:val="20"/>
                <w:szCs w:val="20"/>
                <w:lang w:val="ro-RO"/>
              </w:rPr>
              <w:t>,</w:t>
            </w:r>
            <w:r>
              <w:rPr>
                <w:rFonts w:ascii="Arial" w:hAnsi="Arial" w:cs="Arial"/>
                <w:sz w:val="20"/>
                <w:szCs w:val="20"/>
                <w:lang w:val="ro-RO"/>
              </w:rPr>
              <w:t>48</w:t>
            </w:r>
          </w:p>
        </w:tc>
        <w:tc>
          <w:tcPr>
            <w:tcW w:w="0" w:type="auto"/>
            <w:tcBorders>
              <w:top w:val="single" w:sz="4" w:space="0" w:color="auto"/>
              <w:left w:val="single" w:sz="4" w:space="0" w:color="auto"/>
              <w:bottom w:val="single" w:sz="4" w:space="0" w:color="auto"/>
              <w:right w:val="single" w:sz="4" w:space="0" w:color="auto"/>
            </w:tcBorders>
            <w:vAlign w:val="center"/>
          </w:tcPr>
          <w:p w:rsidR="001477E9" w:rsidRDefault="001477E9" w:rsidP="00CC7D0A">
            <w:pPr>
              <w:spacing w:after="0" w:line="240" w:lineRule="auto"/>
              <w:jc w:val="center"/>
              <w:rPr>
                <w:rFonts w:ascii="Arial" w:hAnsi="Arial" w:cs="Arial"/>
                <w:sz w:val="20"/>
                <w:szCs w:val="20"/>
                <w:lang w:val="ro-RO"/>
              </w:rPr>
            </w:pPr>
            <w:r>
              <w:rPr>
                <w:rFonts w:ascii="Arial" w:hAnsi="Arial" w:cs="Arial"/>
                <w:sz w:val="20"/>
                <w:szCs w:val="20"/>
                <w:lang w:val="ro-RO"/>
              </w:rPr>
              <w:t>26,53</w:t>
            </w:r>
          </w:p>
        </w:tc>
        <w:tc>
          <w:tcPr>
            <w:tcW w:w="0" w:type="auto"/>
            <w:tcBorders>
              <w:top w:val="single" w:sz="4" w:space="0" w:color="auto"/>
              <w:left w:val="single" w:sz="4" w:space="0" w:color="auto"/>
              <w:bottom w:val="single" w:sz="4" w:space="0" w:color="auto"/>
              <w:right w:val="single" w:sz="4" w:space="0" w:color="auto"/>
            </w:tcBorders>
            <w:vAlign w:val="center"/>
          </w:tcPr>
          <w:p w:rsidR="001477E9" w:rsidRDefault="001477E9" w:rsidP="00CC7D0A">
            <w:pPr>
              <w:spacing w:after="0" w:line="240" w:lineRule="auto"/>
              <w:jc w:val="center"/>
              <w:rPr>
                <w:rFonts w:ascii="Arial" w:hAnsi="Arial" w:cs="Arial"/>
                <w:sz w:val="20"/>
                <w:szCs w:val="20"/>
                <w:lang w:val="ro-RO"/>
              </w:rPr>
            </w:pPr>
            <w:r>
              <w:rPr>
                <w:rFonts w:ascii="Arial" w:hAnsi="Arial" w:cs="Arial"/>
                <w:sz w:val="20"/>
                <w:szCs w:val="20"/>
                <w:lang w:val="ro-RO"/>
              </w:rPr>
              <w:t>7,45</w:t>
            </w:r>
          </w:p>
        </w:tc>
      </w:tr>
    </w:tbl>
    <w:p w:rsidR="00B07539" w:rsidRDefault="00B07539" w:rsidP="00B07539">
      <w:pPr>
        <w:pStyle w:val="ListParagraph"/>
        <w:rPr>
          <w:rFonts w:ascii="Arial" w:hAnsi="Arial" w:cs="Arial"/>
          <w:noProof/>
          <w:sz w:val="20"/>
          <w:szCs w:val="20"/>
          <w:lang w:eastAsia="ro-RO"/>
        </w:rPr>
      </w:pPr>
      <w:r w:rsidRPr="00212A38">
        <w:rPr>
          <w:rFonts w:ascii="Arial" w:hAnsi="Arial" w:cs="Arial"/>
          <w:noProof/>
          <w:sz w:val="20"/>
          <w:szCs w:val="20"/>
          <w:lang w:eastAsia="ro-RO"/>
        </w:rPr>
        <w:t>*lipsă date din motive tehnice.</w:t>
      </w:r>
    </w:p>
    <w:p w:rsidR="00A30913" w:rsidRPr="00A30913" w:rsidRDefault="00AA3C22" w:rsidP="00A30913">
      <w:pPr>
        <w:pStyle w:val="ListParagraph"/>
        <w:rPr>
          <w:rFonts w:ascii="Arial" w:hAnsi="Arial" w:cs="Arial"/>
          <w:noProof/>
          <w:sz w:val="20"/>
          <w:szCs w:val="20"/>
          <w:lang w:eastAsia="ro-RO"/>
        </w:rPr>
      </w:pPr>
      <w:r>
        <w:rPr>
          <w:rFonts w:ascii="Arial" w:hAnsi="Arial" w:cs="Arial"/>
          <w:noProof/>
          <w:sz w:val="20"/>
          <w:szCs w:val="20"/>
          <w:lang w:eastAsia="ro-RO"/>
        </w:rPr>
        <w:t>**captură insuficientă de date</w:t>
      </w:r>
    </w:p>
    <w:p w:rsidR="00B07539" w:rsidRPr="00E14F4E" w:rsidRDefault="00B07539" w:rsidP="00B07539">
      <w:pPr>
        <w:spacing w:after="0" w:line="240" w:lineRule="auto"/>
        <w:jc w:val="center"/>
        <w:rPr>
          <w:rFonts w:ascii="Arial" w:hAnsi="Arial" w:cs="Arial"/>
          <w:color w:val="FF0000"/>
          <w:sz w:val="24"/>
          <w:szCs w:val="24"/>
        </w:rPr>
      </w:pPr>
    </w:p>
    <w:p w:rsidR="007326F7" w:rsidRDefault="007326F7" w:rsidP="00146434">
      <w:pPr>
        <w:ind w:firstLine="720"/>
        <w:jc w:val="both"/>
        <w:rPr>
          <w:rFonts w:ascii="Arial" w:hAnsi="Arial" w:cs="Arial"/>
          <w:b/>
          <w:sz w:val="24"/>
          <w:szCs w:val="24"/>
          <w:lang w:val="ro-RO"/>
        </w:rPr>
      </w:pPr>
    </w:p>
    <w:p w:rsidR="001A6120" w:rsidRDefault="001A6120" w:rsidP="00456AA2">
      <w:pPr>
        <w:spacing w:line="240" w:lineRule="auto"/>
        <w:ind w:firstLine="720"/>
        <w:jc w:val="both"/>
        <w:rPr>
          <w:rFonts w:ascii="Arial" w:hAnsi="Arial" w:cs="Arial"/>
          <w:noProof/>
          <w:sz w:val="24"/>
          <w:szCs w:val="24"/>
          <w:lang w:eastAsia="ro-RO"/>
        </w:rPr>
      </w:pPr>
      <w:r w:rsidRPr="00FE162F">
        <w:rPr>
          <w:rFonts w:ascii="Arial" w:hAnsi="Arial" w:cs="Arial"/>
          <w:noProof/>
          <w:sz w:val="24"/>
          <w:szCs w:val="24"/>
          <w:lang w:eastAsia="ro-RO"/>
        </w:rPr>
        <w:lastRenderedPageBreak/>
        <w:t>În figura A.</w:t>
      </w:r>
      <w:r>
        <w:rPr>
          <w:rFonts w:ascii="Arial" w:hAnsi="Arial" w:cs="Arial"/>
          <w:noProof/>
          <w:sz w:val="24"/>
          <w:szCs w:val="24"/>
          <w:lang w:eastAsia="ro-RO"/>
        </w:rPr>
        <w:t>7</w:t>
      </w:r>
      <w:r w:rsidRPr="00FE162F">
        <w:rPr>
          <w:rFonts w:ascii="Arial" w:hAnsi="Arial" w:cs="Arial"/>
          <w:noProof/>
          <w:sz w:val="24"/>
          <w:szCs w:val="24"/>
          <w:lang w:eastAsia="ro-RO"/>
        </w:rPr>
        <w:t xml:space="preserve">. este prezentată evoluţia valorilor zilnice de </w:t>
      </w:r>
      <w:r>
        <w:rPr>
          <w:rFonts w:ascii="Arial" w:hAnsi="Arial" w:cs="Arial"/>
          <w:noProof/>
          <w:sz w:val="24"/>
          <w:szCs w:val="24"/>
          <w:lang w:eastAsia="ro-RO"/>
        </w:rPr>
        <w:t xml:space="preserve">particule </w:t>
      </w:r>
      <w:r>
        <w:rPr>
          <w:rFonts w:ascii="Arial" w:hAnsi="Arial" w:cs="Arial"/>
          <w:noProof/>
          <w:sz w:val="24"/>
          <w:szCs w:val="24"/>
          <w:lang w:val="ro-RO" w:eastAsia="ro-RO"/>
        </w:rPr>
        <w:t xml:space="preserve">în suspensie </w:t>
      </w:r>
      <w:r w:rsidRPr="00FE162F">
        <w:rPr>
          <w:rFonts w:ascii="Arial" w:hAnsi="Arial" w:cs="Arial"/>
          <w:noProof/>
          <w:sz w:val="24"/>
          <w:szCs w:val="24"/>
          <w:lang w:eastAsia="ro-RO"/>
        </w:rPr>
        <w:t>PM</w:t>
      </w:r>
      <w:r w:rsidRPr="00FE162F">
        <w:rPr>
          <w:rFonts w:ascii="Arial" w:hAnsi="Arial" w:cs="Arial"/>
          <w:noProof/>
          <w:sz w:val="24"/>
          <w:szCs w:val="24"/>
          <w:vertAlign w:val="subscript"/>
          <w:lang w:eastAsia="ro-RO"/>
        </w:rPr>
        <w:t>10</w:t>
      </w:r>
      <w:r w:rsidRPr="00FE162F">
        <w:rPr>
          <w:rFonts w:ascii="Arial" w:hAnsi="Arial" w:cs="Arial"/>
          <w:noProof/>
          <w:sz w:val="24"/>
          <w:szCs w:val="24"/>
          <w:lang w:eastAsia="ro-RO"/>
        </w:rPr>
        <w:t xml:space="preserve"> determinat</w:t>
      </w:r>
      <w:r>
        <w:rPr>
          <w:rFonts w:ascii="Arial" w:hAnsi="Arial" w:cs="Arial"/>
          <w:noProof/>
          <w:sz w:val="24"/>
          <w:szCs w:val="24"/>
          <w:lang w:eastAsia="ro-RO"/>
        </w:rPr>
        <w:t>e</w:t>
      </w:r>
      <w:r w:rsidRPr="00FE162F">
        <w:rPr>
          <w:rFonts w:ascii="Arial" w:hAnsi="Arial" w:cs="Arial"/>
          <w:noProof/>
          <w:sz w:val="24"/>
          <w:szCs w:val="24"/>
          <w:lang w:eastAsia="ro-RO"/>
        </w:rPr>
        <w:t xml:space="preserve"> prin metoda de referinţă gravimetrică</w:t>
      </w:r>
      <w:r w:rsidR="00456AA2">
        <w:rPr>
          <w:rFonts w:ascii="Arial" w:hAnsi="Arial" w:cs="Arial"/>
          <w:noProof/>
          <w:sz w:val="24"/>
          <w:szCs w:val="24"/>
          <w:lang w:eastAsia="ro-RO"/>
        </w:rPr>
        <w:t xml:space="preserve">, </w:t>
      </w:r>
      <w:r w:rsidRPr="00FE162F">
        <w:rPr>
          <w:rFonts w:ascii="Arial" w:hAnsi="Arial" w:cs="Arial"/>
          <w:noProof/>
          <w:sz w:val="24"/>
          <w:szCs w:val="24"/>
          <w:lang w:eastAsia="ro-RO"/>
        </w:rPr>
        <w:t xml:space="preserve"> în luna </w:t>
      </w:r>
      <w:r w:rsidR="00A91931">
        <w:rPr>
          <w:rFonts w:ascii="Arial" w:hAnsi="Arial" w:cs="Arial"/>
          <w:noProof/>
          <w:sz w:val="24"/>
          <w:szCs w:val="24"/>
          <w:lang w:eastAsia="ro-RO"/>
        </w:rPr>
        <w:t xml:space="preserve">iulie </w:t>
      </w:r>
      <w:r>
        <w:rPr>
          <w:rFonts w:ascii="Arial" w:hAnsi="Arial" w:cs="Arial"/>
          <w:noProof/>
          <w:sz w:val="24"/>
          <w:szCs w:val="24"/>
          <w:lang w:eastAsia="ro-RO"/>
        </w:rPr>
        <w:t xml:space="preserve">2020 </w:t>
      </w:r>
      <w:r w:rsidR="00456AA2">
        <w:rPr>
          <w:rFonts w:ascii="Arial" w:hAnsi="Arial" w:cs="Arial"/>
          <w:noProof/>
          <w:sz w:val="24"/>
          <w:szCs w:val="24"/>
          <w:lang w:eastAsia="ro-RO"/>
        </w:rPr>
        <w:t xml:space="preserve">la </w:t>
      </w:r>
      <w:r w:rsidRPr="00FE162F">
        <w:rPr>
          <w:rFonts w:ascii="Arial" w:hAnsi="Arial" w:cs="Arial"/>
          <w:noProof/>
          <w:sz w:val="24"/>
          <w:szCs w:val="24"/>
          <w:lang w:eastAsia="ro-RO"/>
        </w:rPr>
        <w:t>sta</w:t>
      </w:r>
      <w:r>
        <w:rPr>
          <w:rFonts w:ascii="Arial" w:hAnsi="Arial" w:cs="Arial"/>
          <w:noProof/>
          <w:sz w:val="24"/>
          <w:szCs w:val="24"/>
          <w:lang w:eastAsia="ro-RO"/>
        </w:rPr>
        <w:t>ţiile automate de monitorizare BC 1 şi BC 2 din municipiul Bacău.</w:t>
      </w:r>
    </w:p>
    <w:p w:rsidR="001A6120" w:rsidRPr="00FE162F" w:rsidRDefault="00EC4CC1" w:rsidP="001A6120">
      <w:pPr>
        <w:spacing w:after="0" w:line="240" w:lineRule="auto"/>
        <w:ind w:firstLine="720"/>
        <w:jc w:val="center"/>
        <w:rPr>
          <w:rFonts w:ascii="Arial" w:hAnsi="Arial" w:cs="Arial"/>
          <w:noProof/>
          <w:sz w:val="24"/>
          <w:szCs w:val="24"/>
          <w:lang w:val="ro-RO" w:eastAsia="ro-RO"/>
        </w:rPr>
      </w:pPr>
      <w:r>
        <w:rPr>
          <w:noProof/>
        </w:rPr>
        <w:drawing>
          <wp:inline distT="0" distB="0" distL="0" distR="0" wp14:anchorId="2FEFA8F0" wp14:editId="2489F8A6">
            <wp:extent cx="4572000" cy="2371719"/>
            <wp:effectExtent l="0" t="0" r="19050" b="1016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A6120" w:rsidRPr="002142F2" w:rsidRDefault="001A6120" w:rsidP="001A6120">
      <w:pPr>
        <w:pStyle w:val="BodyText21"/>
        <w:overflowPunct/>
        <w:autoSpaceDE/>
        <w:adjustRightInd/>
        <w:spacing w:before="0" w:after="0"/>
        <w:ind w:firstLine="0"/>
        <w:jc w:val="center"/>
        <w:rPr>
          <w:rFonts w:cs="Arial"/>
          <w:sz w:val="22"/>
          <w:szCs w:val="22"/>
          <w:lang w:val="ro-RO"/>
        </w:rPr>
      </w:pPr>
      <w:r w:rsidRPr="002142F2">
        <w:rPr>
          <w:rFonts w:cs="Arial"/>
          <w:bCs/>
          <w:sz w:val="22"/>
          <w:szCs w:val="22"/>
          <w:lang w:val="ro-RO"/>
        </w:rPr>
        <w:t>Fig. A.</w:t>
      </w:r>
      <w:r>
        <w:rPr>
          <w:rFonts w:cs="Arial"/>
          <w:bCs/>
          <w:sz w:val="22"/>
          <w:szCs w:val="22"/>
          <w:lang w:val="ro-RO"/>
        </w:rPr>
        <w:t>7</w:t>
      </w:r>
      <w:r w:rsidRPr="002142F2">
        <w:rPr>
          <w:rFonts w:cs="Arial"/>
          <w:bCs/>
          <w:sz w:val="22"/>
          <w:szCs w:val="22"/>
          <w:lang w:val="ro-RO"/>
        </w:rPr>
        <w:t>. Evoluţia concentraţiilor zilnice de PM</w:t>
      </w:r>
      <w:r w:rsidRPr="002142F2">
        <w:rPr>
          <w:rFonts w:cs="Arial"/>
          <w:bCs/>
          <w:sz w:val="22"/>
          <w:szCs w:val="22"/>
          <w:vertAlign w:val="subscript"/>
          <w:lang w:val="ro-RO"/>
        </w:rPr>
        <w:t>10</w:t>
      </w:r>
      <w:r>
        <w:rPr>
          <w:rFonts w:cs="Arial"/>
          <w:bCs/>
          <w:sz w:val="22"/>
          <w:szCs w:val="22"/>
          <w:lang w:val="ro-RO"/>
        </w:rPr>
        <w:t xml:space="preserve"> (determinări</w:t>
      </w:r>
      <w:r w:rsidRPr="002142F2">
        <w:rPr>
          <w:rFonts w:cs="Arial"/>
          <w:bCs/>
          <w:sz w:val="22"/>
          <w:szCs w:val="22"/>
          <w:lang w:val="ro-RO"/>
        </w:rPr>
        <w:t xml:space="preserve"> gravimetric</w:t>
      </w:r>
      <w:r>
        <w:rPr>
          <w:rFonts w:cs="Arial"/>
          <w:bCs/>
          <w:sz w:val="22"/>
          <w:szCs w:val="22"/>
          <w:lang w:val="ro-RO"/>
        </w:rPr>
        <w:t>e</w:t>
      </w:r>
      <w:r w:rsidRPr="002142F2">
        <w:rPr>
          <w:rFonts w:cs="Arial"/>
          <w:bCs/>
          <w:sz w:val="22"/>
          <w:szCs w:val="22"/>
          <w:lang w:val="ro-RO"/>
        </w:rPr>
        <w:t xml:space="preserve">) în luna </w:t>
      </w:r>
      <w:r w:rsidR="00374F46">
        <w:rPr>
          <w:rFonts w:cs="Arial"/>
          <w:bCs/>
          <w:sz w:val="22"/>
          <w:szCs w:val="22"/>
          <w:lang w:val="ro-RO"/>
        </w:rPr>
        <w:t>iu</w:t>
      </w:r>
      <w:r w:rsidR="00EC4CC1">
        <w:rPr>
          <w:rFonts w:cs="Arial"/>
          <w:bCs/>
          <w:sz w:val="22"/>
          <w:szCs w:val="22"/>
          <w:lang w:val="ro-RO"/>
        </w:rPr>
        <w:t>l</w:t>
      </w:r>
      <w:r w:rsidR="00374F46">
        <w:rPr>
          <w:rFonts w:cs="Arial"/>
          <w:bCs/>
          <w:sz w:val="22"/>
          <w:szCs w:val="22"/>
          <w:lang w:val="ro-RO"/>
        </w:rPr>
        <w:t>ie</w:t>
      </w:r>
      <w:r>
        <w:rPr>
          <w:rFonts w:cs="Arial"/>
          <w:bCs/>
          <w:sz w:val="22"/>
          <w:szCs w:val="22"/>
          <w:lang w:val="ro-RO"/>
        </w:rPr>
        <w:t xml:space="preserve"> 2020</w:t>
      </w:r>
    </w:p>
    <w:p w:rsidR="001A6120" w:rsidRPr="002142F2" w:rsidRDefault="001A6120" w:rsidP="001A6120">
      <w:pPr>
        <w:autoSpaceDE w:val="0"/>
        <w:autoSpaceDN w:val="0"/>
        <w:adjustRightInd w:val="0"/>
        <w:spacing w:after="0" w:line="240" w:lineRule="auto"/>
        <w:jc w:val="both"/>
        <w:rPr>
          <w:rFonts w:ascii="Arial" w:hAnsi="Arial" w:cs="Arial"/>
          <w:sz w:val="24"/>
          <w:szCs w:val="24"/>
          <w:lang w:val="ro-RO"/>
        </w:rPr>
      </w:pPr>
    </w:p>
    <w:p w:rsidR="00C47D43" w:rsidRPr="00C47D43" w:rsidRDefault="00F70FBE" w:rsidP="00EE109E">
      <w:pPr>
        <w:autoSpaceDE w:val="0"/>
        <w:autoSpaceDN w:val="0"/>
        <w:adjustRightInd w:val="0"/>
        <w:spacing w:after="0" w:line="240" w:lineRule="auto"/>
        <w:ind w:firstLine="720"/>
        <w:jc w:val="both"/>
        <w:rPr>
          <w:rFonts w:ascii="Arial" w:hAnsi="Arial" w:cs="Arial"/>
          <w:sz w:val="24"/>
          <w:szCs w:val="24"/>
          <w:lang w:val="ro-RO"/>
        </w:rPr>
      </w:pPr>
      <w:r>
        <w:rPr>
          <w:rFonts w:ascii="Arial" w:hAnsi="Arial" w:cs="Arial"/>
          <w:sz w:val="24"/>
          <w:szCs w:val="24"/>
          <w:lang w:val="ro-RO"/>
        </w:rPr>
        <w:t>C</w:t>
      </w:r>
      <w:r w:rsidRPr="006E7AB3">
        <w:rPr>
          <w:rFonts w:ascii="Arial" w:hAnsi="Arial" w:cs="Arial"/>
          <w:sz w:val="24"/>
          <w:szCs w:val="24"/>
          <w:lang w:val="ro-RO"/>
        </w:rPr>
        <w:t xml:space="preserve">onform legii privind calitatea </w:t>
      </w:r>
      <w:r>
        <w:rPr>
          <w:rFonts w:ascii="Arial" w:hAnsi="Arial" w:cs="Arial"/>
          <w:sz w:val="24"/>
          <w:szCs w:val="24"/>
          <w:lang w:val="ro-RO"/>
        </w:rPr>
        <w:t>aerului înconjurător nr.104/2011,  î</w:t>
      </w:r>
      <w:r w:rsidR="001A6120" w:rsidRPr="006E7AB3">
        <w:rPr>
          <w:rFonts w:ascii="Arial" w:hAnsi="Arial" w:cs="Arial"/>
          <w:sz w:val="24"/>
          <w:szCs w:val="24"/>
          <w:lang w:val="ro-RO"/>
        </w:rPr>
        <w:t xml:space="preserve">n luna </w:t>
      </w:r>
      <w:r w:rsidR="00374F46">
        <w:rPr>
          <w:rFonts w:ascii="Arial" w:hAnsi="Arial" w:cs="Arial"/>
          <w:sz w:val="24"/>
          <w:szCs w:val="24"/>
          <w:lang w:val="ro-RO"/>
        </w:rPr>
        <w:t>iu</w:t>
      </w:r>
      <w:r w:rsidR="00EC4CC1">
        <w:rPr>
          <w:rFonts w:ascii="Arial" w:hAnsi="Arial" w:cs="Arial"/>
          <w:sz w:val="24"/>
          <w:szCs w:val="24"/>
          <w:lang w:val="ro-RO"/>
        </w:rPr>
        <w:t>l</w:t>
      </w:r>
      <w:r w:rsidR="00374F46">
        <w:rPr>
          <w:rFonts w:ascii="Arial" w:hAnsi="Arial" w:cs="Arial"/>
          <w:sz w:val="24"/>
          <w:szCs w:val="24"/>
          <w:lang w:val="ro-RO"/>
        </w:rPr>
        <w:t xml:space="preserve">ie </w:t>
      </w:r>
      <w:r w:rsidR="001A6120" w:rsidRPr="006E7AB3">
        <w:rPr>
          <w:rFonts w:ascii="Arial" w:hAnsi="Arial" w:cs="Arial"/>
          <w:sz w:val="24"/>
          <w:szCs w:val="24"/>
          <w:lang w:val="ro-RO"/>
        </w:rPr>
        <w:t xml:space="preserve"> 2020 </w:t>
      </w:r>
      <w:r w:rsidR="00C47D43">
        <w:rPr>
          <w:rFonts w:ascii="Arial" w:hAnsi="Arial" w:cs="Arial"/>
          <w:sz w:val="24"/>
          <w:szCs w:val="24"/>
          <w:lang w:val="ro-RO"/>
        </w:rPr>
        <w:t xml:space="preserve">nu </w:t>
      </w:r>
      <w:r w:rsidR="001A6120" w:rsidRPr="006E7AB3">
        <w:rPr>
          <w:rFonts w:ascii="Arial" w:hAnsi="Arial" w:cs="Arial"/>
          <w:sz w:val="24"/>
          <w:szCs w:val="24"/>
          <w:lang w:val="ro-RO"/>
        </w:rPr>
        <w:t>s-au semnalat depăşiri ale limitei zilnice de 50 µg/mc la indicatorul particule în suspensie fracţia PM</w:t>
      </w:r>
      <w:r w:rsidR="001A6120" w:rsidRPr="006E7AB3">
        <w:rPr>
          <w:rFonts w:ascii="Arial" w:hAnsi="Arial" w:cs="Arial"/>
          <w:sz w:val="24"/>
          <w:szCs w:val="24"/>
          <w:vertAlign w:val="subscript"/>
          <w:lang w:val="ro-RO"/>
        </w:rPr>
        <w:t>10</w:t>
      </w:r>
      <w:r w:rsidR="001A6120">
        <w:rPr>
          <w:rFonts w:ascii="Arial" w:hAnsi="Arial" w:cs="Arial"/>
          <w:sz w:val="24"/>
          <w:szCs w:val="24"/>
          <w:vertAlign w:val="subscript"/>
          <w:lang w:val="ro-RO"/>
        </w:rPr>
        <w:t xml:space="preserve"> </w:t>
      </w:r>
      <w:r w:rsidR="001A6120" w:rsidRPr="006E7AB3">
        <w:rPr>
          <w:rFonts w:ascii="Arial" w:hAnsi="Arial" w:cs="Arial"/>
          <w:sz w:val="24"/>
          <w:szCs w:val="24"/>
          <w:lang w:val="ro-RO"/>
        </w:rPr>
        <w:t>(</w:t>
      </w:r>
      <w:r w:rsidR="001A6120">
        <w:rPr>
          <w:rFonts w:ascii="Arial" w:hAnsi="Arial" w:cs="Arial"/>
          <w:sz w:val="24"/>
          <w:szCs w:val="24"/>
          <w:lang w:val="ro-RO"/>
        </w:rPr>
        <w:t>determinări</w:t>
      </w:r>
      <w:r w:rsidR="001A6120" w:rsidRPr="006E7AB3">
        <w:rPr>
          <w:rFonts w:ascii="Arial" w:hAnsi="Arial" w:cs="Arial"/>
          <w:sz w:val="24"/>
          <w:szCs w:val="24"/>
          <w:lang w:val="ro-RO"/>
        </w:rPr>
        <w:t xml:space="preserve"> gravimetrice), </w:t>
      </w:r>
      <w:r w:rsidR="00EC4CC1">
        <w:rPr>
          <w:rFonts w:ascii="Arial" w:hAnsi="Arial" w:cs="Arial"/>
          <w:sz w:val="24"/>
          <w:szCs w:val="24"/>
          <w:lang w:val="ro-RO"/>
        </w:rPr>
        <w:t xml:space="preserve"> la niciuna dintre staţiile a</w:t>
      </w:r>
      <w:r>
        <w:rPr>
          <w:rFonts w:ascii="Arial" w:hAnsi="Arial" w:cs="Arial"/>
          <w:sz w:val="24"/>
          <w:szCs w:val="24"/>
          <w:lang w:val="ro-RO"/>
        </w:rPr>
        <w:t>u</w:t>
      </w:r>
      <w:r w:rsidR="00EC4CC1">
        <w:rPr>
          <w:rFonts w:ascii="Arial" w:hAnsi="Arial" w:cs="Arial"/>
          <w:sz w:val="24"/>
          <w:szCs w:val="24"/>
          <w:lang w:val="ro-RO"/>
        </w:rPr>
        <w:t xml:space="preserve">tomate din municipiul Bacău unde se monitorizează acest indicator. </w:t>
      </w:r>
    </w:p>
    <w:p w:rsidR="00374F46" w:rsidRDefault="00374F46" w:rsidP="00EE109E">
      <w:pPr>
        <w:pStyle w:val="Heading5"/>
        <w:tabs>
          <w:tab w:val="left" w:pos="142"/>
        </w:tabs>
        <w:spacing w:before="0"/>
        <w:jc w:val="both"/>
        <w:rPr>
          <w:rFonts w:ascii="Arial" w:hAnsi="Arial" w:cs="Arial"/>
          <w:b/>
          <w:color w:val="auto"/>
          <w:sz w:val="24"/>
          <w:szCs w:val="24"/>
          <w:lang w:val="ro-RO"/>
        </w:rPr>
      </w:pPr>
    </w:p>
    <w:p w:rsidR="008E21A6" w:rsidRPr="00AB7412" w:rsidRDefault="00374F46" w:rsidP="00AB7412">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sidR="007326F7">
        <w:rPr>
          <w:rFonts w:ascii="Arial" w:hAnsi="Arial" w:cs="Arial"/>
          <w:b/>
          <w:color w:val="auto"/>
          <w:sz w:val="24"/>
          <w:szCs w:val="24"/>
          <w:lang w:val="ro-RO"/>
        </w:rPr>
        <w:tab/>
      </w:r>
      <w:r w:rsidR="00AB7412">
        <w:rPr>
          <w:rFonts w:ascii="Arial" w:hAnsi="Arial" w:cs="Arial"/>
          <w:b/>
          <w:color w:val="auto"/>
          <w:sz w:val="24"/>
          <w:szCs w:val="24"/>
          <w:lang w:val="ro-RO"/>
        </w:rPr>
        <w:t>B. Reţeaua manuală</w:t>
      </w:r>
    </w:p>
    <w:p w:rsidR="008E21A6" w:rsidRPr="002142F2" w:rsidRDefault="008E21A6" w:rsidP="008E21A6">
      <w:pPr>
        <w:pStyle w:val="Heading5"/>
        <w:tabs>
          <w:tab w:val="left" w:pos="142"/>
        </w:tabs>
        <w:spacing w:before="0"/>
        <w:jc w:val="both"/>
        <w:rPr>
          <w:rFonts w:ascii="Arial" w:hAnsi="Arial" w:cs="Arial"/>
          <w:color w:val="auto"/>
          <w:sz w:val="24"/>
          <w:szCs w:val="24"/>
          <w:lang w:val="ro-RO"/>
        </w:rPr>
      </w:pPr>
      <w:r>
        <w:rPr>
          <w:rFonts w:ascii="Arial" w:hAnsi="Arial" w:cs="Arial"/>
          <w:color w:val="auto"/>
          <w:sz w:val="24"/>
          <w:szCs w:val="24"/>
          <w:lang w:val="ro-RO"/>
        </w:rPr>
        <w:tab/>
      </w:r>
      <w:r>
        <w:rPr>
          <w:rFonts w:ascii="Arial" w:hAnsi="Arial" w:cs="Arial"/>
          <w:color w:val="auto"/>
          <w:sz w:val="24"/>
          <w:szCs w:val="24"/>
          <w:lang w:val="ro-RO"/>
        </w:rPr>
        <w:tab/>
      </w:r>
      <w:r w:rsidRPr="002142F2">
        <w:rPr>
          <w:rFonts w:ascii="Arial" w:hAnsi="Arial" w:cs="Arial"/>
          <w:color w:val="auto"/>
          <w:sz w:val="24"/>
          <w:szCs w:val="24"/>
          <w:lang w:val="ro-RO"/>
        </w:rPr>
        <w:t xml:space="preserve">Monitorizarea indicatorului amoniac s-a realizat în luna </w:t>
      </w:r>
      <w:r w:rsidR="00664637">
        <w:rPr>
          <w:rFonts w:ascii="Arial" w:hAnsi="Arial" w:cs="Arial"/>
          <w:color w:val="auto"/>
          <w:sz w:val="24"/>
          <w:szCs w:val="24"/>
          <w:lang w:val="ro-RO"/>
        </w:rPr>
        <w:t>iu</w:t>
      </w:r>
      <w:r w:rsidR="00C93804">
        <w:rPr>
          <w:rFonts w:ascii="Arial" w:hAnsi="Arial" w:cs="Arial"/>
          <w:color w:val="auto"/>
          <w:sz w:val="24"/>
          <w:szCs w:val="24"/>
          <w:lang w:val="ro-RO"/>
        </w:rPr>
        <w:t>l</w:t>
      </w:r>
      <w:r w:rsidR="00664637">
        <w:rPr>
          <w:rFonts w:ascii="Arial" w:hAnsi="Arial" w:cs="Arial"/>
          <w:color w:val="auto"/>
          <w:sz w:val="24"/>
          <w:szCs w:val="24"/>
          <w:lang w:val="ro-RO"/>
        </w:rPr>
        <w:t>ie</w:t>
      </w:r>
      <w:r>
        <w:rPr>
          <w:rFonts w:ascii="Arial" w:hAnsi="Arial" w:cs="Arial"/>
          <w:color w:val="auto"/>
          <w:sz w:val="24"/>
          <w:szCs w:val="24"/>
          <w:lang w:val="ro-RO"/>
        </w:rPr>
        <w:t xml:space="preserve"> 2020</w:t>
      </w:r>
      <w:r w:rsidRPr="002142F2">
        <w:rPr>
          <w:rFonts w:ascii="Arial" w:hAnsi="Arial" w:cs="Arial"/>
          <w:color w:val="auto"/>
          <w:sz w:val="24"/>
          <w:szCs w:val="24"/>
          <w:lang w:val="ro-RO"/>
        </w:rPr>
        <w:t xml:space="preserve"> în trei puncte fixe de control: IRE Mărgineni, Gherăieşti şi Universitate. Prelevarea se face pe o perioadă de 24 h, în regim manual.</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 xml:space="preserve">Un alt indicator urmărit în cadrul reţelei manuale de monitorizare în luna </w:t>
      </w:r>
      <w:r w:rsidR="00664637">
        <w:rPr>
          <w:rFonts w:ascii="Arial" w:hAnsi="Arial" w:cs="Arial"/>
          <w:sz w:val="24"/>
          <w:szCs w:val="24"/>
          <w:lang w:val="ro-RO"/>
        </w:rPr>
        <w:t>iu</w:t>
      </w:r>
      <w:r w:rsidR="00C93804">
        <w:rPr>
          <w:rFonts w:ascii="Arial" w:hAnsi="Arial" w:cs="Arial"/>
          <w:sz w:val="24"/>
          <w:szCs w:val="24"/>
          <w:lang w:val="ro-RO"/>
        </w:rPr>
        <w:t>l</w:t>
      </w:r>
      <w:r w:rsidR="00664637">
        <w:rPr>
          <w:rFonts w:ascii="Arial" w:hAnsi="Arial" w:cs="Arial"/>
          <w:sz w:val="24"/>
          <w:szCs w:val="24"/>
          <w:lang w:val="ro-RO"/>
        </w:rPr>
        <w:t>ie</w:t>
      </w:r>
      <w:r>
        <w:rPr>
          <w:rFonts w:ascii="Arial" w:hAnsi="Arial" w:cs="Arial"/>
          <w:sz w:val="24"/>
          <w:szCs w:val="24"/>
          <w:lang w:val="ro-RO"/>
        </w:rPr>
        <w:t xml:space="preserve"> 2020</w:t>
      </w:r>
      <w:r w:rsidRPr="002142F2">
        <w:rPr>
          <w:rFonts w:ascii="Arial" w:hAnsi="Arial" w:cs="Arial"/>
          <w:sz w:val="24"/>
          <w:szCs w:val="24"/>
          <w:lang w:val="ro-RO"/>
        </w:rPr>
        <w:t xml:space="preserve"> îl constituie pulberile sedimentabile, prelevarea lunară realizându-se, în punctele de control: APM Bacău, IRE Mărgineni, Gherăieşti şi Nicolae Bălcescu. </w:t>
      </w:r>
    </w:p>
    <w:p w:rsidR="008E21A6" w:rsidRPr="002142F2" w:rsidRDefault="00560109" w:rsidP="008E21A6">
      <w:pPr>
        <w:spacing w:after="0" w:line="240" w:lineRule="auto"/>
        <w:ind w:firstLine="600"/>
        <w:jc w:val="both"/>
        <w:rPr>
          <w:rFonts w:ascii="Arial" w:hAnsi="Arial" w:cs="Arial"/>
          <w:sz w:val="24"/>
          <w:szCs w:val="24"/>
          <w:lang w:val="ro-RO"/>
        </w:rPr>
      </w:pPr>
      <w:r>
        <w:rPr>
          <w:rFonts w:ascii="Arial" w:hAnsi="Arial" w:cs="Arial"/>
          <w:sz w:val="24"/>
          <w:szCs w:val="24"/>
          <w:lang w:val="ro-RO"/>
        </w:rPr>
        <w:t xml:space="preserve">Calitatea precipitaţiilor </w:t>
      </w:r>
      <w:r w:rsidR="008E21A6" w:rsidRPr="002142F2">
        <w:rPr>
          <w:rFonts w:ascii="Arial" w:hAnsi="Arial" w:cs="Arial"/>
          <w:sz w:val="24"/>
          <w:szCs w:val="24"/>
          <w:lang w:val="ro-RO"/>
        </w:rPr>
        <w:t xml:space="preserve">este urmărită prin analiza precipitaţiilor prelevate în punctul de control </w:t>
      </w:r>
      <w:r w:rsidR="009C3975">
        <w:rPr>
          <w:rFonts w:ascii="Arial" w:hAnsi="Arial" w:cs="Arial"/>
          <w:sz w:val="24"/>
          <w:szCs w:val="24"/>
          <w:lang w:val="ro-RO"/>
        </w:rPr>
        <w:t xml:space="preserve">situat la </w:t>
      </w:r>
      <w:r w:rsidR="008E21A6" w:rsidRPr="002142F2">
        <w:rPr>
          <w:rFonts w:ascii="Arial" w:hAnsi="Arial" w:cs="Arial"/>
          <w:sz w:val="24"/>
          <w:szCs w:val="24"/>
          <w:lang w:val="ro-RO"/>
        </w:rPr>
        <w:t>APM Bacău.</w:t>
      </w:r>
    </w:p>
    <w:p w:rsidR="00835B17" w:rsidRDefault="008E21A6" w:rsidP="00AB7412">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Evoluţia calităţii aerului în municipiul Bacău, în ceea ce priveşte indicatorii NH</w:t>
      </w:r>
      <w:r w:rsidRPr="002142F2">
        <w:rPr>
          <w:rFonts w:ascii="Arial" w:hAnsi="Arial" w:cs="Arial"/>
          <w:sz w:val="24"/>
          <w:szCs w:val="24"/>
          <w:vertAlign w:val="subscript"/>
          <w:lang w:val="ro-RO"/>
        </w:rPr>
        <w:t>3</w:t>
      </w:r>
      <w:r w:rsidRPr="002142F2">
        <w:rPr>
          <w:rFonts w:ascii="Arial" w:hAnsi="Arial" w:cs="Arial"/>
          <w:sz w:val="24"/>
          <w:szCs w:val="24"/>
          <w:lang w:val="ro-RO"/>
        </w:rPr>
        <w:t xml:space="preserve"> şi pulberi sedimentabile este raportată la STAS 12574/87, iar datele sunt furnizate în urma prelevării manuale şi determinărilor chimice efec</w:t>
      </w:r>
      <w:r w:rsidR="00AB7412">
        <w:rPr>
          <w:rFonts w:ascii="Arial" w:hAnsi="Arial" w:cs="Arial"/>
          <w:sz w:val="24"/>
          <w:szCs w:val="24"/>
          <w:lang w:val="ro-RO"/>
        </w:rPr>
        <w:t>tuate în laboratorul APM Bacău.</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Variaţia concentraţiilor zilnice măsurate pentru indicatorul amoniac (NH</w:t>
      </w:r>
      <w:r w:rsidRPr="002142F2">
        <w:rPr>
          <w:rFonts w:ascii="Arial" w:hAnsi="Arial" w:cs="Arial"/>
          <w:sz w:val="24"/>
          <w:szCs w:val="24"/>
          <w:vertAlign w:val="subscript"/>
          <w:lang w:val="ro-RO"/>
        </w:rPr>
        <w:t>3</w:t>
      </w:r>
      <w:r w:rsidRPr="002142F2">
        <w:rPr>
          <w:rFonts w:ascii="Arial" w:hAnsi="Arial" w:cs="Arial"/>
          <w:sz w:val="24"/>
          <w:szCs w:val="24"/>
          <w:lang w:val="ro-RO"/>
        </w:rPr>
        <w:t>) şi pentru pulberi sedimentabile</w:t>
      </w:r>
      <w:r w:rsidR="00835B17">
        <w:rPr>
          <w:rFonts w:ascii="Arial" w:hAnsi="Arial" w:cs="Arial"/>
          <w:sz w:val="24"/>
          <w:szCs w:val="24"/>
          <w:lang w:val="ro-RO"/>
        </w:rPr>
        <w:t xml:space="preserve"> (lunar)</w:t>
      </w:r>
      <w:r w:rsidRPr="002142F2">
        <w:rPr>
          <w:rFonts w:ascii="Arial" w:hAnsi="Arial" w:cs="Arial"/>
          <w:sz w:val="24"/>
          <w:szCs w:val="24"/>
          <w:lang w:val="ro-RO"/>
        </w:rPr>
        <w:t>, în punctele de prelevare este prezentată în graficele următoare:</w:t>
      </w:r>
    </w:p>
    <w:p w:rsidR="008E21A6" w:rsidRPr="002142F2" w:rsidRDefault="008E21A6" w:rsidP="008E21A6">
      <w:pPr>
        <w:spacing w:after="0" w:line="240" w:lineRule="auto"/>
        <w:ind w:firstLine="600"/>
        <w:jc w:val="both"/>
        <w:rPr>
          <w:rFonts w:ascii="Arial" w:hAnsi="Arial" w:cs="Arial"/>
          <w:sz w:val="24"/>
          <w:szCs w:val="24"/>
          <w:lang w:val="ro-RO"/>
        </w:rPr>
      </w:pPr>
    </w:p>
    <w:p w:rsidR="00B07539" w:rsidRDefault="00AB7412" w:rsidP="006F7686">
      <w:pPr>
        <w:spacing w:after="0" w:line="240" w:lineRule="auto"/>
        <w:ind w:firstLine="600"/>
        <w:jc w:val="center"/>
        <w:rPr>
          <w:rFonts w:ascii="Arial" w:hAnsi="Arial" w:cs="Arial"/>
          <w:sz w:val="24"/>
          <w:szCs w:val="24"/>
          <w:lang w:val="ro-RO"/>
        </w:rPr>
      </w:pPr>
      <w:r>
        <w:rPr>
          <w:noProof/>
        </w:rPr>
        <w:drawing>
          <wp:inline distT="0" distB="0" distL="0" distR="0" wp14:anchorId="1EAE7766" wp14:editId="4A2846F7">
            <wp:extent cx="3933825" cy="1962150"/>
            <wp:effectExtent l="0" t="0" r="9525"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F7686" w:rsidRPr="002F203A" w:rsidRDefault="006F7686" w:rsidP="006F7686">
      <w:pPr>
        <w:spacing w:after="0" w:line="240" w:lineRule="auto"/>
        <w:jc w:val="center"/>
        <w:rPr>
          <w:rFonts w:ascii="Arial" w:hAnsi="Arial" w:cs="Arial"/>
          <w:sz w:val="24"/>
          <w:szCs w:val="24"/>
          <w:lang w:val="ro-RO"/>
        </w:rPr>
      </w:pPr>
      <w:r>
        <w:rPr>
          <w:rFonts w:ascii="Arial" w:hAnsi="Arial" w:cs="Arial"/>
          <w:bCs/>
          <w:lang w:val="ro-RO"/>
        </w:rPr>
        <w:t xml:space="preserve">      </w:t>
      </w:r>
      <w:r w:rsidRPr="002F203A">
        <w:rPr>
          <w:rFonts w:ascii="Arial" w:hAnsi="Arial" w:cs="Arial"/>
          <w:bCs/>
          <w:lang w:val="ro-RO"/>
        </w:rPr>
        <w:t>Figura B.1. Concentraţii zilnice la indicatorul NH</w:t>
      </w:r>
      <w:r w:rsidRPr="002F203A">
        <w:rPr>
          <w:rFonts w:ascii="Arial" w:hAnsi="Arial" w:cs="Arial"/>
          <w:bCs/>
          <w:vertAlign w:val="subscript"/>
          <w:lang w:val="ro-RO"/>
        </w:rPr>
        <w:t>3</w:t>
      </w:r>
      <w:r w:rsidRPr="002F203A">
        <w:rPr>
          <w:rFonts w:ascii="Arial" w:hAnsi="Arial" w:cs="Arial"/>
          <w:bCs/>
          <w:lang w:val="ro-RO"/>
        </w:rPr>
        <w:t xml:space="preserve"> în luna </w:t>
      </w:r>
      <w:r w:rsidR="00C47D43">
        <w:rPr>
          <w:rFonts w:ascii="Arial" w:hAnsi="Arial" w:cs="Arial"/>
          <w:bCs/>
          <w:lang w:val="ro-RO"/>
        </w:rPr>
        <w:t>i</w:t>
      </w:r>
      <w:r w:rsidR="00664637">
        <w:rPr>
          <w:rFonts w:ascii="Arial" w:hAnsi="Arial" w:cs="Arial"/>
          <w:bCs/>
          <w:lang w:val="ro-RO"/>
        </w:rPr>
        <w:t>u</w:t>
      </w:r>
      <w:r w:rsidR="00AB7412">
        <w:rPr>
          <w:rFonts w:ascii="Arial" w:hAnsi="Arial" w:cs="Arial"/>
          <w:bCs/>
          <w:lang w:val="ro-RO"/>
        </w:rPr>
        <w:t>l</w:t>
      </w:r>
      <w:r w:rsidR="00664637">
        <w:rPr>
          <w:rFonts w:ascii="Arial" w:hAnsi="Arial" w:cs="Arial"/>
          <w:bCs/>
          <w:lang w:val="ro-RO"/>
        </w:rPr>
        <w:t>ie</w:t>
      </w:r>
      <w:r>
        <w:rPr>
          <w:rFonts w:ascii="Arial" w:hAnsi="Arial" w:cs="Arial"/>
          <w:bCs/>
          <w:lang w:val="ro-RO"/>
        </w:rPr>
        <w:t xml:space="preserve"> 2020</w:t>
      </w:r>
    </w:p>
    <w:p w:rsidR="00B07539" w:rsidRPr="002F203A" w:rsidRDefault="00B07539" w:rsidP="00B417B3">
      <w:pPr>
        <w:spacing w:after="0" w:line="240" w:lineRule="auto"/>
        <w:jc w:val="both"/>
        <w:rPr>
          <w:rFonts w:ascii="Arial" w:hAnsi="Arial" w:cs="Arial"/>
          <w:sz w:val="24"/>
          <w:szCs w:val="24"/>
          <w:lang w:val="ro-RO"/>
        </w:rPr>
      </w:pP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Pe parcursul lunii </w:t>
      </w:r>
      <w:r w:rsidR="00874515">
        <w:rPr>
          <w:rFonts w:ascii="Arial" w:hAnsi="Arial" w:cs="Arial"/>
          <w:sz w:val="24"/>
          <w:szCs w:val="24"/>
          <w:lang w:val="ro-RO"/>
        </w:rPr>
        <w:t>iu</w:t>
      </w:r>
      <w:r w:rsidR="00AB7412">
        <w:rPr>
          <w:rFonts w:ascii="Arial" w:hAnsi="Arial" w:cs="Arial"/>
          <w:sz w:val="24"/>
          <w:szCs w:val="24"/>
          <w:lang w:val="ro-RO"/>
        </w:rPr>
        <w:t>l</w:t>
      </w:r>
      <w:r w:rsidR="00874515">
        <w:rPr>
          <w:rFonts w:ascii="Arial" w:hAnsi="Arial" w:cs="Arial"/>
          <w:sz w:val="24"/>
          <w:szCs w:val="24"/>
          <w:lang w:val="ro-RO"/>
        </w:rPr>
        <w:t>ie</w:t>
      </w:r>
      <w:r>
        <w:rPr>
          <w:rFonts w:ascii="Arial" w:hAnsi="Arial" w:cs="Arial"/>
          <w:sz w:val="24"/>
          <w:szCs w:val="24"/>
          <w:lang w:val="ro-RO"/>
        </w:rPr>
        <w:t xml:space="preserve"> 2020</w:t>
      </w:r>
      <w:r w:rsidRPr="002F203A">
        <w:rPr>
          <w:rFonts w:ascii="Arial" w:hAnsi="Arial" w:cs="Arial"/>
          <w:sz w:val="24"/>
          <w:szCs w:val="24"/>
          <w:lang w:val="ro-RO"/>
        </w:rPr>
        <w:t xml:space="preserve"> </w:t>
      </w:r>
      <w:r w:rsidR="00AB7412">
        <w:rPr>
          <w:rFonts w:ascii="Arial" w:hAnsi="Arial" w:cs="Arial"/>
          <w:sz w:val="24"/>
          <w:szCs w:val="24"/>
          <w:lang w:val="ro-RO"/>
        </w:rPr>
        <w:t xml:space="preserve">la indicatorul amoniac </w:t>
      </w:r>
      <w:r w:rsidRPr="002F203A">
        <w:rPr>
          <w:rFonts w:ascii="Arial" w:hAnsi="Arial" w:cs="Arial"/>
          <w:sz w:val="24"/>
          <w:szCs w:val="24"/>
          <w:lang w:val="ro-RO"/>
        </w:rPr>
        <w:t xml:space="preserve">nu au fost înregistrate depăşiri ale concentraţiei maxime admise de 100 μg/mc, conform STAS 12574/87. </w:t>
      </w: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Valoarea maximă înregistrată a fost de </w:t>
      </w:r>
      <w:r w:rsidR="00AB7412">
        <w:rPr>
          <w:rFonts w:ascii="Arial" w:hAnsi="Arial" w:cs="Arial"/>
          <w:sz w:val="24"/>
          <w:szCs w:val="24"/>
          <w:lang w:val="ro-RO"/>
        </w:rPr>
        <w:t>31</w:t>
      </w:r>
      <w:r w:rsidR="00B7182B">
        <w:rPr>
          <w:rFonts w:ascii="Arial" w:hAnsi="Arial" w:cs="Arial"/>
          <w:sz w:val="24"/>
          <w:szCs w:val="24"/>
          <w:lang w:val="ro-RO"/>
        </w:rPr>
        <w:t>,0 μg/mc</w:t>
      </w:r>
      <w:r w:rsidRPr="002F203A">
        <w:rPr>
          <w:rFonts w:ascii="Arial" w:hAnsi="Arial" w:cs="Arial"/>
          <w:sz w:val="24"/>
          <w:szCs w:val="24"/>
          <w:lang w:val="ro-RO"/>
        </w:rPr>
        <w:t xml:space="preserve"> şi s-a semnalat în punctul de control </w:t>
      </w:r>
      <w:r w:rsidR="00874515">
        <w:rPr>
          <w:rFonts w:ascii="Arial" w:hAnsi="Arial" w:cs="Arial"/>
          <w:sz w:val="24"/>
          <w:szCs w:val="24"/>
          <w:lang w:val="ro-RO"/>
        </w:rPr>
        <w:t>Gherăieşti</w:t>
      </w:r>
      <w:r w:rsidR="00835824">
        <w:rPr>
          <w:rFonts w:ascii="Arial" w:hAnsi="Arial" w:cs="Arial"/>
          <w:sz w:val="24"/>
          <w:szCs w:val="24"/>
          <w:lang w:val="ro-RO"/>
        </w:rPr>
        <w:t xml:space="preserve">, </w:t>
      </w:r>
      <w:r w:rsidRPr="002F203A">
        <w:rPr>
          <w:rFonts w:ascii="Arial" w:hAnsi="Arial" w:cs="Arial"/>
          <w:sz w:val="24"/>
          <w:szCs w:val="24"/>
          <w:lang w:val="ro-RO"/>
        </w:rPr>
        <w:t xml:space="preserve"> în intervalul de prelevare </w:t>
      </w:r>
      <w:r w:rsidR="00AB7412">
        <w:rPr>
          <w:rFonts w:ascii="Arial" w:hAnsi="Arial" w:cs="Arial"/>
          <w:sz w:val="24"/>
          <w:szCs w:val="24"/>
          <w:lang w:val="ro-RO"/>
        </w:rPr>
        <w:t>30</w:t>
      </w:r>
      <w:r w:rsidR="00F12127">
        <w:rPr>
          <w:rFonts w:ascii="Arial" w:hAnsi="Arial" w:cs="Arial"/>
          <w:sz w:val="24"/>
          <w:szCs w:val="24"/>
          <w:lang w:val="ro-RO"/>
        </w:rPr>
        <w:t xml:space="preserve"> </w:t>
      </w:r>
      <w:r w:rsidR="00874515">
        <w:rPr>
          <w:rFonts w:ascii="Arial" w:hAnsi="Arial" w:cs="Arial"/>
          <w:sz w:val="24"/>
          <w:szCs w:val="24"/>
          <w:lang w:val="ro-RO"/>
        </w:rPr>
        <w:t>-</w:t>
      </w:r>
      <w:r w:rsidRPr="002F203A">
        <w:rPr>
          <w:rFonts w:ascii="Arial" w:hAnsi="Arial" w:cs="Arial"/>
          <w:sz w:val="24"/>
          <w:szCs w:val="24"/>
          <w:lang w:val="ro-RO"/>
        </w:rPr>
        <w:t xml:space="preserve"> </w:t>
      </w:r>
      <w:r w:rsidR="00AB7412">
        <w:rPr>
          <w:rFonts w:ascii="Arial" w:hAnsi="Arial" w:cs="Arial"/>
          <w:sz w:val="24"/>
          <w:szCs w:val="24"/>
          <w:lang w:val="ro-RO"/>
        </w:rPr>
        <w:t>31</w:t>
      </w:r>
      <w:r w:rsidRPr="002F203A">
        <w:rPr>
          <w:rFonts w:ascii="Arial" w:hAnsi="Arial" w:cs="Arial"/>
          <w:sz w:val="24"/>
          <w:szCs w:val="24"/>
          <w:lang w:val="ro-RO"/>
        </w:rPr>
        <w:t>.</w:t>
      </w:r>
      <w:r>
        <w:rPr>
          <w:rFonts w:ascii="Arial" w:hAnsi="Arial" w:cs="Arial"/>
          <w:sz w:val="24"/>
          <w:szCs w:val="24"/>
          <w:lang w:val="ro-RO"/>
        </w:rPr>
        <w:t>0</w:t>
      </w:r>
      <w:r w:rsidR="00AB7412">
        <w:rPr>
          <w:rFonts w:ascii="Arial" w:hAnsi="Arial" w:cs="Arial"/>
          <w:sz w:val="24"/>
          <w:szCs w:val="24"/>
          <w:lang w:val="ro-RO"/>
        </w:rPr>
        <w:t>7</w:t>
      </w:r>
      <w:r w:rsidRPr="002F203A">
        <w:rPr>
          <w:rFonts w:ascii="Arial" w:hAnsi="Arial" w:cs="Arial"/>
          <w:sz w:val="24"/>
          <w:szCs w:val="24"/>
          <w:lang w:val="ro-RO"/>
        </w:rPr>
        <w:t>.20</w:t>
      </w:r>
      <w:r>
        <w:rPr>
          <w:rFonts w:ascii="Arial" w:hAnsi="Arial" w:cs="Arial"/>
          <w:sz w:val="24"/>
          <w:szCs w:val="24"/>
          <w:lang w:val="ro-RO"/>
        </w:rPr>
        <w:t>20</w:t>
      </w:r>
      <w:r w:rsidRPr="002F203A">
        <w:rPr>
          <w:rFonts w:ascii="Arial" w:hAnsi="Arial" w:cs="Arial"/>
          <w:sz w:val="24"/>
          <w:szCs w:val="24"/>
          <w:lang w:val="ro-RO"/>
        </w:rPr>
        <w:t xml:space="preserve">.  </w:t>
      </w:r>
    </w:p>
    <w:p w:rsidR="003D42D6" w:rsidRDefault="003D42D6" w:rsidP="003D42D6">
      <w:pPr>
        <w:spacing w:after="0" w:line="240" w:lineRule="auto"/>
        <w:ind w:firstLine="720"/>
        <w:rPr>
          <w:rFonts w:ascii="Arial" w:hAnsi="Arial" w:cs="Arial"/>
          <w:b/>
          <w:sz w:val="24"/>
          <w:szCs w:val="24"/>
          <w:lang w:val="ro-RO"/>
        </w:rPr>
      </w:pPr>
    </w:p>
    <w:p w:rsidR="003D42D6" w:rsidRPr="007F308E" w:rsidRDefault="003D42D6" w:rsidP="003D42D6">
      <w:pPr>
        <w:spacing w:after="0" w:line="240" w:lineRule="auto"/>
        <w:ind w:firstLine="720"/>
        <w:rPr>
          <w:rFonts w:ascii="Arial" w:hAnsi="Arial" w:cs="Arial"/>
          <w:sz w:val="24"/>
          <w:szCs w:val="24"/>
          <w:lang w:val="ro-RO"/>
        </w:rPr>
      </w:pPr>
      <w:r w:rsidRPr="007F308E">
        <w:rPr>
          <w:rFonts w:ascii="Arial" w:hAnsi="Arial" w:cs="Arial"/>
          <w:b/>
          <w:sz w:val="24"/>
          <w:szCs w:val="24"/>
          <w:lang w:val="ro-RO"/>
        </w:rPr>
        <w:t>Pulberi sedimentabile</w:t>
      </w:r>
      <w:r w:rsidRPr="007F308E">
        <w:rPr>
          <w:rFonts w:ascii="Arial" w:hAnsi="Arial" w:cs="Arial"/>
          <w:sz w:val="24"/>
          <w:szCs w:val="24"/>
          <w:lang w:val="ro-RO"/>
        </w:rPr>
        <w:t xml:space="preserve"> </w:t>
      </w:r>
    </w:p>
    <w:p w:rsidR="003D42D6" w:rsidRDefault="003D42D6" w:rsidP="00192B54">
      <w:pPr>
        <w:spacing w:after="0" w:line="240" w:lineRule="auto"/>
        <w:ind w:firstLine="720"/>
        <w:jc w:val="both"/>
        <w:rPr>
          <w:rFonts w:ascii="Arial" w:hAnsi="Arial" w:cs="Arial"/>
          <w:sz w:val="24"/>
          <w:szCs w:val="24"/>
          <w:lang w:val="ro-RO"/>
        </w:rPr>
      </w:pPr>
      <w:r w:rsidRPr="007F308E">
        <w:rPr>
          <w:rFonts w:ascii="Arial" w:hAnsi="Arial" w:cs="Arial"/>
          <w:sz w:val="24"/>
          <w:szCs w:val="24"/>
          <w:lang w:val="ro-RO"/>
        </w:rPr>
        <w:t>Indicatorul pulberi sedimentabile evidenţiază cantitatea de pulberi (sedimentabile) care se depune în decursul a 30 de zile calendaristice pe o suprafaţă de 1 mp, acesta fiind un indicator caracteristic pentru evidenţierea poluării cu particule grele aflate în suspensie care ulterior se depun pe sol.</w:t>
      </w:r>
    </w:p>
    <w:p w:rsidR="003D42D6" w:rsidRPr="007F308E" w:rsidRDefault="003D42D6" w:rsidP="00192B54">
      <w:pPr>
        <w:spacing w:after="0" w:line="240" w:lineRule="auto"/>
        <w:ind w:firstLine="720"/>
        <w:jc w:val="both"/>
        <w:rPr>
          <w:rFonts w:ascii="Arial" w:hAnsi="Arial" w:cs="Arial"/>
          <w:sz w:val="24"/>
          <w:szCs w:val="24"/>
          <w:lang w:val="ro-RO"/>
        </w:rPr>
      </w:pPr>
      <w:r>
        <w:rPr>
          <w:rFonts w:ascii="Arial" w:hAnsi="Arial" w:cs="Arial"/>
          <w:sz w:val="24"/>
          <w:szCs w:val="24"/>
          <w:lang w:val="ro-RO"/>
        </w:rPr>
        <w:t>În figura B.2. este prezentată evoluţia valorilor de pulberi sedimentabile în punctele de prelevare.</w:t>
      </w:r>
    </w:p>
    <w:p w:rsidR="003D42D6" w:rsidRPr="00E14F4E" w:rsidRDefault="00862EB1" w:rsidP="003D42D6">
      <w:pPr>
        <w:spacing w:after="0" w:line="240" w:lineRule="auto"/>
        <w:jc w:val="center"/>
        <w:rPr>
          <w:rFonts w:ascii="Arial" w:hAnsi="Arial" w:cs="Arial"/>
          <w:b/>
          <w:color w:val="FF0000"/>
          <w:sz w:val="24"/>
          <w:szCs w:val="24"/>
          <w:lang w:val="ro-RO"/>
        </w:rPr>
      </w:pPr>
      <w:r>
        <w:rPr>
          <w:noProof/>
        </w:rPr>
        <w:drawing>
          <wp:inline distT="0" distB="0" distL="0" distR="0" wp14:anchorId="3F96F56B" wp14:editId="6B8518AC">
            <wp:extent cx="3838575" cy="2124075"/>
            <wp:effectExtent l="0" t="0" r="9525"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42D6" w:rsidRPr="007F308E" w:rsidRDefault="003D42D6" w:rsidP="003D42D6">
      <w:pPr>
        <w:spacing w:after="0" w:line="240" w:lineRule="auto"/>
        <w:jc w:val="center"/>
        <w:rPr>
          <w:rFonts w:ascii="Arial" w:hAnsi="Arial" w:cs="Arial"/>
          <w:b/>
          <w:noProof/>
          <w:lang w:val="ro-RO" w:eastAsia="ro-RO"/>
        </w:rPr>
      </w:pPr>
      <w:r w:rsidRPr="007F308E">
        <w:rPr>
          <w:rFonts w:ascii="Arial" w:hAnsi="Arial" w:cs="Arial"/>
          <w:bCs/>
          <w:lang w:val="ro-RO"/>
        </w:rPr>
        <w:t xml:space="preserve">Figura B.2. Concentraţii lunare de pulberi sedimentabile în luna </w:t>
      </w:r>
      <w:r w:rsidR="00F455E6">
        <w:rPr>
          <w:rFonts w:ascii="Arial" w:hAnsi="Arial" w:cs="Arial"/>
          <w:bCs/>
          <w:lang w:val="ro-RO"/>
        </w:rPr>
        <w:t>iu</w:t>
      </w:r>
      <w:r w:rsidR="00862EB1">
        <w:rPr>
          <w:rFonts w:ascii="Arial" w:hAnsi="Arial" w:cs="Arial"/>
          <w:bCs/>
          <w:lang w:val="ro-RO"/>
        </w:rPr>
        <w:t>l</w:t>
      </w:r>
      <w:r w:rsidR="00F455E6">
        <w:rPr>
          <w:rFonts w:ascii="Arial" w:hAnsi="Arial" w:cs="Arial"/>
          <w:bCs/>
          <w:lang w:val="ro-RO"/>
        </w:rPr>
        <w:t>ie</w:t>
      </w:r>
      <w:r>
        <w:rPr>
          <w:rFonts w:ascii="Arial" w:hAnsi="Arial" w:cs="Arial"/>
          <w:bCs/>
          <w:lang w:val="ro-RO"/>
        </w:rPr>
        <w:t xml:space="preserve"> 2020</w:t>
      </w:r>
    </w:p>
    <w:p w:rsidR="003D42D6" w:rsidRPr="00E14F4E" w:rsidRDefault="003D42D6" w:rsidP="003D42D6">
      <w:pPr>
        <w:spacing w:after="0" w:line="240" w:lineRule="auto"/>
        <w:ind w:firstLine="720"/>
        <w:jc w:val="both"/>
        <w:rPr>
          <w:rFonts w:ascii="Arial" w:hAnsi="Arial" w:cs="Arial"/>
          <w:color w:val="FF0000"/>
          <w:sz w:val="24"/>
          <w:szCs w:val="24"/>
          <w:lang w:val="ro-RO"/>
        </w:rPr>
      </w:pPr>
    </w:p>
    <w:p w:rsidR="003D42D6" w:rsidRPr="006A79DE" w:rsidRDefault="003D42D6" w:rsidP="00A70B33">
      <w:pPr>
        <w:spacing w:after="0" w:line="240" w:lineRule="auto"/>
        <w:ind w:firstLine="720"/>
        <w:jc w:val="both"/>
        <w:rPr>
          <w:rFonts w:ascii="Arial" w:hAnsi="Arial" w:cs="Arial"/>
          <w:sz w:val="24"/>
          <w:szCs w:val="24"/>
          <w:lang w:val="ro-RO"/>
        </w:rPr>
      </w:pPr>
      <w:r w:rsidRPr="006A79DE">
        <w:rPr>
          <w:rFonts w:ascii="Arial" w:hAnsi="Arial" w:cs="Arial"/>
          <w:sz w:val="24"/>
          <w:szCs w:val="24"/>
          <w:lang w:val="ro-RO"/>
        </w:rPr>
        <w:t xml:space="preserve">Valorile înregistrate în luna </w:t>
      </w:r>
      <w:r w:rsidR="00F455E6">
        <w:rPr>
          <w:rFonts w:ascii="Arial" w:hAnsi="Arial" w:cs="Arial"/>
          <w:sz w:val="24"/>
          <w:szCs w:val="24"/>
          <w:lang w:val="ro-RO"/>
        </w:rPr>
        <w:t>iu</w:t>
      </w:r>
      <w:r w:rsidR="00862EB1">
        <w:rPr>
          <w:rFonts w:ascii="Arial" w:hAnsi="Arial" w:cs="Arial"/>
          <w:sz w:val="24"/>
          <w:szCs w:val="24"/>
          <w:lang w:val="ro-RO"/>
        </w:rPr>
        <w:t>l</w:t>
      </w:r>
      <w:r w:rsidR="00F455E6">
        <w:rPr>
          <w:rFonts w:ascii="Arial" w:hAnsi="Arial" w:cs="Arial"/>
          <w:sz w:val="24"/>
          <w:szCs w:val="24"/>
          <w:lang w:val="ro-RO"/>
        </w:rPr>
        <w:t>ie</w:t>
      </w:r>
      <w:r w:rsidR="00D12CCF">
        <w:rPr>
          <w:rFonts w:ascii="Arial" w:hAnsi="Arial" w:cs="Arial"/>
          <w:sz w:val="24"/>
          <w:szCs w:val="24"/>
          <w:lang w:val="ro-RO"/>
        </w:rPr>
        <w:t xml:space="preserve"> 2020</w:t>
      </w:r>
      <w:r w:rsidRPr="006A79DE">
        <w:rPr>
          <w:rFonts w:ascii="Arial" w:hAnsi="Arial" w:cs="Arial"/>
          <w:sz w:val="24"/>
          <w:szCs w:val="24"/>
          <w:lang w:val="ro-RO"/>
        </w:rPr>
        <w:t xml:space="preserve"> sunt mai mici decât concentraţia maxim admisă de</w:t>
      </w:r>
      <w:r w:rsidRPr="006A79DE">
        <w:rPr>
          <w:rFonts w:ascii="Arial" w:hAnsi="Arial" w:cs="Arial"/>
          <w:b/>
          <w:sz w:val="24"/>
          <w:szCs w:val="24"/>
          <w:lang w:val="ro-RO"/>
        </w:rPr>
        <w:t xml:space="preserve"> 17g/mp/lună</w:t>
      </w:r>
      <w:r w:rsidRPr="006A79DE">
        <w:rPr>
          <w:rFonts w:ascii="Arial" w:hAnsi="Arial" w:cs="Arial"/>
          <w:sz w:val="24"/>
          <w:szCs w:val="24"/>
          <w:lang w:val="ro-RO"/>
        </w:rPr>
        <w:t>, conform STAS 12574/87.</w:t>
      </w:r>
    </w:p>
    <w:p w:rsidR="00B07539" w:rsidRDefault="003D42D6" w:rsidP="00A70B33">
      <w:pPr>
        <w:spacing w:after="0"/>
        <w:ind w:firstLine="720"/>
        <w:jc w:val="both"/>
        <w:rPr>
          <w:rFonts w:ascii="Arial" w:hAnsi="Arial" w:cs="Arial"/>
          <w:sz w:val="24"/>
          <w:szCs w:val="24"/>
          <w:lang w:val="ro-RO"/>
        </w:rPr>
      </w:pPr>
      <w:r w:rsidRPr="006A79DE">
        <w:rPr>
          <w:rFonts w:ascii="Arial" w:hAnsi="Arial" w:cs="Arial"/>
          <w:sz w:val="24"/>
          <w:szCs w:val="24"/>
          <w:lang w:val="ro-RO"/>
        </w:rPr>
        <w:t xml:space="preserve">Valoarea cea mai mare a fost înregistrată în punctul de control </w:t>
      </w:r>
      <w:r w:rsidR="00F455E6">
        <w:rPr>
          <w:rFonts w:ascii="Arial" w:hAnsi="Arial" w:cs="Arial"/>
          <w:sz w:val="24"/>
          <w:szCs w:val="24"/>
          <w:lang w:val="ro-RO"/>
        </w:rPr>
        <w:t>Nicolae Bălcescu</w:t>
      </w:r>
      <w:r w:rsidRPr="006A79DE">
        <w:rPr>
          <w:rFonts w:ascii="Arial" w:hAnsi="Arial" w:cs="Arial"/>
          <w:sz w:val="24"/>
          <w:szCs w:val="24"/>
          <w:lang w:val="ro-RO"/>
        </w:rPr>
        <w:t xml:space="preserve">, fiind de </w:t>
      </w:r>
      <w:r w:rsidR="00862EB1">
        <w:rPr>
          <w:rFonts w:ascii="Arial" w:hAnsi="Arial" w:cs="Arial"/>
          <w:sz w:val="24"/>
          <w:szCs w:val="24"/>
          <w:lang w:val="ro-RO"/>
        </w:rPr>
        <w:t>7,32</w:t>
      </w:r>
      <w:r w:rsidRPr="006A79DE">
        <w:rPr>
          <w:rFonts w:ascii="Arial" w:hAnsi="Arial" w:cs="Arial"/>
          <w:sz w:val="24"/>
          <w:szCs w:val="24"/>
          <w:lang w:val="ro-RO"/>
        </w:rPr>
        <w:t xml:space="preserve"> g/mp/lună</w:t>
      </w:r>
      <w:r w:rsidR="0050661E">
        <w:rPr>
          <w:rFonts w:ascii="Arial" w:hAnsi="Arial" w:cs="Arial"/>
          <w:sz w:val="24"/>
          <w:szCs w:val="24"/>
          <w:lang w:val="ro-RO"/>
        </w:rPr>
        <w:t>.</w:t>
      </w:r>
    </w:p>
    <w:p w:rsidR="001D7103" w:rsidRPr="00E14F4E" w:rsidRDefault="001D7103" w:rsidP="003D42D6">
      <w:pPr>
        <w:spacing w:after="0"/>
        <w:rPr>
          <w:rFonts w:ascii="Arial" w:hAnsi="Arial" w:cs="Arial"/>
          <w:b/>
          <w:color w:val="FF0000"/>
          <w:sz w:val="24"/>
          <w:szCs w:val="24"/>
          <w:lang w:val="ro-RO"/>
        </w:rPr>
      </w:pPr>
    </w:p>
    <w:p w:rsidR="00B07539" w:rsidRPr="00561907" w:rsidRDefault="00B07539" w:rsidP="00B07539">
      <w:pPr>
        <w:ind w:firstLine="720"/>
        <w:rPr>
          <w:rFonts w:ascii="Arial" w:hAnsi="Arial" w:cs="Arial"/>
          <w:b/>
          <w:sz w:val="24"/>
          <w:szCs w:val="24"/>
          <w:lang w:val="ro-RO"/>
        </w:rPr>
      </w:pPr>
      <w:r w:rsidRPr="00561907">
        <w:rPr>
          <w:rFonts w:ascii="Arial" w:hAnsi="Arial" w:cs="Arial"/>
          <w:b/>
          <w:sz w:val="24"/>
          <w:szCs w:val="24"/>
          <w:lang w:val="ro-RO"/>
        </w:rPr>
        <w:t xml:space="preserve">Calitatea precipitaţiilor </w:t>
      </w:r>
    </w:p>
    <w:p w:rsidR="00621492" w:rsidRPr="00561907" w:rsidRDefault="00B07539" w:rsidP="00621492">
      <w:pPr>
        <w:pStyle w:val="Heading4"/>
        <w:tabs>
          <w:tab w:val="left" w:pos="420"/>
        </w:tabs>
        <w:spacing w:before="0" w:after="0"/>
        <w:jc w:val="both"/>
        <w:rPr>
          <w:rFonts w:ascii="Arial" w:hAnsi="Arial" w:cs="Arial"/>
          <w:b w:val="0"/>
          <w:sz w:val="24"/>
          <w:szCs w:val="24"/>
          <w:lang w:val="ro-RO"/>
        </w:rPr>
      </w:pPr>
      <w:r w:rsidRPr="00561907">
        <w:rPr>
          <w:rFonts w:ascii="Arial" w:hAnsi="Arial" w:cs="Arial"/>
          <w:b w:val="0"/>
          <w:sz w:val="24"/>
          <w:szCs w:val="24"/>
          <w:lang w:val="ro-RO"/>
        </w:rPr>
        <w:tab/>
      </w:r>
      <w:r w:rsidRPr="00561907">
        <w:rPr>
          <w:rFonts w:ascii="Arial" w:hAnsi="Arial" w:cs="Arial"/>
          <w:b w:val="0"/>
          <w:sz w:val="24"/>
          <w:szCs w:val="24"/>
          <w:lang w:val="ro-RO"/>
        </w:rPr>
        <w:tab/>
      </w:r>
      <w:r w:rsidR="00621492" w:rsidRPr="00561907">
        <w:rPr>
          <w:rFonts w:ascii="Arial" w:hAnsi="Arial" w:cs="Arial"/>
          <w:b w:val="0"/>
          <w:sz w:val="24"/>
          <w:szCs w:val="24"/>
          <w:lang w:val="ro-RO"/>
        </w:rPr>
        <w:t xml:space="preserve">Punctul de prelevare al precipitaţiilor este situat la sediul APM Bacǎu. </w:t>
      </w:r>
    </w:p>
    <w:p w:rsidR="00621492" w:rsidRPr="00561907" w:rsidRDefault="00A94B16" w:rsidP="00621492">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Indicatorul </w:t>
      </w:r>
      <w:r w:rsidR="00621492" w:rsidRPr="00561907">
        <w:rPr>
          <w:rFonts w:ascii="Arial" w:hAnsi="Arial" w:cs="Arial"/>
          <w:sz w:val="24"/>
          <w:szCs w:val="24"/>
          <w:lang w:val="ro-RO"/>
        </w:rPr>
        <w:t>analiza</w:t>
      </w:r>
      <w:r>
        <w:rPr>
          <w:rFonts w:ascii="Arial" w:hAnsi="Arial" w:cs="Arial"/>
          <w:sz w:val="24"/>
          <w:szCs w:val="24"/>
          <w:lang w:val="ro-RO"/>
        </w:rPr>
        <w:t>t</w:t>
      </w:r>
      <w:r w:rsidR="00621492" w:rsidRPr="00561907">
        <w:rPr>
          <w:rFonts w:ascii="Arial" w:hAnsi="Arial" w:cs="Arial"/>
          <w:sz w:val="24"/>
          <w:szCs w:val="24"/>
          <w:lang w:val="ro-RO"/>
        </w:rPr>
        <w:t xml:space="preserve"> în cursul lunii </w:t>
      </w:r>
      <w:r w:rsidR="008D3CB2">
        <w:rPr>
          <w:rFonts w:ascii="Arial" w:hAnsi="Arial" w:cs="Arial"/>
          <w:sz w:val="24"/>
          <w:szCs w:val="24"/>
          <w:lang w:val="ro-RO"/>
        </w:rPr>
        <w:t>i</w:t>
      </w:r>
      <w:r>
        <w:rPr>
          <w:rFonts w:ascii="Arial" w:hAnsi="Arial" w:cs="Arial"/>
          <w:sz w:val="24"/>
          <w:szCs w:val="24"/>
          <w:lang w:val="ro-RO"/>
        </w:rPr>
        <w:t>u</w:t>
      </w:r>
      <w:r w:rsidR="00C21604">
        <w:rPr>
          <w:rFonts w:ascii="Arial" w:hAnsi="Arial" w:cs="Arial"/>
          <w:sz w:val="24"/>
          <w:szCs w:val="24"/>
          <w:lang w:val="ro-RO"/>
        </w:rPr>
        <w:t>l</w:t>
      </w:r>
      <w:r>
        <w:rPr>
          <w:rFonts w:ascii="Arial" w:hAnsi="Arial" w:cs="Arial"/>
          <w:sz w:val="24"/>
          <w:szCs w:val="24"/>
          <w:lang w:val="ro-RO"/>
        </w:rPr>
        <w:t>ie</w:t>
      </w:r>
      <w:r w:rsidR="00621492" w:rsidRPr="00561907">
        <w:rPr>
          <w:rFonts w:ascii="Arial" w:hAnsi="Arial" w:cs="Arial"/>
          <w:sz w:val="24"/>
          <w:szCs w:val="24"/>
          <w:lang w:val="ro-RO"/>
        </w:rPr>
        <w:t xml:space="preserve"> 20</w:t>
      </w:r>
      <w:r w:rsidR="00BD48FE">
        <w:rPr>
          <w:rFonts w:ascii="Arial" w:hAnsi="Arial" w:cs="Arial"/>
          <w:sz w:val="24"/>
          <w:szCs w:val="24"/>
          <w:lang w:val="ro-RO"/>
        </w:rPr>
        <w:t>20</w:t>
      </w:r>
      <w:r w:rsidR="00621492" w:rsidRPr="00561907">
        <w:rPr>
          <w:rFonts w:ascii="Arial" w:hAnsi="Arial" w:cs="Arial"/>
          <w:sz w:val="24"/>
          <w:szCs w:val="24"/>
          <w:lang w:val="ro-RO"/>
        </w:rPr>
        <w:t xml:space="preserve"> a fost:</w:t>
      </w:r>
    </w:p>
    <w:p w:rsidR="00F203AA" w:rsidRPr="003F1039" w:rsidRDefault="00F203AA" w:rsidP="00F203AA">
      <w:pPr>
        <w:pStyle w:val="BodyText2"/>
        <w:numPr>
          <w:ilvl w:val="0"/>
          <w:numId w:val="5"/>
        </w:numPr>
        <w:spacing w:after="0" w:line="240" w:lineRule="auto"/>
        <w:jc w:val="both"/>
        <w:rPr>
          <w:rFonts w:ascii="Arial" w:hAnsi="Arial" w:cs="Arial"/>
          <w:sz w:val="24"/>
          <w:szCs w:val="24"/>
          <w:lang w:val="ro-RO"/>
        </w:rPr>
      </w:pPr>
      <w:r w:rsidRPr="003F1039">
        <w:rPr>
          <w:rFonts w:ascii="Arial" w:hAnsi="Arial" w:cs="Arial"/>
          <w:sz w:val="24"/>
          <w:szCs w:val="24"/>
          <w:lang w:val="ro-RO"/>
        </w:rPr>
        <w:t xml:space="preserve">pH - valoarea medie calculată a fost de </w:t>
      </w:r>
      <w:r>
        <w:rPr>
          <w:rFonts w:ascii="Arial" w:hAnsi="Arial" w:cs="Arial"/>
          <w:sz w:val="24"/>
          <w:szCs w:val="24"/>
          <w:lang w:val="ro-RO"/>
        </w:rPr>
        <w:t>6,</w:t>
      </w:r>
      <w:r w:rsidR="00DC0162">
        <w:rPr>
          <w:rFonts w:ascii="Arial" w:hAnsi="Arial" w:cs="Arial"/>
          <w:sz w:val="24"/>
          <w:szCs w:val="24"/>
          <w:lang w:val="ro-RO"/>
        </w:rPr>
        <w:t>28</w:t>
      </w:r>
      <w:r w:rsidRPr="003F1039">
        <w:rPr>
          <w:rFonts w:ascii="Arial" w:hAnsi="Arial" w:cs="Arial"/>
          <w:sz w:val="24"/>
          <w:szCs w:val="24"/>
          <w:lang w:val="ro-RO"/>
        </w:rPr>
        <w:t xml:space="preserve"> upH; valoarea minimă măsurată a fost de </w:t>
      </w:r>
      <w:r w:rsidR="00A94B16">
        <w:rPr>
          <w:rFonts w:ascii="Arial" w:hAnsi="Arial" w:cs="Arial"/>
          <w:sz w:val="24"/>
          <w:szCs w:val="24"/>
          <w:lang w:val="ro-RO"/>
        </w:rPr>
        <w:t>6,</w:t>
      </w:r>
      <w:r w:rsidR="00DC0162">
        <w:rPr>
          <w:rFonts w:ascii="Arial" w:hAnsi="Arial" w:cs="Arial"/>
          <w:sz w:val="24"/>
          <w:szCs w:val="24"/>
          <w:lang w:val="ro-RO"/>
        </w:rPr>
        <w:t>1</w:t>
      </w:r>
      <w:r w:rsidRPr="003F1039">
        <w:rPr>
          <w:rFonts w:ascii="Arial" w:hAnsi="Arial" w:cs="Arial"/>
          <w:sz w:val="24"/>
          <w:szCs w:val="24"/>
          <w:lang w:val="ro-RO"/>
        </w:rPr>
        <w:t xml:space="preserve"> upH;</w:t>
      </w:r>
    </w:p>
    <w:p w:rsidR="00621492" w:rsidRPr="00340FDA" w:rsidRDefault="00621492" w:rsidP="00621492">
      <w:pPr>
        <w:pStyle w:val="BodyText2"/>
        <w:spacing w:after="0" w:line="240" w:lineRule="auto"/>
        <w:ind w:firstLine="720"/>
        <w:jc w:val="both"/>
        <w:rPr>
          <w:rFonts w:ascii="Arial" w:hAnsi="Arial" w:cs="Arial"/>
          <w:sz w:val="24"/>
          <w:szCs w:val="24"/>
          <w:lang w:val="ro-RO"/>
        </w:rPr>
      </w:pPr>
      <w:r w:rsidRPr="00340FDA">
        <w:rPr>
          <w:rFonts w:ascii="Arial" w:hAnsi="Arial" w:cs="Arial"/>
          <w:sz w:val="24"/>
          <w:szCs w:val="24"/>
          <w:lang w:val="ro-RO"/>
        </w:rPr>
        <w:t xml:space="preserve">Pe parcursul lunii </w:t>
      </w:r>
      <w:r w:rsidR="00A94B16">
        <w:rPr>
          <w:rFonts w:ascii="Arial" w:hAnsi="Arial" w:cs="Arial"/>
          <w:sz w:val="24"/>
          <w:szCs w:val="24"/>
          <w:lang w:val="ro-RO"/>
        </w:rPr>
        <w:t>iu</w:t>
      </w:r>
      <w:r w:rsidR="00DC0162">
        <w:rPr>
          <w:rFonts w:ascii="Arial" w:hAnsi="Arial" w:cs="Arial"/>
          <w:sz w:val="24"/>
          <w:szCs w:val="24"/>
          <w:lang w:val="ro-RO"/>
        </w:rPr>
        <w:t>l</w:t>
      </w:r>
      <w:r w:rsidR="00A94B16">
        <w:rPr>
          <w:rFonts w:ascii="Arial" w:hAnsi="Arial" w:cs="Arial"/>
          <w:sz w:val="24"/>
          <w:szCs w:val="24"/>
          <w:lang w:val="ro-RO"/>
        </w:rPr>
        <w:t xml:space="preserve">ie </w:t>
      </w:r>
      <w:r w:rsidRPr="00340FDA">
        <w:rPr>
          <w:rFonts w:ascii="Arial" w:hAnsi="Arial" w:cs="Arial"/>
          <w:sz w:val="24"/>
          <w:szCs w:val="24"/>
          <w:lang w:val="ro-RO"/>
        </w:rPr>
        <w:t>20</w:t>
      </w:r>
      <w:r>
        <w:rPr>
          <w:rFonts w:ascii="Arial" w:hAnsi="Arial" w:cs="Arial"/>
          <w:sz w:val="24"/>
          <w:szCs w:val="24"/>
          <w:lang w:val="ro-RO"/>
        </w:rPr>
        <w:t>20</w:t>
      </w:r>
      <w:r w:rsidR="00F203AA">
        <w:rPr>
          <w:rFonts w:ascii="Arial" w:hAnsi="Arial" w:cs="Arial"/>
          <w:sz w:val="24"/>
          <w:szCs w:val="24"/>
          <w:lang w:val="ro-RO"/>
        </w:rPr>
        <w:t xml:space="preserve"> </w:t>
      </w:r>
      <w:r w:rsidRPr="00340FDA">
        <w:rPr>
          <w:rFonts w:ascii="Arial" w:hAnsi="Arial" w:cs="Arial"/>
          <w:sz w:val="24"/>
          <w:szCs w:val="24"/>
          <w:lang w:val="ro-RO"/>
        </w:rPr>
        <w:t xml:space="preserve"> </w:t>
      </w:r>
      <w:r w:rsidR="00A94B16">
        <w:rPr>
          <w:rFonts w:ascii="Arial" w:hAnsi="Arial" w:cs="Arial"/>
          <w:sz w:val="24"/>
          <w:szCs w:val="24"/>
          <w:lang w:val="ro-RO"/>
        </w:rPr>
        <w:t xml:space="preserve">nu </w:t>
      </w:r>
      <w:r w:rsidRPr="00340FDA">
        <w:rPr>
          <w:rFonts w:ascii="Arial" w:hAnsi="Arial" w:cs="Arial"/>
          <w:sz w:val="24"/>
          <w:szCs w:val="24"/>
          <w:lang w:val="ro-RO"/>
        </w:rPr>
        <w:t>s-au semnalat precipitaţii acide (precipitaţiile acide sunt cele care au un pH mai mic decât 5,6 upH).</w:t>
      </w:r>
    </w:p>
    <w:p w:rsidR="00621492" w:rsidRPr="00E14F4E" w:rsidRDefault="00621492" w:rsidP="00621492">
      <w:pPr>
        <w:pStyle w:val="BodyText2"/>
        <w:spacing w:after="0" w:line="240" w:lineRule="auto"/>
        <w:ind w:firstLine="720"/>
        <w:jc w:val="both"/>
        <w:rPr>
          <w:rFonts w:ascii="Arial" w:hAnsi="Arial" w:cs="Arial"/>
          <w:color w:val="FF0000"/>
          <w:sz w:val="24"/>
          <w:szCs w:val="24"/>
          <w:lang w:val="ro-RO"/>
        </w:rPr>
      </w:pPr>
      <w:r w:rsidRPr="00E14F4E">
        <w:rPr>
          <w:rFonts w:ascii="Arial" w:hAnsi="Arial" w:cs="Arial"/>
          <w:color w:val="FF0000"/>
          <w:sz w:val="24"/>
          <w:szCs w:val="24"/>
          <w:lang w:val="ro-RO"/>
        </w:rPr>
        <w:t xml:space="preserve"> </w:t>
      </w:r>
    </w:p>
    <w:p w:rsidR="00B07539" w:rsidRPr="00621492" w:rsidRDefault="00A53FDF" w:rsidP="00621492">
      <w:pPr>
        <w:pStyle w:val="Heading4"/>
        <w:tabs>
          <w:tab w:val="left" w:pos="420"/>
        </w:tabs>
        <w:spacing w:before="0" w:after="0"/>
        <w:jc w:val="both"/>
        <w:rPr>
          <w:rFonts w:ascii="Arial" w:hAnsi="Arial" w:cs="Arial"/>
          <w:sz w:val="24"/>
          <w:szCs w:val="24"/>
          <w:lang w:val="ro-RO"/>
        </w:rPr>
      </w:pPr>
      <w:r>
        <w:rPr>
          <w:rFonts w:ascii="Arial" w:hAnsi="Arial" w:cs="Arial"/>
          <w:sz w:val="24"/>
          <w:szCs w:val="24"/>
          <w:lang w:val="ro-RO"/>
        </w:rPr>
        <w:tab/>
      </w:r>
      <w:r>
        <w:rPr>
          <w:rFonts w:ascii="Arial" w:hAnsi="Arial" w:cs="Arial"/>
          <w:sz w:val="24"/>
          <w:szCs w:val="24"/>
          <w:lang w:val="ro-RO"/>
        </w:rPr>
        <w:tab/>
      </w:r>
      <w:r w:rsidR="00B07539" w:rsidRPr="00621492">
        <w:rPr>
          <w:rFonts w:ascii="Arial" w:hAnsi="Arial" w:cs="Arial"/>
          <w:sz w:val="24"/>
          <w:szCs w:val="24"/>
          <w:lang w:val="ro-RO"/>
        </w:rPr>
        <w:t>Incidente de mediu asupra factorului de mediu: aer</w:t>
      </w:r>
    </w:p>
    <w:p w:rsidR="00B07539" w:rsidRPr="00D46E48" w:rsidRDefault="00B07539" w:rsidP="00A53FDF">
      <w:pPr>
        <w:autoSpaceDE w:val="0"/>
        <w:autoSpaceDN w:val="0"/>
        <w:adjustRightInd w:val="0"/>
        <w:spacing w:after="0" w:line="240" w:lineRule="auto"/>
        <w:ind w:firstLine="720"/>
        <w:jc w:val="both"/>
        <w:rPr>
          <w:rFonts w:ascii="Arial" w:hAnsi="Arial" w:cs="Arial"/>
          <w:b/>
          <w:sz w:val="24"/>
          <w:szCs w:val="24"/>
          <w:lang w:val="ro-RO"/>
        </w:rPr>
      </w:pPr>
      <w:r w:rsidRPr="00D46E48">
        <w:rPr>
          <w:rFonts w:ascii="Arial" w:hAnsi="Arial" w:cs="Arial"/>
          <w:sz w:val="24"/>
          <w:szCs w:val="24"/>
          <w:lang w:val="ro-RO"/>
        </w:rPr>
        <w:t xml:space="preserve">În luna </w:t>
      </w:r>
      <w:r w:rsidR="00A94B16">
        <w:rPr>
          <w:rFonts w:ascii="Arial" w:hAnsi="Arial" w:cs="Arial"/>
          <w:sz w:val="24"/>
          <w:szCs w:val="24"/>
          <w:lang w:val="ro-RO"/>
        </w:rPr>
        <w:t>iu</w:t>
      </w:r>
      <w:r w:rsidR="007574D0">
        <w:rPr>
          <w:rFonts w:ascii="Arial" w:hAnsi="Arial" w:cs="Arial"/>
          <w:sz w:val="24"/>
          <w:szCs w:val="24"/>
          <w:lang w:val="ro-RO"/>
        </w:rPr>
        <w:t>l</w:t>
      </w:r>
      <w:r w:rsidR="00A94B16">
        <w:rPr>
          <w:rFonts w:ascii="Arial" w:hAnsi="Arial" w:cs="Arial"/>
          <w:sz w:val="24"/>
          <w:szCs w:val="24"/>
          <w:lang w:val="ro-RO"/>
        </w:rPr>
        <w:t>ie</w:t>
      </w:r>
      <w:r w:rsidR="00F75B36" w:rsidRPr="00D46E48">
        <w:rPr>
          <w:rFonts w:ascii="Arial" w:hAnsi="Arial" w:cs="Arial"/>
          <w:sz w:val="24"/>
          <w:szCs w:val="24"/>
          <w:lang w:val="ro-RO"/>
        </w:rPr>
        <w:t xml:space="preserve"> </w:t>
      </w:r>
      <w:r w:rsidR="00A94B16">
        <w:rPr>
          <w:rFonts w:ascii="Arial" w:hAnsi="Arial" w:cs="Arial"/>
          <w:sz w:val="24"/>
          <w:szCs w:val="24"/>
          <w:lang w:val="ro-RO"/>
        </w:rPr>
        <w:t xml:space="preserve"> </w:t>
      </w:r>
      <w:r w:rsidR="00F75B36" w:rsidRPr="00D46E48">
        <w:rPr>
          <w:rFonts w:ascii="Arial" w:hAnsi="Arial" w:cs="Arial"/>
          <w:sz w:val="24"/>
          <w:szCs w:val="24"/>
          <w:lang w:val="ro-RO"/>
        </w:rPr>
        <w:t>2020</w:t>
      </w:r>
      <w:r w:rsidRPr="00D46E48">
        <w:rPr>
          <w:rFonts w:ascii="Arial" w:hAnsi="Arial" w:cs="Arial"/>
          <w:sz w:val="24"/>
          <w:szCs w:val="24"/>
          <w:lang w:val="ro-RO"/>
        </w:rPr>
        <w:t xml:space="preserve"> nu s-au semnalat incidente de mediu asupra factorului de mediu aer.</w:t>
      </w:r>
    </w:p>
    <w:p w:rsidR="003F3B45" w:rsidRDefault="003F3B45" w:rsidP="00F76C15">
      <w:pPr>
        <w:spacing w:after="0" w:line="240" w:lineRule="auto"/>
        <w:jc w:val="both"/>
        <w:rPr>
          <w:rFonts w:ascii="Arial" w:hAnsi="Arial" w:cs="Arial"/>
          <w:b/>
          <w:sz w:val="24"/>
          <w:szCs w:val="24"/>
          <w:lang w:val="ro-RO"/>
        </w:rPr>
      </w:pPr>
    </w:p>
    <w:p w:rsidR="00B07539" w:rsidRPr="00F77CC9" w:rsidRDefault="00B07539" w:rsidP="00B07539">
      <w:pPr>
        <w:spacing w:after="0" w:line="240" w:lineRule="auto"/>
        <w:ind w:firstLine="720"/>
        <w:jc w:val="both"/>
        <w:rPr>
          <w:rFonts w:ascii="Arial" w:hAnsi="Arial" w:cs="Arial"/>
          <w:b/>
          <w:sz w:val="24"/>
          <w:szCs w:val="24"/>
          <w:lang w:val="ro-RO"/>
        </w:rPr>
      </w:pPr>
      <w:r w:rsidRPr="00F77CC9">
        <w:rPr>
          <w:rFonts w:ascii="Arial" w:hAnsi="Arial" w:cs="Arial"/>
          <w:b/>
          <w:sz w:val="24"/>
          <w:szCs w:val="24"/>
          <w:lang w:val="ro-RO"/>
        </w:rPr>
        <w:t>II. MĂSURĂRI DE ZGOMOT</w:t>
      </w:r>
      <w:r w:rsidRPr="00F77CC9">
        <w:rPr>
          <w:rFonts w:ascii="Arial" w:hAnsi="Arial" w:cs="Arial"/>
          <w:sz w:val="24"/>
          <w:szCs w:val="24"/>
          <w:lang w:val="ro-RO"/>
        </w:rPr>
        <w:t>.</w:t>
      </w:r>
    </w:p>
    <w:p w:rsidR="00B07539" w:rsidRDefault="00B07539" w:rsidP="00B07539">
      <w:pPr>
        <w:spacing w:after="0" w:line="240" w:lineRule="auto"/>
        <w:ind w:firstLine="720"/>
        <w:jc w:val="both"/>
        <w:rPr>
          <w:rFonts w:ascii="Arial" w:hAnsi="Arial" w:cs="Arial"/>
          <w:sz w:val="24"/>
          <w:szCs w:val="24"/>
          <w:lang w:val="ro-RO"/>
        </w:rPr>
      </w:pPr>
    </w:p>
    <w:p w:rsidR="003F3B45" w:rsidRPr="00DC2A99" w:rsidRDefault="003F3B45" w:rsidP="003F3B45">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t>S-au efectuat măsurări care, au ca scop monitorizarea nivelului de zgomot echivalent  (L</w:t>
      </w:r>
      <w:r w:rsidRPr="00DC2A99">
        <w:rPr>
          <w:rFonts w:ascii="Arial" w:hAnsi="Arial" w:cs="Arial"/>
          <w:sz w:val="24"/>
          <w:szCs w:val="24"/>
          <w:vertAlign w:val="subscript"/>
          <w:lang w:val="ro-RO"/>
        </w:rPr>
        <w:t>ech</w:t>
      </w:r>
      <w:r w:rsidRPr="00DC2A99">
        <w:rPr>
          <w:rFonts w:ascii="Arial" w:hAnsi="Arial" w:cs="Arial"/>
          <w:sz w:val="24"/>
          <w:szCs w:val="24"/>
          <w:lang w:val="ro-RO"/>
        </w:rPr>
        <w:t>) şi identificarea  surselor  generatoare.</w:t>
      </w:r>
    </w:p>
    <w:p w:rsidR="003F3B45" w:rsidRPr="00DC2A99" w:rsidRDefault="003F3B45" w:rsidP="003F3B45">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t>Prelucrarea şi raportarea  rezultatelor obţinute din măsurări se face la  STAS nr. 1009/2017. Precizăm că echipamentul din dotare nu asigură o monitorizare continuă şi că, în general măsurările surprind valori cumulate, generate de mai multe surse cu intensităţi diferite.</w:t>
      </w:r>
    </w:p>
    <w:p w:rsidR="003F3B45" w:rsidRPr="00DC2A99" w:rsidRDefault="003F3B45" w:rsidP="003F3B45">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lastRenderedPageBreak/>
        <w:t xml:space="preserve">Rezultatele măsurărilor de zgomot realizate în luna </w:t>
      </w:r>
      <w:r w:rsidR="00280FA2">
        <w:rPr>
          <w:rFonts w:ascii="Arial" w:hAnsi="Arial" w:cs="Arial"/>
          <w:sz w:val="24"/>
          <w:szCs w:val="24"/>
          <w:lang w:val="ro-RO"/>
        </w:rPr>
        <w:t>iu</w:t>
      </w:r>
      <w:r w:rsidR="00F77CC9">
        <w:rPr>
          <w:rFonts w:ascii="Arial" w:hAnsi="Arial" w:cs="Arial"/>
          <w:sz w:val="24"/>
          <w:szCs w:val="24"/>
          <w:lang w:val="ro-RO"/>
        </w:rPr>
        <w:t>l</w:t>
      </w:r>
      <w:r w:rsidR="00280FA2">
        <w:rPr>
          <w:rFonts w:ascii="Arial" w:hAnsi="Arial" w:cs="Arial"/>
          <w:sz w:val="24"/>
          <w:szCs w:val="24"/>
          <w:lang w:val="ro-RO"/>
        </w:rPr>
        <w:t xml:space="preserve">ie </w:t>
      </w:r>
      <w:r w:rsidRPr="00DC2A99">
        <w:rPr>
          <w:rFonts w:ascii="Arial" w:hAnsi="Arial" w:cs="Arial"/>
          <w:sz w:val="24"/>
          <w:szCs w:val="24"/>
          <w:lang w:val="ro-RO"/>
        </w:rPr>
        <w:t>2020 sunt prezentate în tabelul nr.II.1.</w:t>
      </w:r>
    </w:p>
    <w:p w:rsidR="003F3B45" w:rsidRPr="00DC2A99" w:rsidRDefault="003F3B45" w:rsidP="003F3B45">
      <w:pPr>
        <w:spacing w:after="0" w:line="240" w:lineRule="auto"/>
        <w:rPr>
          <w:rFonts w:ascii="Arial" w:hAnsi="Arial" w:cs="Arial"/>
          <w:sz w:val="24"/>
          <w:szCs w:val="24"/>
          <w:lang w:val="ro-RO"/>
        </w:rPr>
      </w:pPr>
    </w:p>
    <w:p w:rsidR="003F3B45" w:rsidRPr="00DC2A99" w:rsidRDefault="003F3B45" w:rsidP="003F3B45">
      <w:pPr>
        <w:spacing w:after="0" w:line="240" w:lineRule="auto"/>
        <w:rPr>
          <w:rFonts w:ascii="Arial" w:hAnsi="Arial" w:cs="Arial"/>
          <w:sz w:val="24"/>
          <w:szCs w:val="24"/>
          <w:lang w:val="ro-RO"/>
        </w:rPr>
      </w:pPr>
      <w:r w:rsidRPr="00DC2A99">
        <w:rPr>
          <w:rFonts w:ascii="Arial" w:hAnsi="Arial" w:cs="Arial"/>
          <w:sz w:val="24"/>
          <w:szCs w:val="24"/>
          <w:lang w:val="ro-RO"/>
        </w:rPr>
        <w:t xml:space="preserve">Tabel nr. II.1.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090"/>
        <w:gridCol w:w="1190"/>
        <w:gridCol w:w="1147"/>
        <w:gridCol w:w="948"/>
        <w:gridCol w:w="1664"/>
        <w:gridCol w:w="1465"/>
      </w:tblGrid>
      <w:tr w:rsidR="00F721D4" w:rsidRPr="00DC2A99" w:rsidTr="00015034">
        <w:trPr>
          <w:trHeight w:val="726"/>
          <w:jc w:val="center"/>
        </w:trPr>
        <w:tc>
          <w:tcPr>
            <w:tcW w:w="3866" w:type="dxa"/>
            <w:gridSpan w:val="2"/>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Puncte de măsurare</w:t>
            </w:r>
          </w:p>
        </w:tc>
        <w:tc>
          <w:tcPr>
            <w:tcW w:w="1190"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Nr. măsurări</w:t>
            </w:r>
          </w:p>
        </w:tc>
        <w:tc>
          <w:tcPr>
            <w:tcW w:w="1147"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Maxima măsurată</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(dB)</w:t>
            </w:r>
          </w:p>
        </w:tc>
        <w:tc>
          <w:tcPr>
            <w:tcW w:w="948"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Depă</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şiri</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w:t>
            </w:r>
          </w:p>
        </w:tc>
        <w:tc>
          <w:tcPr>
            <w:tcW w:w="1664"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Nivelul echiv. de zgomot  admisibil dB(A)</w:t>
            </w:r>
          </w:p>
        </w:tc>
        <w:tc>
          <w:tcPr>
            <w:tcW w:w="1465"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Indicator</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utilizat</w:t>
            </w:r>
          </w:p>
        </w:tc>
      </w:tr>
      <w:tr w:rsidR="00280FA2" w:rsidRPr="00DC2A99" w:rsidTr="00015034">
        <w:trPr>
          <w:cantSplit/>
          <w:trHeight w:val="456"/>
          <w:jc w:val="center"/>
        </w:trPr>
        <w:tc>
          <w:tcPr>
            <w:tcW w:w="1776" w:type="dxa"/>
            <w:vAlign w:val="center"/>
          </w:tcPr>
          <w:p w:rsidR="00280FA2" w:rsidRPr="00DC2A99" w:rsidRDefault="00280FA2" w:rsidP="0001503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Trafic auto</w:t>
            </w:r>
          </w:p>
        </w:tc>
        <w:tc>
          <w:tcPr>
            <w:tcW w:w="2090" w:type="dxa"/>
            <w:vAlign w:val="center"/>
          </w:tcPr>
          <w:p w:rsidR="00280FA2" w:rsidRPr="00DC2A99" w:rsidRDefault="00280FA2" w:rsidP="00015034">
            <w:pPr>
              <w:spacing w:after="0" w:line="240" w:lineRule="auto"/>
              <w:jc w:val="center"/>
              <w:outlineLvl w:val="0"/>
              <w:rPr>
                <w:rFonts w:ascii="Arial" w:hAnsi="Arial" w:cs="Arial"/>
                <w:b/>
                <w:sz w:val="20"/>
                <w:szCs w:val="20"/>
                <w:lang w:val="ro-RO"/>
              </w:rPr>
            </w:pPr>
            <w:r w:rsidRPr="00DC2A99">
              <w:rPr>
                <w:rFonts w:ascii="Arial" w:hAnsi="Arial" w:cs="Arial"/>
                <w:sz w:val="20"/>
                <w:szCs w:val="20"/>
                <w:lang w:val="ro-RO"/>
              </w:rPr>
              <w:t>str. categoria</w:t>
            </w:r>
          </w:p>
          <w:p w:rsidR="00280FA2" w:rsidRPr="00DC2A99" w:rsidRDefault="00280FA2" w:rsidP="00015034">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a-II-a</w:t>
            </w:r>
          </w:p>
        </w:tc>
        <w:tc>
          <w:tcPr>
            <w:tcW w:w="1190" w:type="dxa"/>
            <w:vAlign w:val="center"/>
          </w:tcPr>
          <w:p w:rsidR="00280FA2" w:rsidRPr="00DC2A99" w:rsidRDefault="00F721D4" w:rsidP="003D5844">
            <w:pPr>
              <w:spacing w:after="0" w:line="240" w:lineRule="auto"/>
              <w:jc w:val="center"/>
              <w:outlineLvl w:val="0"/>
              <w:rPr>
                <w:rFonts w:ascii="Arial" w:hAnsi="Arial" w:cs="Arial"/>
                <w:sz w:val="20"/>
                <w:szCs w:val="20"/>
                <w:lang w:val="ro-RO"/>
              </w:rPr>
            </w:pPr>
            <w:r>
              <w:rPr>
                <w:rFonts w:ascii="Arial" w:hAnsi="Arial" w:cs="Arial"/>
                <w:sz w:val="20"/>
                <w:szCs w:val="20"/>
                <w:lang w:val="ro-RO"/>
              </w:rPr>
              <w:t>1</w:t>
            </w:r>
            <w:r w:rsidR="003D5844">
              <w:rPr>
                <w:rFonts w:ascii="Arial" w:hAnsi="Arial" w:cs="Arial"/>
                <w:sz w:val="20"/>
                <w:szCs w:val="20"/>
                <w:lang w:val="ro-RO"/>
              </w:rPr>
              <w:t>3</w:t>
            </w:r>
          </w:p>
        </w:tc>
        <w:tc>
          <w:tcPr>
            <w:tcW w:w="1147" w:type="dxa"/>
            <w:vAlign w:val="center"/>
          </w:tcPr>
          <w:p w:rsidR="00280FA2" w:rsidRPr="00DC2A99" w:rsidRDefault="003D5844"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70,8</w:t>
            </w:r>
          </w:p>
        </w:tc>
        <w:tc>
          <w:tcPr>
            <w:tcW w:w="948" w:type="dxa"/>
            <w:vAlign w:val="center"/>
          </w:tcPr>
          <w:p w:rsidR="00280FA2" w:rsidRPr="00DC2A99" w:rsidRDefault="003D5844"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7,69</w:t>
            </w:r>
          </w:p>
        </w:tc>
        <w:tc>
          <w:tcPr>
            <w:tcW w:w="1664" w:type="dxa"/>
            <w:vAlign w:val="center"/>
          </w:tcPr>
          <w:p w:rsidR="00280FA2" w:rsidRPr="00DC2A99" w:rsidRDefault="00280FA2" w:rsidP="0001503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70</w:t>
            </w:r>
          </w:p>
        </w:tc>
        <w:tc>
          <w:tcPr>
            <w:tcW w:w="1465" w:type="dxa"/>
            <w:vAlign w:val="center"/>
          </w:tcPr>
          <w:p w:rsidR="00280FA2" w:rsidRPr="00DC2A99" w:rsidRDefault="00280FA2" w:rsidP="00015034">
            <w:pPr>
              <w:spacing w:after="0" w:line="240" w:lineRule="auto"/>
              <w:jc w:val="center"/>
              <w:outlineLvl w:val="0"/>
              <w:rPr>
                <w:rFonts w:ascii="Arial" w:hAnsi="Arial" w:cs="Arial"/>
                <w:sz w:val="20"/>
                <w:szCs w:val="20"/>
                <w:vertAlign w:val="subscript"/>
                <w:lang w:val="ro-RO"/>
              </w:rPr>
            </w:pPr>
            <w:r w:rsidRPr="00DC2A99">
              <w:rPr>
                <w:rFonts w:ascii="Arial" w:hAnsi="Arial" w:cs="Arial"/>
                <w:b/>
                <w:lang w:val="ro-RO"/>
              </w:rPr>
              <w:t>L</w:t>
            </w:r>
            <w:r w:rsidRPr="00DC2A99">
              <w:rPr>
                <w:rFonts w:ascii="Arial" w:hAnsi="Arial" w:cs="Arial"/>
                <w:b/>
                <w:vertAlign w:val="subscript"/>
                <w:lang w:val="ro-RO"/>
              </w:rPr>
              <w:t>Aeq</w:t>
            </w:r>
          </w:p>
        </w:tc>
      </w:tr>
      <w:tr w:rsidR="00280FA2" w:rsidRPr="00DC2A99" w:rsidTr="00015034">
        <w:trPr>
          <w:cantSplit/>
          <w:trHeight w:val="456"/>
          <w:jc w:val="center"/>
        </w:trPr>
        <w:tc>
          <w:tcPr>
            <w:tcW w:w="3866" w:type="dxa"/>
            <w:gridSpan w:val="2"/>
            <w:vAlign w:val="center"/>
          </w:tcPr>
          <w:p w:rsidR="00280FA2" w:rsidRPr="00DC2A99" w:rsidRDefault="00280FA2" w:rsidP="00280FA2">
            <w:pPr>
              <w:spacing w:after="0" w:line="240" w:lineRule="auto"/>
              <w:outlineLvl w:val="0"/>
              <w:rPr>
                <w:rFonts w:ascii="Arial" w:hAnsi="Arial" w:cs="Arial"/>
                <w:sz w:val="20"/>
                <w:szCs w:val="20"/>
                <w:lang w:val="ro-RO"/>
              </w:rPr>
            </w:pPr>
            <w:r>
              <w:rPr>
                <w:rFonts w:ascii="Arial" w:hAnsi="Arial" w:cs="Arial"/>
                <w:b/>
                <w:sz w:val="20"/>
                <w:szCs w:val="20"/>
                <w:lang w:val="ro-RO"/>
              </w:rPr>
              <w:t>Zone de recreere</w:t>
            </w:r>
          </w:p>
        </w:tc>
        <w:tc>
          <w:tcPr>
            <w:tcW w:w="1190" w:type="dxa"/>
            <w:vAlign w:val="center"/>
          </w:tcPr>
          <w:p w:rsidR="00280FA2" w:rsidRDefault="00F721D4"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2</w:t>
            </w:r>
          </w:p>
        </w:tc>
        <w:tc>
          <w:tcPr>
            <w:tcW w:w="1147" w:type="dxa"/>
            <w:vAlign w:val="center"/>
          </w:tcPr>
          <w:p w:rsidR="00280FA2" w:rsidRDefault="00F721D4" w:rsidP="003D5844">
            <w:pPr>
              <w:spacing w:after="0" w:line="240" w:lineRule="auto"/>
              <w:jc w:val="center"/>
              <w:outlineLvl w:val="0"/>
              <w:rPr>
                <w:rFonts w:ascii="Arial" w:hAnsi="Arial" w:cs="Arial"/>
                <w:sz w:val="20"/>
                <w:szCs w:val="20"/>
                <w:lang w:val="ro-RO"/>
              </w:rPr>
            </w:pPr>
            <w:r>
              <w:rPr>
                <w:rFonts w:ascii="Arial" w:hAnsi="Arial" w:cs="Arial"/>
                <w:sz w:val="20"/>
                <w:szCs w:val="20"/>
                <w:lang w:val="ro-RO"/>
              </w:rPr>
              <w:t>58,</w:t>
            </w:r>
            <w:r w:rsidR="003D5844">
              <w:rPr>
                <w:rFonts w:ascii="Arial" w:hAnsi="Arial" w:cs="Arial"/>
                <w:sz w:val="20"/>
                <w:szCs w:val="20"/>
                <w:lang w:val="ro-RO"/>
              </w:rPr>
              <w:t>6</w:t>
            </w:r>
          </w:p>
        </w:tc>
        <w:tc>
          <w:tcPr>
            <w:tcW w:w="948" w:type="dxa"/>
            <w:vAlign w:val="center"/>
          </w:tcPr>
          <w:p w:rsidR="00280FA2" w:rsidRDefault="00F721D4"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0</w:t>
            </w:r>
          </w:p>
        </w:tc>
        <w:tc>
          <w:tcPr>
            <w:tcW w:w="1664" w:type="dxa"/>
            <w:vAlign w:val="center"/>
          </w:tcPr>
          <w:p w:rsidR="00280FA2" w:rsidRDefault="00F721D4" w:rsidP="00015034">
            <w:pPr>
              <w:spacing w:after="0" w:line="240" w:lineRule="auto"/>
              <w:jc w:val="center"/>
              <w:outlineLvl w:val="0"/>
              <w:rPr>
                <w:rFonts w:ascii="Arial" w:hAnsi="Arial" w:cs="Arial"/>
                <w:b/>
                <w:sz w:val="20"/>
                <w:szCs w:val="20"/>
                <w:lang w:val="ro-RO"/>
              </w:rPr>
            </w:pPr>
            <w:r>
              <w:rPr>
                <w:rFonts w:ascii="Arial" w:hAnsi="Arial" w:cs="Arial"/>
                <w:b/>
                <w:sz w:val="20"/>
                <w:szCs w:val="20"/>
                <w:lang w:val="ro-RO"/>
              </w:rPr>
              <w:t>60</w:t>
            </w:r>
          </w:p>
        </w:tc>
        <w:tc>
          <w:tcPr>
            <w:tcW w:w="1465" w:type="dxa"/>
            <w:vAlign w:val="center"/>
          </w:tcPr>
          <w:p w:rsidR="00280FA2" w:rsidRPr="00DC2A99" w:rsidRDefault="00F721D4" w:rsidP="00015034">
            <w:pPr>
              <w:spacing w:after="0" w:line="240" w:lineRule="auto"/>
              <w:jc w:val="center"/>
              <w:outlineLvl w:val="0"/>
              <w:rPr>
                <w:rFonts w:ascii="Arial" w:hAnsi="Arial" w:cs="Arial"/>
                <w:b/>
                <w:lang w:val="ro-RO"/>
              </w:rPr>
            </w:pPr>
            <w:r w:rsidRPr="00DC2A99">
              <w:rPr>
                <w:rFonts w:ascii="Arial" w:hAnsi="Arial" w:cs="Arial"/>
                <w:b/>
                <w:lang w:val="ro-RO"/>
              </w:rPr>
              <w:t>L</w:t>
            </w:r>
            <w:r w:rsidRPr="00DC2A99">
              <w:rPr>
                <w:rFonts w:ascii="Arial" w:hAnsi="Arial" w:cs="Arial"/>
                <w:b/>
                <w:vertAlign w:val="subscript"/>
                <w:lang w:val="ro-RO"/>
              </w:rPr>
              <w:t>Aeq</w:t>
            </w:r>
          </w:p>
        </w:tc>
      </w:tr>
    </w:tbl>
    <w:p w:rsidR="00AB0E63" w:rsidRDefault="00AB0E63" w:rsidP="006E0267">
      <w:pPr>
        <w:spacing w:after="0" w:line="240" w:lineRule="auto"/>
        <w:jc w:val="both"/>
        <w:rPr>
          <w:rFonts w:ascii="Arial" w:hAnsi="Arial" w:cs="Arial"/>
          <w:sz w:val="24"/>
          <w:szCs w:val="24"/>
          <w:lang w:val="ro-RO"/>
        </w:rPr>
      </w:pPr>
    </w:p>
    <w:p w:rsidR="00AB0E63" w:rsidRPr="00DC2A99" w:rsidRDefault="00AB0E63" w:rsidP="00B07539">
      <w:pPr>
        <w:spacing w:after="0" w:line="240" w:lineRule="auto"/>
        <w:ind w:firstLine="720"/>
        <w:jc w:val="both"/>
        <w:rPr>
          <w:rFonts w:ascii="Arial" w:hAnsi="Arial" w:cs="Arial"/>
          <w:sz w:val="24"/>
          <w:szCs w:val="24"/>
          <w:lang w:val="ro-RO"/>
        </w:rPr>
      </w:pPr>
    </w:p>
    <w:p w:rsidR="00B07539" w:rsidRPr="00594B90"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594B90">
        <w:rPr>
          <w:rFonts w:ascii="Arial" w:hAnsi="Arial" w:cs="Arial"/>
          <w:b/>
          <w:sz w:val="24"/>
          <w:szCs w:val="24"/>
          <w:lang w:val="ro-RO"/>
        </w:rPr>
        <w:t>Inci</w:t>
      </w:r>
      <w:r w:rsidR="00594B90">
        <w:rPr>
          <w:rFonts w:ascii="Arial" w:hAnsi="Arial" w:cs="Arial"/>
          <w:b/>
          <w:sz w:val="24"/>
          <w:szCs w:val="24"/>
          <w:lang w:val="ro-RO"/>
        </w:rPr>
        <w:t>dente de mediu asupra factorului</w:t>
      </w:r>
      <w:r w:rsidRPr="00594B90">
        <w:rPr>
          <w:rFonts w:ascii="Arial" w:hAnsi="Arial" w:cs="Arial"/>
          <w:b/>
          <w:sz w:val="24"/>
          <w:szCs w:val="24"/>
          <w:lang w:val="ro-RO"/>
        </w:rPr>
        <w:t xml:space="preserve"> de mediu: sol </w:t>
      </w:r>
    </w:p>
    <w:p w:rsidR="00496471" w:rsidRPr="00C176EF" w:rsidRDefault="00496471" w:rsidP="00B07539">
      <w:pPr>
        <w:autoSpaceDE w:val="0"/>
        <w:autoSpaceDN w:val="0"/>
        <w:adjustRightInd w:val="0"/>
        <w:spacing w:after="0" w:line="240" w:lineRule="auto"/>
        <w:ind w:firstLine="720"/>
        <w:jc w:val="both"/>
        <w:rPr>
          <w:rFonts w:ascii="Arial" w:hAnsi="Arial" w:cs="Arial"/>
          <w:b/>
          <w:sz w:val="24"/>
          <w:szCs w:val="24"/>
          <w:lang w:val="ro-RO"/>
        </w:rPr>
      </w:pPr>
    </w:p>
    <w:p w:rsidR="00594B90" w:rsidRPr="00594B90" w:rsidRDefault="00594B90" w:rsidP="00594B90">
      <w:pPr>
        <w:tabs>
          <w:tab w:val="left" w:pos="9630"/>
        </w:tabs>
        <w:autoSpaceDE w:val="0"/>
        <w:autoSpaceDN w:val="0"/>
        <w:adjustRightInd w:val="0"/>
        <w:spacing w:after="0" w:line="240" w:lineRule="auto"/>
        <w:ind w:right="-11"/>
        <w:jc w:val="both"/>
        <w:rPr>
          <w:rFonts w:ascii="Arial" w:hAnsi="Arial" w:cs="Arial"/>
          <w:sz w:val="24"/>
          <w:szCs w:val="24"/>
          <w:lang w:val="ro-RO"/>
        </w:rPr>
      </w:pPr>
      <w:r>
        <w:rPr>
          <w:rFonts w:ascii="Arial" w:hAnsi="Arial" w:cs="Arial"/>
          <w:color w:val="000000"/>
          <w:sz w:val="24"/>
          <w:szCs w:val="24"/>
          <w:lang w:val="ro-RO"/>
        </w:rPr>
        <w:t xml:space="preserve">            </w:t>
      </w:r>
      <w:r w:rsidRPr="00594B90">
        <w:rPr>
          <w:rFonts w:ascii="Arial" w:hAnsi="Arial" w:cs="Arial"/>
          <w:color w:val="000000"/>
          <w:sz w:val="24"/>
          <w:szCs w:val="24"/>
          <w:lang w:val="ro-RO"/>
        </w:rPr>
        <w:t xml:space="preserve">La nivelul judeţului Bacău, </w:t>
      </w:r>
      <w:r w:rsidRPr="00594B90">
        <w:rPr>
          <w:rFonts w:ascii="Arial" w:hAnsi="Arial" w:cs="Arial"/>
          <w:sz w:val="24"/>
          <w:szCs w:val="24"/>
          <w:lang w:val="ro-RO"/>
        </w:rPr>
        <w:t>în luna iulie 2020, a avut loc următorul incident de mediu:</w:t>
      </w:r>
    </w:p>
    <w:p w:rsidR="00594B90" w:rsidRPr="00594B90" w:rsidRDefault="00594B90" w:rsidP="00594B90">
      <w:pPr>
        <w:spacing w:after="0" w:line="240" w:lineRule="auto"/>
        <w:jc w:val="both"/>
        <w:rPr>
          <w:rFonts w:ascii="Arial" w:hAnsi="Arial" w:cs="Arial"/>
          <w:sz w:val="24"/>
          <w:szCs w:val="24"/>
          <w:lang w:val="ro-RO" w:eastAsia="x-none"/>
        </w:rPr>
      </w:pPr>
      <w:r w:rsidRPr="00594B90">
        <w:rPr>
          <w:rFonts w:ascii="Arial" w:hAnsi="Arial" w:cs="Arial"/>
          <w:sz w:val="24"/>
          <w:szCs w:val="24"/>
          <w:lang w:val="ro-RO"/>
        </w:rPr>
        <w:t>-</w:t>
      </w:r>
      <w:r w:rsidRPr="00594B90">
        <w:rPr>
          <w:rFonts w:ascii="Arial" w:hAnsi="Arial" w:cs="Arial"/>
          <w:b/>
          <w:sz w:val="24"/>
          <w:szCs w:val="24"/>
          <w:lang w:val="ro-RO"/>
        </w:rPr>
        <w:t xml:space="preserve"> 14.07.2020 </w:t>
      </w:r>
      <w:r w:rsidRPr="00594B90">
        <w:rPr>
          <w:rFonts w:ascii="Arial" w:hAnsi="Arial" w:cs="Arial"/>
          <w:sz w:val="24"/>
          <w:szCs w:val="24"/>
          <w:lang w:val="ro-RO"/>
        </w:rPr>
        <w:t xml:space="preserve">- </w:t>
      </w:r>
      <w:r w:rsidRPr="00594B90">
        <w:rPr>
          <w:rFonts w:ascii="Arial" w:hAnsi="Arial" w:cs="Arial"/>
          <w:sz w:val="24"/>
          <w:szCs w:val="24"/>
          <w:lang w:val="ro-RO" w:eastAsia="x-none"/>
        </w:rPr>
        <w:t xml:space="preserve">teren adiacent DJ 117 (Moinești </w:t>
      </w:r>
      <w:r>
        <w:rPr>
          <w:rFonts w:ascii="Arial" w:hAnsi="Arial" w:cs="Arial"/>
          <w:sz w:val="24"/>
          <w:szCs w:val="24"/>
          <w:lang w:val="ro-RO" w:eastAsia="x-none"/>
        </w:rPr>
        <w:t>-</w:t>
      </w:r>
      <w:r w:rsidRPr="00594B90">
        <w:rPr>
          <w:rFonts w:ascii="Arial" w:hAnsi="Arial" w:cs="Arial"/>
          <w:sz w:val="24"/>
          <w:szCs w:val="24"/>
          <w:lang w:val="ro-RO" w:eastAsia="x-none"/>
        </w:rPr>
        <w:t xml:space="preserve"> Zemeș), partea stângă, s-a spart conducta de amestec de la Sonda 736 Moinești către SKID 817 Lucăcești, județul Bacău, deoarece un tractor articulat forestier TAF a agățat, cu un buștean, conducta situată la cca. 70 m de râul Tazlău Sărat.</w:t>
      </w:r>
    </w:p>
    <w:p w:rsidR="00594B90" w:rsidRPr="00594B90" w:rsidRDefault="00594B90" w:rsidP="00594B90">
      <w:pPr>
        <w:spacing w:after="0" w:line="240" w:lineRule="auto"/>
        <w:ind w:firstLine="720"/>
        <w:jc w:val="both"/>
        <w:rPr>
          <w:rFonts w:ascii="Arial" w:hAnsi="Arial" w:cs="Arial"/>
          <w:sz w:val="24"/>
          <w:szCs w:val="24"/>
          <w:lang w:val="ro-RO" w:eastAsia="x-none"/>
        </w:rPr>
      </w:pPr>
      <w:r w:rsidRPr="00594B90">
        <w:rPr>
          <w:rFonts w:ascii="Arial" w:hAnsi="Arial" w:cs="Arial"/>
          <w:sz w:val="24"/>
          <w:szCs w:val="24"/>
          <w:lang w:val="ro-RO" w:eastAsia="x-none"/>
        </w:rPr>
        <w:t xml:space="preserve">În urma </w:t>
      </w:r>
      <w:r w:rsidR="00043E83">
        <w:rPr>
          <w:rFonts w:ascii="Arial" w:hAnsi="Arial" w:cs="Arial"/>
          <w:sz w:val="24"/>
          <w:szCs w:val="24"/>
          <w:lang w:val="ro-RO" w:eastAsia="x-none"/>
        </w:rPr>
        <w:t>incidentului</w:t>
      </w:r>
      <w:r w:rsidRPr="00594B90">
        <w:rPr>
          <w:rFonts w:ascii="Arial" w:hAnsi="Arial" w:cs="Arial"/>
          <w:sz w:val="24"/>
          <w:szCs w:val="24"/>
          <w:lang w:val="ro-RO" w:eastAsia="x-none"/>
        </w:rPr>
        <w:t xml:space="preserve"> s-au scurs cca. 150 litri produs petrolier (amestec apă sărat</w:t>
      </w:r>
      <w:r>
        <w:rPr>
          <w:rFonts w:ascii="Arial" w:hAnsi="Arial" w:cs="Arial"/>
          <w:sz w:val="24"/>
          <w:szCs w:val="24"/>
          <w:lang w:val="ro-RO" w:eastAsia="x-none"/>
        </w:rPr>
        <w:t>ă</w:t>
      </w:r>
      <w:r w:rsidRPr="00594B90">
        <w:rPr>
          <w:rFonts w:ascii="Arial" w:hAnsi="Arial" w:cs="Arial"/>
          <w:sz w:val="24"/>
          <w:szCs w:val="24"/>
          <w:lang w:val="ro-RO" w:eastAsia="x-none"/>
        </w:rPr>
        <w:t xml:space="preserve"> cu țiței), pe o suprafață de cca.30 mp.</w:t>
      </w:r>
      <w:r>
        <w:rPr>
          <w:rFonts w:ascii="Arial" w:hAnsi="Arial" w:cs="Arial"/>
          <w:sz w:val="24"/>
          <w:szCs w:val="24"/>
          <w:lang w:val="ro-RO" w:eastAsia="x-none"/>
        </w:rPr>
        <w:t xml:space="preserve"> </w:t>
      </w:r>
      <w:r w:rsidRPr="00594B90">
        <w:rPr>
          <w:rFonts w:ascii="Arial" w:hAnsi="Arial" w:cs="Arial"/>
          <w:sz w:val="24"/>
          <w:szCs w:val="24"/>
          <w:lang w:val="ro-RO" w:eastAsia="x-none"/>
        </w:rPr>
        <w:t>Produsul petrolier nu a ajuns în albia râului Tazlău Sărat, el fiind oprit de barajele absorbante montate.</w:t>
      </w:r>
    </w:p>
    <w:p w:rsidR="005A6BBC" w:rsidRPr="00E14F4E" w:rsidRDefault="005A6BBC" w:rsidP="00B07539">
      <w:pPr>
        <w:tabs>
          <w:tab w:val="left" w:pos="9630"/>
        </w:tabs>
        <w:autoSpaceDE w:val="0"/>
        <w:autoSpaceDN w:val="0"/>
        <w:adjustRightInd w:val="0"/>
        <w:spacing w:after="0" w:line="240" w:lineRule="auto"/>
        <w:ind w:right="-11"/>
        <w:jc w:val="both"/>
        <w:rPr>
          <w:rFonts w:ascii="Arial" w:hAnsi="Arial" w:cs="Arial"/>
          <w:b/>
          <w:color w:val="FF0000"/>
          <w:sz w:val="24"/>
          <w:szCs w:val="24"/>
          <w:lang w:val="ro-RO"/>
        </w:rPr>
      </w:pPr>
    </w:p>
    <w:p w:rsidR="00B07539" w:rsidRPr="00611C6A" w:rsidRDefault="00B07539" w:rsidP="00B07539">
      <w:pPr>
        <w:tabs>
          <w:tab w:val="left" w:pos="9630"/>
        </w:tabs>
        <w:autoSpaceDE w:val="0"/>
        <w:autoSpaceDN w:val="0"/>
        <w:adjustRightInd w:val="0"/>
        <w:spacing w:after="0" w:line="240" w:lineRule="auto"/>
        <w:ind w:right="-11"/>
        <w:jc w:val="both"/>
        <w:rPr>
          <w:rFonts w:ascii="Arial" w:hAnsi="Arial" w:cs="Arial"/>
          <w:b/>
          <w:sz w:val="24"/>
          <w:szCs w:val="24"/>
          <w:lang w:val="ro-RO"/>
        </w:rPr>
      </w:pPr>
      <w:r w:rsidRPr="00611C6A">
        <w:rPr>
          <w:rFonts w:ascii="Arial" w:hAnsi="Arial" w:cs="Arial"/>
          <w:b/>
          <w:sz w:val="24"/>
          <w:szCs w:val="24"/>
          <w:lang w:val="ro-RO"/>
        </w:rPr>
        <w:t xml:space="preserve">III.  RADIOACTIVITATEA  </w:t>
      </w:r>
      <w:r w:rsidRPr="00611C6A">
        <w:rPr>
          <w:rFonts w:ascii="Arial" w:hAnsi="Arial" w:cs="Arial"/>
          <w:b/>
          <w:sz w:val="24"/>
          <w:szCs w:val="24"/>
          <w:lang w:val="ro-RO"/>
        </w:rPr>
        <w:sym w:font="Symbol" w:char="0062"/>
      </w:r>
      <w:r w:rsidRPr="00611C6A">
        <w:rPr>
          <w:rFonts w:ascii="Arial" w:hAnsi="Arial" w:cs="Arial"/>
          <w:b/>
          <w:sz w:val="24"/>
          <w:szCs w:val="24"/>
          <w:lang w:val="ro-RO"/>
        </w:rPr>
        <w:t xml:space="preserve"> GLOBALĂ - SSRM Bacău</w:t>
      </w:r>
    </w:p>
    <w:p w:rsidR="00B07539" w:rsidRPr="00611C6A" w:rsidRDefault="00B07539" w:rsidP="00B07539">
      <w:pPr>
        <w:widowControl w:val="0"/>
        <w:spacing w:after="0" w:line="240" w:lineRule="auto"/>
        <w:ind w:firstLine="709"/>
        <w:jc w:val="both"/>
        <w:rPr>
          <w:rFonts w:ascii="Arial" w:hAnsi="Arial" w:cs="Arial"/>
          <w:sz w:val="24"/>
          <w:szCs w:val="24"/>
          <w:lang w:val="ro-RO"/>
        </w:rPr>
      </w:pPr>
    </w:p>
    <w:p w:rsidR="003B4FF3" w:rsidRDefault="00B07539" w:rsidP="00496471">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Staţia de Supraveghere a Radioactivităţii Mediului (S.S.R.M.) din cadrul A.P.M. Bacău derulează un program standard de recoltare şi de măsurări privind radioactivitatea mediului (activitatea beta globală la aerosoli, depuneri atmosferice, apă brută, sol, vegetaţie)  de 11 ore/zi, conceput astfel încât să asigure decelarea variaţiilor în nivelele de radioactivitate datorate fluctuaţiilor fondului natural, de creşterile asociate unor posibile evenimente cu impact radiologic.</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Programele de supraveghere, procedurile metodologice şi instrucţiunile de lucru sunt stabilite de Laboratorul Naţional de Radioactivitate a Mediului din cadrul A.N.P.M., conform Ordinului M.M.P. nr. 1978/2010.</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Conform Ordinului M.M.P. nr. 1978/2010, S.S.R.M. Bacău derulează şi un </w:t>
      </w:r>
      <w:r w:rsidRPr="00611C6A">
        <w:rPr>
          <w:rFonts w:ascii="Arial" w:hAnsi="Arial" w:cs="Arial"/>
          <w:b/>
          <w:sz w:val="24"/>
          <w:szCs w:val="24"/>
          <w:lang w:val="ro-RO"/>
        </w:rPr>
        <w:t>program special</w:t>
      </w:r>
      <w:r w:rsidRPr="00611C6A">
        <w:rPr>
          <w:rFonts w:ascii="Arial" w:hAnsi="Arial" w:cs="Arial"/>
          <w:sz w:val="24"/>
          <w:szCs w:val="24"/>
          <w:lang w:val="ro-RO"/>
        </w:rPr>
        <w:t xml:space="preserve"> de supraveghere a radioactivităţii mediului în zonele cu fondul natural modificat antropic din judeţ, aprobat anual,</w:t>
      </w:r>
      <w:r w:rsidRPr="00611C6A">
        <w:rPr>
          <w:rFonts w:ascii="Arial" w:hAnsi="Arial" w:cs="Arial"/>
          <w:b/>
          <w:sz w:val="24"/>
          <w:szCs w:val="24"/>
          <w:lang w:val="ro-RO"/>
        </w:rPr>
        <w:t xml:space="preserve"> </w:t>
      </w:r>
      <w:r w:rsidRPr="00611C6A">
        <w:rPr>
          <w:rFonts w:ascii="Arial" w:hAnsi="Arial" w:cs="Arial"/>
          <w:sz w:val="24"/>
          <w:szCs w:val="24"/>
          <w:lang w:val="ro-RO"/>
        </w:rPr>
        <w:t xml:space="preserve">cu prelevări de probe şi măsurători trimestriale, semestriale sau anuale. </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În continuare sunt prezentate grafic rezultatele activităţii de supraveghere a radioactivităţii mediului de către S.S.R.M. Bacău în luna </w:t>
      </w:r>
      <w:r w:rsidR="00496471">
        <w:rPr>
          <w:rFonts w:ascii="Arial" w:hAnsi="Arial" w:cs="Arial"/>
          <w:sz w:val="24"/>
          <w:szCs w:val="24"/>
          <w:lang w:val="ro-RO"/>
        </w:rPr>
        <w:t>iu</w:t>
      </w:r>
      <w:r w:rsidR="00394D49">
        <w:rPr>
          <w:rFonts w:ascii="Arial" w:hAnsi="Arial" w:cs="Arial"/>
          <w:sz w:val="24"/>
          <w:szCs w:val="24"/>
          <w:lang w:val="ro-RO"/>
        </w:rPr>
        <w:t>l</w:t>
      </w:r>
      <w:r w:rsidR="00496471">
        <w:rPr>
          <w:rFonts w:ascii="Arial" w:hAnsi="Arial" w:cs="Arial"/>
          <w:sz w:val="24"/>
          <w:szCs w:val="24"/>
          <w:lang w:val="ro-RO"/>
        </w:rPr>
        <w:t xml:space="preserve">ie </w:t>
      </w:r>
      <w:r w:rsidR="002177F7">
        <w:rPr>
          <w:rFonts w:ascii="Arial" w:hAnsi="Arial" w:cs="Arial"/>
          <w:sz w:val="24"/>
          <w:szCs w:val="24"/>
          <w:lang w:val="ro-RO"/>
        </w:rPr>
        <w:t>2020</w:t>
      </w:r>
      <w:r w:rsidRPr="00611C6A">
        <w:rPr>
          <w:rFonts w:ascii="Arial" w:hAnsi="Arial" w:cs="Arial"/>
          <w:sz w:val="24"/>
          <w:szCs w:val="24"/>
          <w:lang w:val="ro-RO"/>
        </w:rPr>
        <w:t xml:space="preserve">, </w:t>
      </w:r>
      <w:r w:rsidRPr="00611C6A">
        <w:rPr>
          <w:rFonts w:ascii="Arial" w:hAnsi="Arial" w:cs="Arial"/>
          <w:b/>
          <w:sz w:val="24"/>
          <w:szCs w:val="24"/>
          <w:lang w:val="ro-RO"/>
        </w:rPr>
        <w:t>prin programul standard.</w:t>
      </w:r>
      <w:r w:rsidRPr="00611C6A">
        <w:rPr>
          <w:rFonts w:ascii="Arial" w:hAnsi="Arial" w:cs="Arial"/>
          <w:sz w:val="24"/>
          <w:szCs w:val="24"/>
          <w:lang w:val="ro-RO"/>
        </w:rPr>
        <w:t xml:space="preserve"> </w:t>
      </w:r>
      <w:r w:rsidRPr="00611C6A">
        <w:rPr>
          <w:rFonts w:ascii="Arial" w:hAnsi="Arial" w:cs="Arial"/>
          <w:sz w:val="24"/>
          <w:szCs w:val="24"/>
          <w:lang w:val="ro-RO" w:eastAsia="ro-RO"/>
        </w:rPr>
        <w:t>Prin măsurarea beta globală, se determină activitatea specifică a unei probe datorată tuturor radionuclizilor existenţi în acea probă, care emit  radiaţii  beta.</w:t>
      </w:r>
    </w:p>
    <w:p w:rsidR="00B07539" w:rsidRPr="00E14F4E" w:rsidRDefault="00B07539" w:rsidP="00B07539">
      <w:pPr>
        <w:spacing w:after="0" w:line="240" w:lineRule="auto"/>
        <w:jc w:val="both"/>
        <w:rPr>
          <w:rFonts w:ascii="Arial" w:hAnsi="Arial" w:cs="Arial"/>
          <w:b/>
          <w:color w:val="FF0000"/>
          <w:sz w:val="24"/>
          <w:szCs w:val="24"/>
          <w:lang w:val="ro-RO"/>
        </w:rPr>
      </w:pPr>
    </w:p>
    <w:p w:rsidR="00B07539" w:rsidRPr="00CC384C" w:rsidRDefault="00B07539" w:rsidP="00B07539">
      <w:pPr>
        <w:spacing w:after="0" w:line="240" w:lineRule="auto"/>
        <w:ind w:firstLine="709"/>
        <w:jc w:val="both"/>
        <w:rPr>
          <w:rFonts w:ascii="Arial" w:hAnsi="Arial" w:cs="Arial"/>
          <w:sz w:val="24"/>
          <w:szCs w:val="24"/>
          <w:lang w:val="ro-RO"/>
        </w:rPr>
      </w:pPr>
      <w:r w:rsidRPr="00CC384C">
        <w:rPr>
          <w:rFonts w:ascii="Arial" w:hAnsi="Arial" w:cs="Arial"/>
          <w:b/>
          <w:sz w:val="24"/>
          <w:szCs w:val="24"/>
          <w:lang w:val="ro-RO"/>
        </w:rPr>
        <w:t xml:space="preserve">Radioactivitatea aerului </w:t>
      </w:r>
      <w:r w:rsidRPr="00CC384C">
        <w:rPr>
          <w:rFonts w:ascii="Arial" w:hAnsi="Arial" w:cs="Arial"/>
          <w:sz w:val="24"/>
          <w:szCs w:val="24"/>
          <w:lang w:val="ro-RO"/>
        </w:rPr>
        <w:t>se determină prin procedeul aspirării pe filtre a aerosolilor atmosferici. Se efectuează două aspiraţii pe zi, timp de 5 ore fiecare. Pentru separarea contribuţiei radionuclizilor naturali la radioactivitatea unei probe, fiecare filtru este măsurat de 3 ori (la 3 minute de la recoltare, la 20 de ore şi la 5 zile).</w:t>
      </w:r>
    </w:p>
    <w:p w:rsidR="00B07539" w:rsidRDefault="00B07539" w:rsidP="00B07539">
      <w:pPr>
        <w:spacing w:after="0" w:line="240" w:lineRule="auto"/>
        <w:ind w:firstLine="709"/>
        <w:jc w:val="both"/>
        <w:rPr>
          <w:rFonts w:ascii="Arial" w:hAnsi="Arial" w:cs="Arial"/>
          <w:sz w:val="24"/>
          <w:szCs w:val="24"/>
          <w:lang w:val="ro-RO"/>
        </w:rPr>
      </w:pPr>
      <w:r w:rsidRPr="00CC384C">
        <w:rPr>
          <w:rFonts w:ascii="Arial" w:hAnsi="Arial" w:cs="Arial"/>
          <w:sz w:val="24"/>
          <w:szCs w:val="24"/>
          <w:lang w:val="ro-RO"/>
        </w:rPr>
        <w:t xml:space="preserve">Pe baza valorilor obţinute se calculeazăşi activitatea beta globală a radionuclizilor naturali cei mai răspândiţi în atmosferă: </w:t>
      </w:r>
      <w:r w:rsidRPr="00CC384C">
        <w:rPr>
          <w:rFonts w:ascii="Arial" w:hAnsi="Arial" w:cs="Arial"/>
          <w:b/>
          <w:sz w:val="24"/>
          <w:szCs w:val="24"/>
          <w:lang w:val="ro-RO"/>
        </w:rPr>
        <w:t>Radon (Rn-222)</w:t>
      </w:r>
      <w:r w:rsidRPr="00CC384C">
        <w:rPr>
          <w:rFonts w:ascii="Arial" w:hAnsi="Arial" w:cs="Arial"/>
          <w:sz w:val="24"/>
          <w:szCs w:val="24"/>
          <w:lang w:val="ro-RO"/>
        </w:rPr>
        <w:t xml:space="preserve">, cu timp de înjumătăţire de 3,82 zile şi </w:t>
      </w:r>
      <w:r w:rsidRPr="00CC384C">
        <w:rPr>
          <w:rFonts w:ascii="Arial" w:hAnsi="Arial" w:cs="Arial"/>
          <w:b/>
          <w:sz w:val="24"/>
          <w:szCs w:val="24"/>
          <w:lang w:val="ro-RO"/>
        </w:rPr>
        <w:t>Toron (Rn-220)</w:t>
      </w:r>
      <w:r w:rsidRPr="00CC384C">
        <w:rPr>
          <w:rFonts w:ascii="Arial" w:hAnsi="Arial" w:cs="Arial"/>
          <w:sz w:val="24"/>
          <w:szCs w:val="24"/>
          <w:lang w:val="ro-RO"/>
        </w:rPr>
        <w:t>, cu timp de înjumătăţire de 55,6 secunde.</w:t>
      </w:r>
    </w:p>
    <w:p w:rsidR="00B07539" w:rsidRPr="00CC384C" w:rsidRDefault="00B07539" w:rsidP="00B07539">
      <w:pPr>
        <w:spacing w:after="0" w:line="240" w:lineRule="auto"/>
        <w:ind w:firstLine="709"/>
        <w:jc w:val="both"/>
        <w:rPr>
          <w:rFonts w:ascii="Arial" w:hAnsi="Arial" w:cs="Arial"/>
          <w:sz w:val="24"/>
          <w:szCs w:val="24"/>
          <w:lang w:val="ro-RO"/>
        </w:rPr>
      </w:pPr>
      <w:r>
        <w:rPr>
          <w:rFonts w:ascii="Arial" w:hAnsi="Arial" w:cs="Arial"/>
          <w:sz w:val="24"/>
          <w:szCs w:val="24"/>
          <w:lang w:val="ro-RO"/>
        </w:rPr>
        <w:lastRenderedPageBreak/>
        <w:t xml:space="preserve">În atmosferă atomii radioactivi sunt antrenaţi în procesul de difuzie puternic influenţat de fenomenele meteorologice. Ca urmare se constată o variaţie diurnă a concentraţiei radionuclizilor naturali din atmosferă, cu un maxim dimineaţa, la răsăritul soarelui, provenit din apariţia inversiunii de temperatură, care face ca radionuclizii să se acumuleze în stratul de lângă sol, fiind împiedicaţi să se împrăştie pe verticală. Maximul de dimineaţă se manifestă şi mai pregnant în prezenţa ceţii, sau a oricăror factori atmosferici care favorizează condiţii slabe de dispersie în atmosferă. </w:t>
      </w:r>
    </w:p>
    <w:p w:rsidR="00B07539" w:rsidRPr="00611C6A" w:rsidRDefault="00B07539" w:rsidP="00B07539">
      <w:pPr>
        <w:spacing w:after="0" w:line="240" w:lineRule="auto"/>
        <w:jc w:val="both"/>
        <w:rPr>
          <w:rFonts w:ascii="Arial" w:hAnsi="Arial" w:cs="Arial"/>
          <w:color w:val="FF0000"/>
          <w:sz w:val="24"/>
          <w:szCs w:val="24"/>
          <w:lang w:val="ro-RO"/>
        </w:rPr>
      </w:pPr>
    </w:p>
    <w:p w:rsidR="00B07539" w:rsidRPr="00E14F4E" w:rsidRDefault="00A457F3" w:rsidP="00B07539">
      <w:pPr>
        <w:spacing w:after="0" w:line="240" w:lineRule="auto"/>
        <w:jc w:val="center"/>
        <w:rPr>
          <w:rFonts w:ascii="Arial" w:hAnsi="Arial" w:cs="Arial"/>
          <w:color w:val="FF0000"/>
          <w:sz w:val="24"/>
          <w:szCs w:val="24"/>
        </w:rPr>
      </w:pPr>
      <w:r>
        <w:rPr>
          <w:noProof/>
        </w:rPr>
        <w:drawing>
          <wp:inline distT="0" distB="0" distL="0" distR="0" wp14:anchorId="3B3A7526" wp14:editId="25D0A75B">
            <wp:extent cx="3629025" cy="2085975"/>
            <wp:effectExtent l="0" t="0" r="9525" b="952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7539" w:rsidRPr="00260E54" w:rsidRDefault="00B07539" w:rsidP="00B07539">
      <w:pPr>
        <w:spacing w:after="0" w:line="240" w:lineRule="auto"/>
        <w:jc w:val="center"/>
        <w:rPr>
          <w:rFonts w:ascii="Arial" w:hAnsi="Arial" w:cs="Arial"/>
          <w:lang w:val="ro-RO"/>
        </w:rPr>
      </w:pPr>
      <w:r w:rsidRPr="00260E54">
        <w:rPr>
          <w:rFonts w:ascii="Arial" w:hAnsi="Arial" w:cs="Arial"/>
          <w:lang w:val="ro-RO"/>
        </w:rPr>
        <w:t xml:space="preserve">Figura III.1.Aerosoli atmosferici (măsurări immediate) - activitate specifică beta globală </w:t>
      </w:r>
      <w:r w:rsidR="002C43F9">
        <w:rPr>
          <w:rFonts w:ascii="Arial" w:hAnsi="Arial" w:cs="Arial"/>
          <w:lang w:val="ro-RO"/>
        </w:rPr>
        <w:t>i</w:t>
      </w:r>
      <w:r w:rsidR="00496471">
        <w:rPr>
          <w:rFonts w:ascii="Arial" w:hAnsi="Arial" w:cs="Arial"/>
          <w:lang w:val="ro-RO"/>
        </w:rPr>
        <w:t>u</w:t>
      </w:r>
      <w:r w:rsidR="00A457F3">
        <w:rPr>
          <w:rFonts w:ascii="Arial" w:hAnsi="Arial" w:cs="Arial"/>
          <w:lang w:val="ro-RO"/>
        </w:rPr>
        <w:t>l</w:t>
      </w:r>
      <w:r w:rsidR="00496471">
        <w:rPr>
          <w:rFonts w:ascii="Arial" w:hAnsi="Arial" w:cs="Arial"/>
          <w:lang w:val="ro-RO"/>
        </w:rPr>
        <w:t>ie</w:t>
      </w:r>
      <w:r w:rsidR="002177F7">
        <w:rPr>
          <w:rFonts w:ascii="Arial" w:hAnsi="Arial" w:cs="Arial"/>
          <w:lang w:val="ro-RO"/>
        </w:rPr>
        <w:t xml:space="preserve"> 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260E54" w:rsidRDefault="00B07539" w:rsidP="00B07539">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Valorile înregistrate în timpul nopţii (aspiraţia în intervalul orar 0</w:t>
      </w:r>
      <w:r w:rsidR="00AB0E63">
        <w:rPr>
          <w:rFonts w:ascii="Arial" w:hAnsi="Arial" w:cs="Arial"/>
          <w:sz w:val="24"/>
          <w:szCs w:val="24"/>
          <w:lang w:val="ro-RO"/>
        </w:rPr>
        <w:t>3</w:t>
      </w:r>
      <w:r w:rsidRPr="00260E54">
        <w:rPr>
          <w:rFonts w:ascii="Arial" w:hAnsi="Arial" w:cs="Arial"/>
          <w:sz w:val="24"/>
          <w:szCs w:val="24"/>
          <w:lang w:val="ro-RO"/>
        </w:rPr>
        <w:t xml:space="preserve"> - 0</w:t>
      </w:r>
      <w:r w:rsidR="00AB0E63">
        <w:rPr>
          <w:rFonts w:ascii="Arial" w:hAnsi="Arial" w:cs="Arial"/>
          <w:sz w:val="24"/>
          <w:szCs w:val="24"/>
          <w:lang w:val="ro-RO"/>
        </w:rPr>
        <w:t>8</w:t>
      </w:r>
      <w:r w:rsidRPr="00260E54">
        <w:rPr>
          <w:rFonts w:ascii="Arial" w:hAnsi="Arial" w:cs="Arial"/>
          <w:sz w:val="24"/>
          <w:szCs w:val="24"/>
          <w:lang w:val="ro-RO"/>
        </w:rPr>
        <w:t>) au fost în general mai ridicate decât cele din cursul zilei (aspiraţia în intervalul orar 0</w:t>
      </w:r>
      <w:r w:rsidR="00AB0E63">
        <w:rPr>
          <w:rFonts w:ascii="Arial" w:hAnsi="Arial" w:cs="Arial"/>
          <w:sz w:val="24"/>
          <w:szCs w:val="24"/>
          <w:lang w:val="ro-RO"/>
        </w:rPr>
        <w:t>9</w:t>
      </w:r>
      <w:r w:rsidRPr="00260E54">
        <w:rPr>
          <w:rFonts w:ascii="Arial" w:hAnsi="Arial" w:cs="Arial"/>
          <w:sz w:val="24"/>
          <w:szCs w:val="24"/>
          <w:lang w:val="ro-RO"/>
        </w:rPr>
        <w:t xml:space="preserve"> - 1</w:t>
      </w:r>
      <w:r w:rsidR="00AB0E63">
        <w:rPr>
          <w:rFonts w:ascii="Arial" w:hAnsi="Arial" w:cs="Arial"/>
          <w:sz w:val="24"/>
          <w:szCs w:val="24"/>
          <w:lang w:val="ro-RO"/>
        </w:rPr>
        <w:t>4</w:t>
      </w:r>
      <w:r w:rsidRPr="00260E54">
        <w:rPr>
          <w:rFonts w:ascii="Arial" w:hAnsi="Arial" w:cs="Arial"/>
          <w:sz w:val="24"/>
          <w:szCs w:val="24"/>
          <w:lang w:val="ro-RO"/>
        </w:rPr>
        <w:t>), datorită condiţiilor reduse de dispersie în atmosferă.</w:t>
      </w:r>
    </w:p>
    <w:p w:rsidR="00B07539" w:rsidRPr="00260E54" w:rsidRDefault="00B07539" w:rsidP="00600F7E">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 xml:space="preserve">Pe parcursul lunii </w:t>
      </w:r>
      <w:r w:rsidR="00496471">
        <w:rPr>
          <w:rFonts w:ascii="Arial" w:hAnsi="Arial" w:cs="Arial"/>
          <w:sz w:val="24"/>
          <w:szCs w:val="24"/>
          <w:lang w:val="ro-RO"/>
        </w:rPr>
        <w:t>iu</w:t>
      </w:r>
      <w:r w:rsidR="00BB678D">
        <w:rPr>
          <w:rFonts w:ascii="Arial" w:hAnsi="Arial" w:cs="Arial"/>
          <w:sz w:val="24"/>
          <w:szCs w:val="24"/>
          <w:lang w:val="ro-RO"/>
        </w:rPr>
        <w:t>l</w:t>
      </w:r>
      <w:r w:rsidR="00496471">
        <w:rPr>
          <w:rFonts w:ascii="Arial" w:hAnsi="Arial" w:cs="Arial"/>
          <w:sz w:val="24"/>
          <w:szCs w:val="24"/>
          <w:lang w:val="ro-RO"/>
        </w:rPr>
        <w:t>ie</w:t>
      </w:r>
      <w:r w:rsidR="003A1427">
        <w:rPr>
          <w:rFonts w:ascii="Arial" w:hAnsi="Arial" w:cs="Arial"/>
          <w:sz w:val="24"/>
          <w:szCs w:val="24"/>
          <w:lang w:val="ro-RO"/>
        </w:rPr>
        <w:t xml:space="preserve"> </w:t>
      </w:r>
      <w:r w:rsidRPr="00260E54">
        <w:rPr>
          <w:rFonts w:ascii="Arial" w:hAnsi="Arial" w:cs="Arial"/>
          <w:sz w:val="24"/>
          <w:szCs w:val="24"/>
          <w:lang w:val="ro-RO"/>
        </w:rPr>
        <w:t>20</w:t>
      </w:r>
      <w:r w:rsidR="00541B40">
        <w:rPr>
          <w:rFonts w:ascii="Arial" w:hAnsi="Arial" w:cs="Arial"/>
          <w:sz w:val="24"/>
          <w:szCs w:val="24"/>
          <w:lang w:val="ro-RO"/>
        </w:rPr>
        <w:t>20</w:t>
      </w:r>
      <w:r w:rsidRPr="00260E54">
        <w:rPr>
          <w:rFonts w:ascii="Arial" w:hAnsi="Arial" w:cs="Arial"/>
          <w:sz w:val="24"/>
          <w:szCs w:val="24"/>
          <w:lang w:val="ro-RO"/>
        </w:rPr>
        <w:t xml:space="preserve"> </w:t>
      </w:r>
      <w:r w:rsidR="00AC7584">
        <w:rPr>
          <w:rFonts w:ascii="Arial" w:hAnsi="Arial" w:cs="Arial"/>
          <w:sz w:val="24"/>
          <w:szCs w:val="24"/>
          <w:lang w:val="ro-RO"/>
        </w:rPr>
        <w:t xml:space="preserve">nu </w:t>
      </w:r>
      <w:r w:rsidR="00600F7E" w:rsidRPr="00260E54">
        <w:rPr>
          <w:rFonts w:ascii="Arial" w:hAnsi="Arial" w:cs="Arial"/>
          <w:sz w:val="24"/>
          <w:szCs w:val="24"/>
          <w:lang w:val="ro-RO"/>
        </w:rPr>
        <w:t xml:space="preserve">a fost depăşită limita de atenţionare (10 Bq/mc) reglementată de OM nr. 1978/2010, valoarea </w:t>
      </w:r>
      <w:r w:rsidR="00600F7E">
        <w:rPr>
          <w:rFonts w:ascii="Arial" w:hAnsi="Arial" w:cs="Arial"/>
          <w:sz w:val="24"/>
          <w:szCs w:val="24"/>
          <w:lang w:val="ro-RO"/>
        </w:rPr>
        <w:t xml:space="preserve">maximă </w:t>
      </w:r>
      <w:r w:rsidR="00600F7E" w:rsidRPr="00260E54">
        <w:rPr>
          <w:rFonts w:ascii="Arial" w:hAnsi="Arial" w:cs="Arial"/>
          <w:sz w:val="24"/>
          <w:szCs w:val="24"/>
          <w:lang w:val="ro-RO"/>
        </w:rPr>
        <w:t xml:space="preserve">înregistrată fiind de </w:t>
      </w:r>
      <w:r w:rsidR="00BB678D">
        <w:rPr>
          <w:rFonts w:ascii="Arial" w:hAnsi="Arial" w:cs="Arial"/>
          <w:sz w:val="24"/>
          <w:szCs w:val="24"/>
          <w:lang w:val="ro-RO"/>
        </w:rPr>
        <w:t>7,4</w:t>
      </w:r>
      <w:r w:rsidR="00600F7E" w:rsidRPr="00260E54">
        <w:rPr>
          <w:rFonts w:ascii="Arial" w:hAnsi="Arial" w:cs="Arial"/>
          <w:sz w:val="24"/>
          <w:szCs w:val="24"/>
          <w:lang w:val="ro-RO"/>
        </w:rPr>
        <w:t xml:space="preserve"> Bq/mc (intervalul orar de aspiraţie 0</w:t>
      </w:r>
      <w:r w:rsidR="00AB0E63">
        <w:rPr>
          <w:rFonts w:ascii="Arial" w:hAnsi="Arial" w:cs="Arial"/>
          <w:sz w:val="24"/>
          <w:szCs w:val="24"/>
          <w:lang w:val="ro-RO"/>
        </w:rPr>
        <w:t>3</w:t>
      </w:r>
      <w:r w:rsidR="00600F7E" w:rsidRPr="00260E54">
        <w:rPr>
          <w:rFonts w:ascii="Arial" w:hAnsi="Arial" w:cs="Arial"/>
          <w:sz w:val="24"/>
          <w:szCs w:val="24"/>
          <w:lang w:val="ro-RO"/>
        </w:rPr>
        <w:t xml:space="preserve"> </w:t>
      </w:r>
      <w:r w:rsidR="00600F7E">
        <w:rPr>
          <w:rFonts w:ascii="Arial" w:hAnsi="Arial" w:cs="Arial"/>
          <w:sz w:val="24"/>
          <w:szCs w:val="24"/>
          <w:lang w:val="ro-RO"/>
        </w:rPr>
        <w:t>-</w:t>
      </w:r>
      <w:r w:rsidR="00600F7E" w:rsidRPr="00260E54">
        <w:rPr>
          <w:rFonts w:ascii="Arial" w:hAnsi="Arial" w:cs="Arial"/>
          <w:sz w:val="24"/>
          <w:szCs w:val="24"/>
          <w:lang w:val="ro-RO"/>
        </w:rPr>
        <w:t xml:space="preserve"> 0</w:t>
      </w:r>
      <w:r w:rsidR="00AB0E63">
        <w:rPr>
          <w:rFonts w:ascii="Arial" w:hAnsi="Arial" w:cs="Arial"/>
          <w:sz w:val="24"/>
          <w:szCs w:val="24"/>
          <w:lang w:val="ro-RO"/>
        </w:rPr>
        <w:t>8</w:t>
      </w:r>
      <w:r w:rsidR="00600F7E">
        <w:rPr>
          <w:rFonts w:ascii="Arial" w:hAnsi="Arial" w:cs="Arial"/>
          <w:sz w:val="24"/>
          <w:szCs w:val="24"/>
          <w:lang w:val="ro-RO"/>
        </w:rPr>
        <w:t xml:space="preserve"> </w:t>
      </w:r>
      <w:r w:rsidR="0079567E">
        <w:rPr>
          <w:rFonts w:ascii="Arial" w:hAnsi="Arial" w:cs="Arial"/>
          <w:sz w:val="24"/>
          <w:szCs w:val="24"/>
          <w:lang w:val="ro-RO"/>
        </w:rPr>
        <w:t>în</w:t>
      </w:r>
      <w:r w:rsidR="00600F7E">
        <w:rPr>
          <w:rFonts w:ascii="Arial" w:hAnsi="Arial" w:cs="Arial"/>
          <w:sz w:val="24"/>
          <w:szCs w:val="24"/>
          <w:lang w:val="ro-RO"/>
        </w:rPr>
        <w:t xml:space="preserve"> data de </w:t>
      </w:r>
      <w:r w:rsidR="00BB678D">
        <w:rPr>
          <w:rFonts w:ascii="Arial" w:hAnsi="Arial" w:cs="Arial"/>
          <w:sz w:val="24"/>
          <w:szCs w:val="24"/>
          <w:lang w:val="ro-RO"/>
        </w:rPr>
        <w:t>29</w:t>
      </w:r>
      <w:r w:rsidR="00600F7E">
        <w:rPr>
          <w:rFonts w:ascii="Arial" w:hAnsi="Arial" w:cs="Arial"/>
          <w:sz w:val="24"/>
          <w:szCs w:val="24"/>
          <w:lang w:val="ro-RO"/>
        </w:rPr>
        <w:t>.</w:t>
      </w:r>
      <w:r w:rsidR="003A1427">
        <w:rPr>
          <w:rFonts w:ascii="Arial" w:hAnsi="Arial" w:cs="Arial"/>
          <w:sz w:val="24"/>
          <w:szCs w:val="24"/>
          <w:lang w:val="ro-RO"/>
        </w:rPr>
        <w:t>0</w:t>
      </w:r>
      <w:r w:rsidR="00BB678D">
        <w:rPr>
          <w:rFonts w:ascii="Arial" w:hAnsi="Arial" w:cs="Arial"/>
          <w:sz w:val="24"/>
          <w:szCs w:val="24"/>
          <w:lang w:val="ro-RO"/>
        </w:rPr>
        <w:t>7</w:t>
      </w:r>
      <w:r w:rsidR="00600F7E">
        <w:rPr>
          <w:rFonts w:ascii="Arial" w:hAnsi="Arial" w:cs="Arial"/>
          <w:sz w:val="24"/>
          <w:szCs w:val="24"/>
          <w:lang w:val="ro-RO"/>
        </w:rPr>
        <w:t>.20</w:t>
      </w:r>
      <w:r w:rsidR="003A1427">
        <w:rPr>
          <w:rFonts w:ascii="Arial" w:hAnsi="Arial" w:cs="Arial"/>
          <w:sz w:val="24"/>
          <w:szCs w:val="24"/>
          <w:lang w:val="ro-RO"/>
        </w:rPr>
        <w:t>20</w:t>
      </w:r>
      <w:r w:rsidR="00600F7E">
        <w:rPr>
          <w:rFonts w:ascii="Arial" w:hAnsi="Arial" w:cs="Arial"/>
          <w:sz w:val="24"/>
          <w:szCs w:val="24"/>
          <w:lang w:val="ro-RO"/>
        </w:rPr>
        <w:t>).</w:t>
      </w:r>
    </w:p>
    <w:p w:rsidR="00AE1ABE" w:rsidRDefault="00B07539" w:rsidP="002C43F9">
      <w:pPr>
        <w:spacing w:after="0" w:line="240" w:lineRule="auto"/>
        <w:ind w:firstLine="708"/>
        <w:jc w:val="both"/>
        <w:rPr>
          <w:rFonts w:ascii="Arial" w:hAnsi="Arial" w:cs="Arial"/>
          <w:sz w:val="24"/>
          <w:szCs w:val="24"/>
          <w:lang w:val="ro-RO"/>
        </w:rPr>
      </w:pPr>
      <w:r w:rsidRPr="00260E54">
        <w:rPr>
          <w:rFonts w:ascii="Arial" w:hAnsi="Arial" w:cs="Arial"/>
          <w:sz w:val="24"/>
          <w:szCs w:val="24"/>
          <w:lang w:val="ro-RO"/>
        </w:rPr>
        <w:t>Valoarea minimă înregistrată a fost de 0,</w:t>
      </w:r>
      <w:r w:rsidR="005906BD">
        <w:rPr>
          <w:rFonts w:ascii="Arial" w:hAnsi="Arial" w:cs="Arial"/>
          <w:sz w:val="24"/>
          <w:szCs w:val="24"/>
          <w:lang w:val="ro-RO"/>
        </w:rPr>
        <w:t>4</w:t>
      </w:r>
      <w:r w:rsidRPr="00260E54">
        <w:rPr>
          <w:rFonts w:ascii="Arial" w:hAnsi="Arial" w:cs="Arial"/>
          <w:sz w:val="24"/>
          <w:szCs w:val="24"/>
          <w:lang w:val="ro-RO"/>
        </w:rPr>
        <w:t xml:space="preserve"> Bq/mc, fiind măsurată la aspiraţia  din intervalul orar 0</w:t>
      </w:r>
      <w:r w:rsidR="00AB0E63">
        <w:rPr>
          <w:rFonts w:ascii="Arial" w:hAnsi="Arial" w:cs="Arial"/>
          <w:sz w:val="24"/>
          <w:szCs w:val="24"/>
          <w:lang w:val="ro-RO"/>
        </w:rPr>
        <w:t>9</w:t>
      </w:r>
      <w:r w:rsidRPr="00260E54">
        <w:rPr>
          <w:rFonts w:ascii="Arial" w:hAnsi="Arial" w:cs="Arial"/>
          <w:sz w:val="24"/>
          <w:szCs w:val="24"/>
          <w:lang w:val="ro-RO"/>
        </w:rPr>
        <w:t xml:space="preserve"> - 1</w:t>
      </w:r>
      <w:r w:rsidR="00AB0E63">
        <w:rPr>
          <w:rFonts w:ascii="Arial" w:hAnsi="Arial" w:cs="Arial"/>
          <w:sz w:val="24"/>
          <w:szCs w:val="24"/>
          <w:lang w:val="ro-RO"/>
        </w:rPr>
        <w:t>4</w:t>
      </w:r>
      <w:r w:rsidRPr="00260E54">
        <w:rPr>
          <w:rFonts w:ascii="Arial" w:hAnsi="Arial" w:cs="Arial"/>
          <w:sz w:val="24"/>
          <w:szCs w:val="24"/>
          <w:lang w:val="ro-RO"/>
        </w:rPr>
        <w:t>.</w:t>
      </w:r>
    </w:p>
    <w:p w:rsidR="002C43F9" w:rsidRPr="002C43F9" w:rsidRDefault="002C43F9" w:rsidP="002C43F9">
      <w:pPr>
        <w:spacing w:after="0" w:line="240" w:lineRule="auto"/>
        <w:ind w:firstLine="708"/>
        <w:jc w:val="both"/>
        <w:rPr>
          <w:rFonts w:ascii="Arial" w:hAnsi="Arial" w:cs="Arial"/>
          <w:sz w:val="24"/>
          <w:szCs w:val="24"/>
          <w:lang w:val="ro-RO"/>
        </w:rPr>
      </w:pPr>
    </w:p>
    <w:p w:rsidR="00B07539" w:rsidRPr="00461499" w:rsidRDefault="00B07539" w:rsidP="00B07539">
      <w:pPr>
        <w:spacing w:after="0" w:line="240" w:lineRule="auto"/>
        <w:ind w:left="720"/>
        <w:jc w:val="both"/>
        <w:rPr>
          <w:rFonts w:ascii="Arial" w:hAnsi="Arial" w:cs="Arial"/>
          <w:sz w:val="24"/>
          <w:szCs w:val="24"/>
          <w:lang w:val="ro-RO"/>
        </w:rPr>
      </w:pPr>
      <w:r w:rsidRPr="00461499">
        <w:rPr>
          <w:rFonts w:ascii="Arial" w:hAnsi="Arial" w:cs="Arial"/>
          <w:b/>
          <w:sz w:val="24"/>
          <w:szCs w:val="24"/>
          <w:lang w:val="ro-RO"/>
        </w:rPr>
        <w:t>Debitul dozei gamma în aer</w:t>
      </w:r>
    </w:p>
    <w:p w:rsidR="00567A70" w:rsidRPr="00015034" w:rsidRDefault="00B07539" w:rsidP="00015034">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Măsurarea dozei gamma se realizează cu ajutorul staţiei automate amplasată în municipiul Bacău, care furnizează valorile debitului echivalentului de doză la interval orar</w:t>
      </w:r>
      <w:r w:rsidR="00BE33E3">
        <w:rPr>
          <w:rFonts w:ascii="Arial" w:hAnsi="Arial" w:cs="Arial"/>
          <w:sz w:val="24"/>
          <w:szCs w:val="24"/>
          <w:lang w:val="ro-RO"/>
        </w:rPr>
        <w:t>.</w:t>
      </w:r>
      <w:r w:rsidRPr="00461499">
        <w:rPr>
          <w:rFonts w:ascii="Arial" w:hAnsi="Arial" w:cs="Arial"/>
          <w:sz w:val="24"/>
          <w:szCs w:val="24"/>
          <w:lang w:val="ro-RO"/>
        </w:rPr>
        <w:t xml:space="preserve"> </w:t>
      </w:r>
    </w:p>
    <w:p w:rsidR="001A1A16" w:rsidRDefault="001A1A16" w:rsidP="001A1A16">
      <w:pPr>
        <w:spacing w:after="0" w:line="240" w:lineRule="auto"/>
        <w:jc w:val="both"/>
        <w:rPr>
          <w:rFonts w:ascii="Arial" w:hAnsi="Arial" w:cs="Arial"/>
          <w:sz w:val="24"/>
          <w:szCs w:val="24"/>
          <w:lang w:val="ro-RO"/>
        </w:rPr>
      </w:pPr>
    </w:p>
    <w:p w:rsidR="001A1A16" w:rsidRDefault="001A1A16" w:rsidP="001A1A16">
      <w:pPr>
        <w:spacing w:after="0" w:line="240" w:lineRule="auto"/>
        <w:ind w:firstLine="720"/>
        <w:jc w:val="center"/>
        <w:rPr>
          <w:rFonts w:ascii="Arial" w:hAnsi="Arial" w:cs="Arial"/>
          <w:sz w:val="24"/>
          <w:szCs w:val="24"/>
          <w:lang w:val="ro-RO"/>
        </w:rPr>
      </w:pPr>
      <w:r>
        <w:rPr>
          <w:noProof/>
        </w:rPr>
        <w:drawing>
          <wp:inline distT="0" distB="0" distL="0" distR="0" wp14:anchorId="6E5384D3" wp14:editId="5C67FE1E">
            <wp:extent cx="3571875" cy="1876425"/>
            <wp:effectExtent l="0" t="0" r="9525"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A1A16" w:rsidRPr="00461499" w:rsidRDefault="001A1A16" w:rsidP="001A1A16">
      <w:pPr>
        <w:spacing w:after="0" w:line="240" w:lineRule="auto"/>
        <w:jc w:val="center"/>
        <w:rPr>
          <w:rFonts w:ascii="Arial" w:hAnsi="Arial" w:cs="Arial"/>
          <w:sz w:val="24"/>
          <w:szCs w:val="24"/>
          <w:lang w:val="ro-RO"/>
        </w:rPr>
      </w:pPr>
      <w:r w:rsidRPr="00461499">
        <w:rPr>
          <w:rFonts w:ascii="Arial" w:hAnsi="Arial" w:cs="Arial"/>
          <w:lang w:val="ro-RO"/>
        </w:rPr>
        <w:t xml:space="preserve">Fig.III.2. Debitul dozei gamma în aer - activitate specifică beta globală </w:t>
      </w:r>
      <w:r>
        <w:rPr>
          <w:rFonts w:ascii="Arial" w:hAnsi="Arial" w:cs="Arial"/>
          <w:lang w:val="ro-RO"/>
        </w:rPr>
        <w:t>- iulie 2020</w:t>
      </w:r>
    </w:p>
    <w:p w:rsidR="001A1A16" w:rsidRDefault="001A1A16" w:rsidP="001A1A16">
      <w:pPr>
        <w:spacing w:after="0" w:line="240" w:lineRule="auto"/>
        <w:jc w:val="both"/>
        <w:rPr>
          <w:rFonts w:ascii="Arial" w:hAnsi="Arial" w:cs="Arial"/>
          <w:sz w:val="24"/>
          <w:szCs w:val="24"/>
          <w:lang w:val="ro-RO"/>
        </w:rPr>
      </w:pPr>
    </w:p>
    <w:p w:rsidR="00B07539" w:rsidRPr="00461499" w:rsidRDefault="00B07539" w:rsidP="00B07539">
      <w:pPr>
        <w:spacing w:after="0" w:line="240" w:lineRule="auto"/>
        <w:ind w:firstLine="720"/>
        <w:jc w:val="both"/>
        <w:rPr>
          <w:rFonts w:ascii="Arial" w:hAnsi="Arial" w:cs="Arial"/>
          <w:iCs/>
          <w:sz w:val="24"/>
          <w:szCs w:val="24"/>
          <w:lang w:val="ro-RO"/>
        </w:rPr>
      </w:pPr>
      <w:r w:rsidRPr="00461499">
        <w:rPr>
          <w:rFonts w:ascii="Arial" w:hAnsi="Arial" w:cs="Arial"/>
          <w:sz w:val="24"/>
          <w:szCs w:val="24"/>
          <w:lang w:val="ro-RO"/>
        </w:rPr>
        <w:t>Valoarea maximă înregistrată a fost de 0,1</w:t>
      </w:r>
      <w:r w:rsidR="001A1A16">
        <w:rPr>
          <w:rFonts w:ascii="Arial" w:hAnsi="Arial" w:cs="Arial"/>
          <w:sz w:val="24"/>
          <w:szCs w:val="24"/>
          <w:lang w:val="ro-RO"/>
        </w:rPr>
        <w:t>37</w:t>
      </w:r>
      <w:r w:rsidRPr="00461499">
        <w:rPr>
          <w:rFonts w:ascii="Arial" w:hAnsi="Arial" w:cs="Arial"/>
          <w:sz w:val="24"/>
          <w:szCs w:val="24"/>
          <w:lang w:val="ro-RO"/>
        </w:rPr>
        <w:t xml:space="preserve"> µSv/h (</w:t>
      </w:r>
      <w:r w:rsidR="001A1A16">
        <w:rPr>
          <w:rFonts w:ascii="Arial" w:hAnsi="Arial" w:cs="Arial"/>
          <w:sz w:val="24"/>
          <w:szCs w:val="24"/>
          <w:lang w:val="ro-RO"/>
        </w:rPr>
        <w:t>04</w:t>
      </w:r>
      <w:r w:rsidRPr="00461499">
        <w:rPr>
          <w:rFonts w:ascii="Arial" w:hAnsi="Arial" w:cs="Arial"/>
          <w:sz w:val="24"/>
          <w:szCs w:val="24"/>
          <w:lang w:val="ro-RO"/>
        </w:rPr>
        <w:t>.</w:t>
      </w:r>
      <w:r w:rsidR="001E04ED">
        <w:rPr>
          <w:rFonts w:ascii="Arial" w:hAnsi="Arial" w:cs="Arial"/>
          <w:sz w:val="24"/>
          <w:szCs w:val="24"/>
          <w:lang w:val="ro-RO"/>
        </w:rPr>
        <w:t>0</w:t>
      </w:r>
      <w:r w:rsidR="001A1A16">
        <w:rPr>
          <w:rFonts w:ascii="Arial" w:hAnsi="Arial" w:cs="Arial"/>
          <w:sz w:val="24"/>
          <w:szCs w:val="24"/>
          <w:lang w:val="ro-RO"/>
        </w:rPr>
        <w:t>7</w:t>
      </w:r>
      <w:r w:rsidRPr="00461499">
        <w:rPr>
          <w:rFonts w:ascii="Arial" w:hAnsi="Arial" w:cs="Arial"/>
          <w:sz w:val="24"/>
          <w:szCs w:val="24"/>
          <w:lang w:val="ro-RO"/>
        </w:rPr>
        <w:t>.20</w:t>
      </w:r>
      <w:r w:rsidR="001E04ED">
        <w:rPr>
          <w:rFonts w:ascii="Arial" w:hAnsi="Arial" w:cs="Arial"/>
          <w:sz w:val="24"/>
          <w:szCs w:val="24"/>
          <w:lang w:val="ro-RO"/>
        </w:rPr>
        <w:t>20</w:t>
      </w:r>
      <w:r w:rsidRPr="00461499">
        <w:rPr>
          <w:rFonts w:ascii="Arial" w:hAnsi="Arial" w:cs="Arial"/>
          <w:sz w:val="24"/>
          <w:szCs w:val="24"/>
          <w:lang w:val="ro-RO"/>
        </w:rPr>
        <w:t>)</w:t>
      </w:r>
      <w:r w:rsidR="00196D76">
        <w:rPr>
          <w:rFonts w:ascii="Arial" w:hAnsi="Arial" w:cs="Arial"/>
          <w:sz w:val="24"/>
          <w:szCs w:val="24"/>
          <w:lang w:val="ro-RO"/>
        </w:rPr>
        <w:t>.</w:t>
      </w:r>
      <w:r w:rsidRPr="00461499">
        <w:rPr>
          <w:rFonts w:ascii="Arial" w:hAnsi="Arial" w:cs="Arial"/>
          <w:sz w:val="24"/>
          <w:szCs w:val="24"/>
          <w:lang w:val="ro-RO"/>
        </w:rPr>
        <w:t xml:space="preserve"> Valorile sunt încadrate în limitele de variaţie ale fondului natural şi nu s-a depăşit </w:t>
      </w:r>
      <w:r w:rsidRPr="00461499">
        <w:rPr>
          <w:rFonts w:ascii="Arial" w:hAnsi="Arial" w:cs="Arial"/>
          <w:iCs/>
          <w:sz w:val="24"/>
          <w:szCs w:val="24"/>
          <w:lang w:val="ro-RO"/>
        </w:rPr>
        <w:t>limita de atenţionare pentru debitul dozei gamma de 0,250 μSv/h (conform O.M. nr. 1978/2010).</w:t>
      </w:r>
      <w:r w:rsidR="009857B3">
        <w:rPr>
          <w:rFonts w:ascii="Arial" w:hAnsi="Arial" w:cs="Arial"/>
          <w:iCs/>
          <w:sz w:val="24"/>
          <w:szCs w:val="24"/>
          <w:lang w:val="ro-RO"/>
        </w:rPr>
        <w:t xml:space="preserve"> </w:t>
      </w:r>
    </w:p>
    <w:p w:rsidR="00B07539" w:rsidRPr="00E14F4E" w:rsidRDefault="00B07539" w:rsidP="00B07539">
      <w:pPr>
        <w:spacing w:after="0" w:line="240" w:lineRule="auto"/>
        <w:jc w:val="center"/>
        <w:rPr>
          <w:rFonts w:ascii="Arial" w:hAnsi="Arial" w:cs="Arial"/>
          <w:iCs/>
          <w:color w:val="FF0000"/>
          <w:sz w:val="24"/>
          <w:szCs w:val="24"/>
          <w:lang w:val="ro-RO"/>
        </w:rPr>
      </w:pPr>
    </w:p>
    <w:p w:rsidR="00753280" w:rsidRDefault="00753280" w:rsidP="00B07539">
      <w:pPr>
        <w:widowControl w:val="0"/>
        <w:spacing w:after="0" w:line="240" w:lineRule="auto"/>
        <w:ind w:left="720"/>
        <w:rPr>
          <w:rFonts w:ascii="Arial" w:hAnsi="Arial" w:cs="Arial"/>
          <w:b/>
          <w:sz w:val="24"/>
          <w:szCs w:val="24"/>
          <w:lang w:val="ro-RO"/>
        </w:rPr>
      </w:pPr>
    </w:p>
    <w:p w:rsidR="00B07539" w:rsidRPr="00461499" w:rsidRDefault="00B07539" w:rsidP="00B07539">
      <w:pPr>
        <w:widowControl w:val="0"/>
        <w:spacing w:after="0" w:line="240" w:lineRule="auto"/>
        <w:ind w:left="720"/>
        <w:rPr>
          <w:rFonts w:ascii="Arial" w:hAnsi="Arial" w:cs="Arial"/>
          <w:b/>
          <w:sz w:val="24"/>
          <w:szCs w:val="24"/>
          <w:lang w:val="ro-RO"/>
        </w:rPr>
      </w:pPr>
      <w:r w:rsidRPr="00461499">
        <w:rPr>
          <w:rFonts w:ascii="Arial" w:hAnsi="Arial" w:cs="Arial"/>
          <w:b/>
          <w:sz w:val="24"/>
          <w:szCs w:val="24"/>
          <w:lang w:val="ro-RO"/>
        </w:rPr>
        <w:lastRenderedPageBreak/>
        <w:t>Depuneri atmosferice totale (uscate şi umede - precipitaţii)</w:t>
      </w:r>
    </w:p>
    <w:p w:rsidR="00B07539" w:rsidRPr="00461499" w:rsidRDefault="00B07539" w:rsidP="00B07539">
      <w:pPr>
        <w:widowControl w:val="0"/>
        <w:spacing w:after="0" w:line="240" w:lineRule="auto"/>
        <w:ind w:left="720"/>
        <w:jc w:val="both"/>
        <w:rPr>
          <w:rFonts w:ascii="Arial" w:hAnsi="Arial" w:cs="Arial"/>
          <w:sz w:val="24"/>
          <w:szCs w:val="24"/>
          <w:lang w:val="ro-RO"/>
        </w:rPr>
      </w:pPr>
    </w:p>
    <w:p w:rsidR="00B07539" w:rsidRPr="00461499" w:rsidRDefault="00B07539" w:rsidP="00B07539">
      <w:pPr>
        <w:widowControl w:val="0"/>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Probele se preleveză zilnic pe o suprafaţă de 0,3 mp, durata de prelevare fiind de 24 de ore. Măsurarea se face o dată în ziua colectării şi din nou după 5 zile, pentru detectarea radionuclizilor artificiali. Punctul de prelevare se află la sediul A.P.M. Bacău </w:t>
      </w:r>
    </w:p>
    <w:p w:rsidR="00B07539" w:rsidRPr="00E14F4E" w:rsidRDefault="00B07539" w:rsidP="00B07539">
      <w:pPr>
        <w:spacing w:after="0" w:line="240" w:lineRule="auto"/>
        <w:ind w:firstLine="720"/>
        <w:jc w:val="both"/>
        <w:rPr>
          <w:rFonts w:ascii="Arial" w:hAnsi="Arial" w:cs="Arial"/>
          <w:color w:val="FF0000"/>
          <w:sz w:val="16"/>
          <w:szCs w:val="16"/>
          <w:lang w:val="ro-RO"/>
        </w:rPr>
      </w:pPr>
    </w:p>
    <w:p w:rsidR="00B07539" w:rsidRPr="00E14F4E" w:rsidRDefault="00BA4B78" w:rsidP="00B07539">
      <w:pPr>
        <w:spacing w:after="0" w:line="240" w:lineRule="auto"/>
        <w:jc w:val="center"/>
        <w:rPr>
          <w:rFonts w:ascii="Arial" w:hAnsi="Arial" w:cs="Arial"/>
          <w:color w:val="FF0000"/>
          <w:sz w:val="24"/>
          <w:szCs w:val="24"/>
        </w:rPr>
      </w:pPr>
      <w:r>
        <w:rPr>
          <w:noProof/>
        </w:rPr>
        <w:drawing>
          <wp:inline distT="0" distB="0" distL="0" distR="0" wp14:anchorId="4C70006A" wp14:editId="6F9B6EE3">
            <wp:extent cx="3771900" cy="2133600"/>
            <wp:effectExtent l="0" t="0" r="19050"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7539" w:rsidRPr="00461499" w:rsidRDefault="00B07539" w:rsidP="00B07539">
      <w:pPr>
        <w:spacing w:after="0" w:line="240" w:lineRule="auto"/>
        <w:jc w:val="center"/>
        <w:rPr>
          <w:rFonts w:ascii="Arial" w:hAnsi="Arial" w:cs="Arial"/>
          <w:sz w:val="24"/>
          <w:szCs w:val="24"/>
        </w:rPr>
      </w:pPr>
      <w:r w:rsidRPr="00461499">
        <w:rPr>
          <w:rFonts w:ascii="Arial" w:hAnsi="Arial" w:cs="Arial"/>
          <w:lang w:val="ro-RO"/>
        </w:rPr>
        <w:t>Figura III.</w:t>
      </w:r>
      <w:r w:rsidR="004021F6">
        <w:rPr>
          <w:rFonts w:ascii="Arial" w:hAnsi="Arial" w:cs="Arial"/>
          <w:lang w:val="ro-RO"/>
        </w:rPr>
        <w:t>2</w:t>
      </w:r>
      <w:r w:rsidRPr="00461499">
        <w:rPr>
          <w:rFonts w:ascii="Arial" w:hAnsi="Arial" w:cs="Arial"/>
          <w:lang w:val="ro-RO"/>
        </w:rPr>
        <w:t xml:space="preserve">. Depuneri atmosferice (măsurări imediate) - activitate specifică beta globală </w:t>
      </w:r>
      <w:r w:rsidR="005D7337">
        <w:rPr>
          <w:rFonts w:ascii="Arial" w:hAnsi="Arial" w:cs="Arial"/>
          <w:lang w:val="ro-RO"/>
        </w:rPr>
        <w:t>-</w:t>
      </w:r>
      <w:r w:rsidR="004E537A">
        <w:rPr>
          <w:rFonts w:ascii="Arial" w:hAnsi="Arial" w:cs="Arial"/>
          <w:lang w:val="ro-RO"/>
        </w:rPr>
        <w:t xml:space="preserve"> </w:t>
      </w:r>
      <w:r w:rsidR="009857B3">
        <w:rPr>
          <w:rFonts w:ascii="Arial" w:hAnsi="Arial" w:cs="Arial"/>
          <w:lang w:val="ro-RO"/>
        </w:rPr>
        <w:t>i</w:t>
      </w:r>
      <w:r w:rsidR="00D01B3E">
        <w:rPr>
          <w:rFonts w:ascii="Arial" w:hAnsi="Arial" w:cs="Arial"/>
          <w:lang w:val="ro-RO"/>
        </w:rPr>
        <w:t>u</w:t>
      </w:r>
      <w:r w:rsidR="00BA4B78">
        <w:rPr>
          <w:rFonts w:ascii="Arial" w:hAnsi="Arial" w:cs="Arial"/>
          <w:lang w:val="ro-RO"/>
        </w:rPr>
        <w:t>l</w:t>
      </w:r>
      <w:r w:rsidR="00D01B3E">
        <w:rPr>
          <w:rFonts w:ascii="Arial" w:hAnsi="Arial" w:cs="Arial"/>
          <w:lang w:val="ro-RO"/>
        </w:rPr>
        <w:t>ie</w:t>
      </w:r>
      <w:r w:rsidR="00224A0A">
        <w:rPr>
          <w:rFonts w:ascii="Arial" w:hAnsi="Arial" w:cs="Arial"/>
          <w:lang w:val="ro-RO"/>
        </w:rPr>
        <w:t xml:space="preserve"> </w:t>
      </w:r>
      <w:r w:rsidR="004E537A">
        <w:rPr>
          <w:rFonts w:ascii="Arial" w:hAnsi="Arial" w:cs="Arial"/>
          <w:lang w:val="ro-RO"/>
        </w:rPr>
        <w:t>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În urma măsurărilor zilnice imediate la depunerile atmosferice s-au semnalat valori cu mult sub nivelul de atenţionare de 200 Bq/mp/zi, valoare reglementată de OM nr. 1978/2010.</w:t>
      </w: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În luna </w:t>
      </w:r>
      <w:r w:rsidR="00BA4B78">
        <w:rPr>
          <w:rFonts w:ascii="Arial" w:hAnsi="Arial" w:cs="Arial"/>
          <w:sz w:val="24"/>
          <w:szCs w:val="24"/>
          <w:lang w:val="ro-RO"/>
        </w:rPr>
        <w:t>iul</w:t>
      </w:r>
      <w:r w:rsidR="00612FDF">
        <w:rPr>
          <w:rFonts w:ascii="Arial" w:hAnsi="Arial" w:cs="Arial"/>
          <w:sz w:val="24"/>
          <w:szCs w:val="24"/>
          <w:lang w:val="ro-RO"/>
        </w:rPr>
        <w:t>ie</w:t>
      </w:r>
      <w:r w:rsidRPr="00461499">
        <w:rPr>
          <w:rFonts w:ascii="Arial" w:hAnsi="Arial" w:cs="Arial"/>
          <w:sz w:val="24"/>
          <w:szCs w:val="24"/>
          <w:lang w:val="ro-RO"/>
        </w:rPr>
        <w:t xml:space="preserve">, din cele </w:t>
      </w:r>
      <w:r w:rsidR="00224A0A">
        <w:rPr>
          <w:rFonts w:ascii="Arial" w:hAnsi="Arial" w:cs="Arial"/>
          <w:sz w:val="24"/>
          <w:szCs w:val="24"/>
          <w:lang w:val="ro-RO"/>
        </w:rPr>
        <w:t>3</w:t>
      </w:r>
      <w:r w:rsidR="00BA4B78">
        <w:rPr>
          <w:rFonts w:ascii="Arial" w:hAnsi="Arial" w:cs="Arial"/>
          <w:sz w:val="24"/>
          <w:szCs w:val="24"/>
          <w:lang w:val="ro-RO"/>
        </w:rPr>
        <w:t>1</w:t>
      </w:r>
      <w:r w:rsidRPr="00461499">
        <w:rPr>
          <w:rFonts w:ascii="Arial" w:hAnsi="Arial" w:cs="Arial"/>
          <w:sz w:val="24"/>
          <w:szCs w:val="24"/>
          <w:lang w:val="ro-RO"/>
        </w:rPr>
        <w:t xml:space="preserve"> de valori zilnice măsurate imediat </w:t>
      </w:r>
      <w:r w:rsidR="00BA4B78">
        <w:rPr>
          <w:rFonts w:ascii="Arial" w:hAnsi="Arial" w:cs="Arial"/>
          <w:sz w:val="24"/>
          <w:szCs w:val="24"/>
          <w:lang w:val="ro-RO"/>
        </w:rPr>
        <w:t>7</w:t>
      </w:r>
      <w:r w:rsidRPr="00461499">
        <w:rPr>
          <w:rFonts w:ascii="Arial" w:hAnsi="Arial" w:cs="Arial"/>
          <w:sz w:val="24"/>
          <w:szCs w:val="24"/>
          <w:lang w:val="ro-RO"/>
        </w:rPr>
        <w:t xml:space="preserve"> valori au fost semnificative, restul valorilor s-au situat sub limita de detecţie a sistemului de măsurare utilizat. Valoarea maximă măsurată a fost de </w:t>
      </w:r>
      <w:r w:rsidR="00BA4B78">
        <w:rPr>
          <w:rFonts w:ascii="Arial" w:hAnsi="Arial" w:cs="Arial"/>
          <w:sz w:val="24"/>
          <w:szCs w:val="24"/>
          <w:lang w:val="ro-RO"/>
        </w:rPr>
        <w:t>7,1</w:t>
      </w:r>
      <w:r w:rsidRPr="00461499">
        <w:rPr>
          <w:rFonts w:ascii="Arial" w:hAnsi="Arial" w:cs="Arial"/>
          <w:sz w:val="24"/>
          <w:szCs w:val="24"/>
          <w:lang w:val="ro-RO"/>
        </w:rPr>
        <w:t xml:space="preserve">Bq/mp/zi în data de </w:t>
      </w:r>
      <w:r w:rsidR="00BA4B78">
        <w:rPr>
          <w:rFonts w:ascii="Arial" w:hAnsi="Arial" w:cs="Arial"/>
          <w:sz w:val="24"/>
          <w:szCs w:val="24"/>
          <w:lang w:val="ro-RO"/>
        </w:rPr>
        <w:t>20</w:t>
      </w:r>
      <w:r w:rsidRPr="00461499">
        <w:rPr>
          <w:rFonts w:ascii="Arial" w:hAnsi="Arial" w:cs="Arial"/>
          <w:sz w:val="24"/>
          <w:szCs w:val="24"/>
          <w:lang w:val="ro-RO"/>
        </w:rPr>
        <w:t>.</w:t>
      </w:r>
      <w:r w:rsidR="004E537A">
        <w:rPr>
          <w:rFonts w:ascii="Arial" w:hAnsi="Arial" w:cs="Arial"/>
          <w:sz w:val="24"/>
          <w:szCs w:val="24"/>
          <w:lang w:val="ro-RO"/>
        </w:rPr>
        <w:t>0</w:t>
      </w:r>
      <w:r w:rsidR="00BA4B78">
        <w:rPr>
          <w:rFonts w:ascii="Arial" w:hAnsi="Arial" w:cs="Arial"/>
          <w:sz w:val="24"/>
          <w:szCs w:val="24"/>
          <w:lang w:val="ro-RO"/>
        </w:rPr>
        <w:t>7</w:t>
      </w:r>
      <w:r w:rsidRPr="00461499">
        <w:rPr>
          <w:rFonts w:ascii="Arial" w:hAnsi="Arial" w:cs="Arial"/>
          <w:sz w:val="24"/>
          <w:szCs w:val="24"/>
          <w:lang w:val="ro-RO"/>
        </w:rPr>
        <w:t>.20</w:t>
      </w:r>
      <w:r w:rsidR="004E537A">
        <w:rPr>
          <w:rFonts w:ascii="Arial" w:hAnsi="Arial" w:cs="Arial"/>
          <w:sz w:val="24"/>
          <w:szCs w:val="24"/>
          <w:lang w:val="ro-RO"/>
        </w:rPr>
        <w:t>20</w:t>
      </w:r>
      <w:r w:rsidRPr="00461499">
        <w:rPr>
          <w:rFonts w:ascii="Arial" w:hAnsi="Arial" w:cs="Arial"/>
          <w:sz w:val="24"/>
          <w:szCs w:val="24"/>
          <w:lang w:val="ro-RO"/>
        </w:rPr>
        <w:t xml:space="preserve">, în </w:t>
      </w:r>
      <w:r w:rsidR="00BA4B78">
        <w:rPr>
          <w:rFonts w:ascii="Arial" w:hAnsi="Arial" w:cs="Arial"/>
          <w:sz w:val="24"/>
          <w:szCs w:val="24"/>
          <w:lang w:val="ro-RO"/>
        </w:rPr>
        <w:t>scădere</w:t>
      </w:r>
      <w:r w:rsidR="005D7337">
        <w:rPr>
          <w:rFonts w:ascii="Arial" w:hAnsi="Arial" w:cs="Arial"/>
          <w:sz w:val="24"/>
          <w:szCs w:val="24"/>
          <w:lang w:val="ro-RO"/>
        </w:rPr>
        <w:t xml:space="preserve"> </w:t>
      </w:r>
      <w:r w:rsidRPr="00461499">
        <w:rPr>
          <w:rFonts w:ascii="Arial" w:hAnsi="Arial" w:cs="Arial"/>
          <w:sz w:val="24"/>
          <w:szCs w:val="24"/>
          <w:lang w:val="ro-RO"/>
        </w:rPr>
        <w:t>faţă de luna precedentă (</w:t>
      </w:r>
      <w:r w:rsidR="00BA4B78">
        <w:rPr>
          <w:rFonts w:ascii="Arial" w:hAnsi="Arial" w:cs="Arial"/>
          <w:sz w:val="24"/>
          <w:szCs w:val="24"/>
          <w:lang w:val="ro-RO"/>
        </w:rPr>
        <w:t>11,6</w:t>
      </w:r>
      <w:r w:rsidR="005D7337" w:rsidRPr="00461499">
        <w:rPr>
          <w:rFonts w:ascii="Arial" w:hAnsi="Arial" w:cs="Arial"/>
          <w:sz w:val="24"/>
          <w:szCs w:val="24"/>
          <w:lang w:val="ro-RO"/>
        </w:rPr>
        <w:t xml:space="preserve"> </w:t>
      </w:r>
      <w:r w:rsidRPr="00461499">
        <w:rPr>
          <w:rFonts w:ascii="Arial" w:hAnsi="Arial" w:cs="Arial"/>
          <w:sz w:val="24"/>
          <w:szCs w:val="24"/>
          <w:lang w:val="ro-RO"/>
        </w:rPr>
        <w:t>Bq/mp/zi).</w:t>
      </w:r>
    </w:p>
    <w:p w:rsidR="00B07539" w:rsidRPr="00CC5CFD" w:rsidRDefault="00B07539" w:rsidP="00B07539">
      <w:pPr>
        <w:spacing w:after="0" w:line="240" w:lineRule="auto"/>
        <w:jc w:val="both"/>
        <w:rPr>
          <w:rFonts w:ascii="Arial" w:hAnsi="Arial" w:cs="Arial"/>
          <w:color w:val="FF0000"/>
          <w:sz w:val="24"/>
          <w:szCs w:val="24"/>
          <w:lang w:val="ro-RO"/>
        </w:rPr>
      </w:pPr>
    </w:p>
    <w:p w:rsidR="00B07539" w:rsidRPr="004021F6" w:rsidRDefault="00B07539" w:rsidP="00B07539">
      <w:pPr>
        <w:spacing w:after="0" w:line="240" w:lineRule="auto"/>
        <w:ind w:left="720"/>
        <w:jc w:val="both"/>
        <w:rPr>
          <w:rFonts w:ascii="Arial" w:hAnsi="Arial" w:cs="Arial"/>
          <w:sz w:val="24"/>
          <w:szCs w:val="24"/>
          <w:lang w:val="ro-RO"/>
        </w:rPr>
      </w:pPr>
      <w:r w:rsidRPr="004021F6">
        <w:rPr>
          <w:rFonts w:ascii="Arial" w:hAnsi="Arial" w:cs="Arial"/>
          <w:b/>
          <w:sz w:val="24"/>
          <w:szCs w:val="24"/>
          <w:lang w:val="ro-RO"/>
        </w:rPr>
        <w:t>Radioactivitatea apelor</w:t>
      </w:r>
    </w:p>
    <w:p w:rsidR="00B07539" w:rsidRPr="00C462C5" w:rsidRDefault="00B07539" w:rsidP="00B07539">
      <w:pPr>
        <w:widowControl w:val="0"/>
        <w:spacing w:after="0" w:line="240" w:lineRule="auto"/>
        <w:ind w:firstLine="709"/>
        <w:jc w:val="both"/>
        <w:rPr>
          <w:rFonts w:ascii="Arial" w:hAnsi="Arial" w:cs="Arial"/>
          <w:sz w:val="24"/>
          <w:szCs w:val="24"/>
          <w:lang w:val="ro-RO"/>
        </w:rPr>
      </w:pPr>
      <w:r w:rsidRPr="00C462C5">
        <w:rPr>
          <w:rFonts w:ascii="Arial" w:hAnsi="Arial" w:cs="Arial"/>
          <w:sz w:val="24"/>
          <w:szCs w:val="24"/>
          <w:lang w:val="ro-RO"/>
        </w:rPr>
        <w:t>Laboratorul de radioactivitate prelevează zilnic şi măsoară imediat şi întârziat (la 5 zile pentru a elimina contribuţia radionuclizilor naturali, cu timp de viaţă scurt), probe de apă de suprafaţă din râul Bistriţa, din secţiunea Şerbăneşti.</w:t>
      </w:r>
    </w:p>
    <w:p w:rsidR="00B07539" w:rsidRPr="00E14F4E" w:rsidRDefault="00B07539" w:rsidP="00B07539">
      <w:pPr>
        <w:widowControl w:val="0"/>
        <w:spacing w:after="0" w:line="240" w:lineRule="auto"/>
        <w:ind w:firstLine="709"/>
        <w:jc w:val="both"/>
        <w:rPr>
          <w:rFonts w:ascii="Arial" w:hAnsi="Arial" w:cs="Arial"/>
          <w:color w:val="FF0000"/>
          <w:sz w:val="24"/>
          <w:szCs w:val="24"/>
          <w:lang w:val="ro-RO"/>
        </w:rPr>
      </w:pPr>
    </w:p>
    <w:p w:rsidR="00B07539" w:rsidRPr="00E14F4E" w:rsidRDefault="00635443" w:rsidP="00B07539">
      <w:pPr>
        <w:spacing w:after="0" w:line="240" w:lineRule="auto"/>
        <w:jc w:val="center"/>
        <w:rPr>
          <w:rFonts w:ascii="Arial" w:hAnsi="Arial" w:cs="Arial"/>
          <w:color w:val="FF0000"/>
          <w:sz w:val="24"/>
          <w:szCs w:val="24"/>
          <w:lang w:val="ro-RO"/>
        </w:rPr>
      </w:pPr>
      <w:r>
        <w:rPr>
          <w:noProof/>
        </w:rPr>
        <w:drawing>
          <wp:inline distT="0" distB="0" distL="0" distR="0" wp14:anchorId="34486977" wp14:editId="5DDBF935">
            <wp:extent cx="3848100" cy="2162175"/>
            <wp:effectExtent l="0" t="0" r="19050"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07539" w:rsidRPr="009A16E6" w:rsidRDefault="00B07539" w:rsidP="00B07539">
      <w:pPr>
        <w:spacing w:after="0" w:line="240" w:lineRule="auto"/>
        <w:jc w:val="center"/>
        <w:rPr>
          <w:rFonts w:ascii="Arial" w:hAnsi="Arial" w:cs="Arial"/>
          <w:lang w:val="ro-RO"/>
        </w:rPr>
      </w:pPr>
      <w:r w:rsidRPr="009A16E6">
        <w:rPr>
          <w:rFonts w:ascii="Arial" w:hAnsi="Arial" w:cs="Arial"/>
          <w:lang w:val="ro-RO"/>
        </w:rPr>
        <w:t>Figura III.</w:t>
      </w:r>
      <w:r w:rsidR="004021F6">
        <w:rPr>
          <w:rFonts w:ascii="Arial" w:hAnsi="Arial" w:cs="Arial"/>
          <w:lang w:val="ro-RO"/>
        </w:rPr>
        <w:t>3</w:t>
      </w:r>
      <w:r w:rsidRPr="009A16E6">
        <w:rPr>
          <w:rFonts w:ascii="Arial" w:hAnsi="Arial" w:cs="Arial"/>
          <w:lang w:val="ro-RO"/>
        </w:rPr>
        <w:t>.  Apă brută râul Bistriţa (măsurări imediate) - a</w:t>
      </w:r>
      <w:r w:rsidR="000E43CE">
        <w:rPr>
          <w:rFonts w:ascii="Arial" w:hAnsi="Arial" w:cs="Arial"/>
          <w:lang w:val="ro-RO"/>
        </w:rPr>
        <w:t>ctivitate specifică beta globală</w:t>
      </w:r>
      <w:r w:rsidRPr="009A16E6">
        <w:rPr>
          <w:rFonts w:ascii="Arial" w:hAnsi="Arial" w:cs="Arial"/>
          <w:lang w:val="ro-RO"/>
        </w:rPr>
        <w:t xml:space="preserve"> </w:t>
      </w:r>
      <w:r w:rsidR="00635443">
        <w:rPr>
          <w:rFonts w:ascii="Arial" w:hAnsi="Arial" w:cs="Arial"/>
          <w:lang w:val="ro-RO"/>
        </w:rPr>
        <w:t>-</w:t>
      </w:r>
      <w:r w:rsidR="00544BC7">
        <w:rPr>
          <w:rFonts w:ascii="Arial" w:hAnsi="Arial" w:cs="Arial"/>
          <w:lang w:val="ro-RO"/>
        </w:rPr>
        <w:t xml:space="preserve"> </w:t>
      </w:r>
      <w:r w:rsidR="004021F6">
        <w:rPr>
          <w:rFonts w:ascii="Arial" w:hAnsi="Arial" w:cs="Arial"/>
          <w:lang w:val="ro-RO"/>
        </w:rPr>
        <w:t>iu</w:t>
      </w:r>
      <w:r w:rsidR="00635443">
        <w:rPr>
          <w:rFonts w:ascii="Arial" w:hAnsi="Arial" w:cs="Arial"/>
          <w:lang w:val="ro-RO"/>
        </w:rPr>
        <w:t>l</w:t>
      </w:r>
      <w:r w:rsidR="004021F6">
        <w:rPr>
          <w:rFonts w:ascii="Arial" w:hAnsi="Arial" w:cs="Arial"/>
          <w:lang w:val="ro-RO"/>
        </w:rPr>
        <w:t xml:space="preserve">ie </w:t>
      </w:r>
      <w:r w:rsidR="00A97EC6">
        <w:rPr>
          <w:rFonts w:ascii="Arial" w:hAnsi="Arial" w:cs="Arial"/>
          <w:lang w:val="ro-RO"/>
        </w:rPr>
        <w:t>2020</w:t>
      </w:r>
    </w:p>
    <w:p w:rsidR="00B07539" w:rsidRPr="009A16E6" w:rsidRDefault="00B07539" w:rsidP="00B07539">
      <w:pPr>
        <w:spacing w:after="0" w:line="240" w:lineRule="auto"/>
        <w:ind w:firstLine="720"/>
        <w:jc w:val="both"/>
        <w:rPr>
          <w:rFonts w:ascii="Arial" w:hAnsi="Arial" w:cs="Arial"/>
          <w:sz w:val="24"/>
          <w:szCs w:val="24"/>
          <w:lang w:val="ro-RO"/>
        </w:rPr>
      </w:pPr>
    </w:p>
    <w:p w:rsidR="00B07539" w:rsidRPr="009A16E6" w:rsidRDefault="00B07539" w:rsidP="00B07539">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Nu s-au înregistrat depăşiri ale nivelului de atenţionare de 2000 Bq/mc, în cazul măsurărilor imediate beta globale ale apei brute a râului Bistriţa. </w:t>
      </w:r>
    </w:p>
    <w:p w:rsidR="00B07539" w:rsidRDefault="00B07539" w:rsidP="00CC6CE5">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În luna </w:t>
      </w:r>
      <w:r w:rsidR="004021F6">
        <w:rPr>
          <w:rFonts w:ascii="Arial" w:hAnsi="Arial" w:cs="Arial"/>
          <w:sz w:val="24"/>
          <w:szCs w:val="24"/>
          <w:lang w:val="ro-RO"/>
        </w:rPr>
        <w:t>iu</w:t>
      </w:r>
      <w:r w:rsidR="00635443">
        <w:rPr>
          <w:rFonts w:ascii="Arial" w:hAnsi="Arial" w:cs="Arial"/>
          <w:sz w:val="24"/>
          <w:szCs w:val="24"/>
          <w:lang w:val="ro-RO"/>
        </w:rPr>
        <w:t>l</w:t>
      </w:r>
      <w:r w:rsidR="004021F6">
        <w:rPr>
          <w:rFonts w:ascii="Arial" w:hAnsi="Arial" w:cs="Arial"/>
          <w:sz w:val="24"/>
          <w:szCs w:val="24"/>
          <w:lang w:val="ro-RO"/>
        </w:rPr>
        <w:t>ie</w:t>
      </w:r>
      <w:r w:rsidR="00A97EC6">
        <w:rPr>
          <w:rFonts w:ascii="Arial" w:hAnsi="Arial" w:cs="Arial"/>
          <w:sz w:val="24"/>
          <w:szCs w:val="24"/>
          <w:lang w:val="ro-RO"/>
        </w:rPr>
        <w:t xml:space="preserve"> 2020</w:t>
      </w:r>
      <w:r w:rsidRPr="009A16E6">
        <w:rPr>
          <w:rFonts w:ascii="Arial" w:hAnsi="Arial" w:cs="Arial"/>
          <w:sz w:val="24"/>
          <w:szCs w:val="24"/>
          <w:lang w:val="ro-RO"/>
        </w:rPr>
        <w:t xml:space="preserve"> din cele </w:t>
      </w:r>
      <w:r w:rsidR="00544BC7">
        <w:rPr>
          <w:rFonts w:ascii="Arial" w:hAnsi="Arial" w:cs="Arial"/>
          <w:sz w:val="24"/>
          <w:szCs w:val="24"/>
          <w:lang w:val="ro-RO"/>
        </w:rPr>
        <w:t>3</w:t>
      </w:r>
      <w:r w:rsidR="00635443">
        <w:rPr>
          <w:rFonts w:ascii="Arial" w:hAnsi="Arial" w:cs="Arial"/>
          <w:sz w:val="24"/>
          <w:szCs w:val="24"/>
          <w:lang w:val="ro-RO"/>
        </w:rPr>
        <w:t xml:space="preserve">1 de </w:t>
      </w:r>
      <w:r w:rsidRPr="009A16E6">
        <w:rPr>
          <w:rFonts w:ascii="Arial" w:hAnsi="Arial" w:cs="Arial"/>
          <w:sz w:val="24"/>
          <w:szCs w:val="24"/>
          <w:lang w:val="ro-RO"/>
        </w:rPr>
        <w:t xml:space="preserve">valori zilnice măsurate imediat </w:t>
      </w:r>
      <w:r w:rsidR="002B2D44">
        <w:rPr>
          <w:rFonts w:ascii="Arial" w:hAnsi="Arial" w:cs="Arial"/>
          <w:sz w:val="24"/>
          <w:szCs w:val="24"/>
          <w:lang w:val="ro-RO"/>
        </w:rPr>
        <w:t>2</w:t>
      </w:r>
      <w:r w:rsidR="00635443">
        <w:rPr>
          <w:rFonts w:ascii="Arial" w:hAnsi="Arial" w:cs="Arial"/>
          <w:sz w:val="24"/>
          <w:szCs w:val="24"/>
          <w:lang w:val="ro-RO"/>
        </w:rPr>
        <w:t>3</w:t>
      </w:r>
      <w:r w:rsidRPr="009A16E6">
        <w:rPr>
          <w:rFonts w:ascii="Arial" w:hAnsi="Arial" w:cs="Arial"/>
          <w:sz w:val="24"/>
          <w:szCs w:val="24"/>
          <w:lang w:val="ro-RO"/>
        </w:rPr>
        <w:t xml:space="preserve"> valori au fost semnificative, iar restul valorilor s-au situat sub limita de detecţie a aparatului de măsură. Valoarea maximă măsurată a fost de </w:t>
      </w:r>
      <w:r w:rsidR="00635443">
        <w:rPr>
          <w:rFonts w:ascii="Arial" w:hAnsi="Arial" w:cs="Arial"/>
          <w:sz w:val="24"/>
          <w:szCs w:val="24"/>
          <w:lang w:val="ro-RO"/>
        </w:rPr>
        <w:t>539,8</w:t>
      </w:r>
      <w:r w:rsidRPr="009A16E6">
        <w:rPr>
          <w:rFonts w:ascii="Arial" w:hAnsi="Arial" w:cs="Arial"/>
          <w:sz w:val="24"/>
          <w:szCs w:val="24"/>
          <w:lang w:val="ro-RO"/>
        </w:rPr>
        <w:t xml:space="preserve"> Bq/mc în data de </w:t>
      </w:r>
      <w:r w:rsidR="00635443">
        <w:rPr>
          <w:rFonts w:ascii="Arial" w:hAnsi="Arial" w:cs="Arial"/>
          <w:sz w:val="24"/>
          <w:szCs w:val="24"/>
          <w:lang w:val="ro-RO"/>
        </w:rPr>
        <w:t>2</w:t>
      </w:r>
      <w:r w:rsidR="004021F6">
        <w:rPr>
          <w:rFonts w:ascii="Arial" w:hAnsi="Arial" w:cs="Arial"/>
          <w:sz w:val="24"/>
          <w:szCs w:val="24"/>
          <w:lang w:val="ro-RO"/>
        </w:rPr>
        <w:t>3.</w:t>
      </w:r>
      <w:r w:rsidR="00A97EC6">
        <w:rPr>
          <w:rFonts w:ascii="Arial" w:hAnsi="Arial" w:cs="Arial"/>
          <w:sz w:val="24"/>
          <w:szCs w:val="24"/>
          <w:lang w:val="ro-RO"/>
        </w:rPr>
        <w:t>0</w:t>
      </w:r>
      <w:r w:rsidR="00635443">
        <w:rPr>
          <w:rFonts w:ascii="Arial" w:hAnsi="Arial" w:cs="Arial"/>
          <w:sz w:val="24"/>
          <w:szCs w:val="24"/>
          <w:lang w:val="ro-RO"/>
        </w:rPr>
        <w:t>7</w:t>
      </w:r>
      <w:r w:rsidRPr="009A16E6">
        <w:rPr>
          <w:rFonts w:ascii="Arial" w:hAnsi="Arial" w:cs="Arial"/>
          <w:sz w:val="24"/>
          <w:szCs w:val="24"/>
          <w:lang w:val="ro-RO"/>
        </w:rPr>
        <w:t>.20</w:t>
      </w:r>
      <w:r w:rsidR="00A97EC6">
        <w:rPr>
          <w:rFonts w:ascii="Arial" w:hAnsi="Arial" w:cs="Arial"/>
          <w:sz w:val="24"/>
          <w:szCs w:val="24"/>
          <w:lang w:val="ro-RO"/>
        </w:rPr>
        <w:t>20</w:t>
      </w:r>
      <w:r w:rsidRPr="009A16E6">
        <w:rPr>
          <w:rFonts w:ascii="Arial" w:hAnsi="Arial" w:cs="Arial"/>
          <w:sz w:val="24"/>
          <w:szCs w:val="24"/>
          <w:lang w:val="ro-RO"/>
        </w:rPr>
        <w:t xml:space="preserve">, în </w:t>
      </w:r>
      <w:r w:rsidR="00635443">
        <w:rPr>
          <w:rFonts w:ascii="Arial" w:hAnsi="Arial" w:cs="Arial"/>
          <w:sz w:val="24"/>
          <w:szCs w:val="24"/>
          <w:lang w:val="ro-RO"/>
        </w:rPr>
        <w:t>scădere</w:t>
      </w:r>
      <w:r w:rsidRPr="009A16E6">
        <w:rPr>
          <w:rFonts w:ascii="Arial" w:hAnsi="Arial" w:cs="Arial"/>
          <w:sz w:val="24"/>
          <w:szCs w:val="24"/>
          <w:lang w:val="ro-RO"/>
        </w:rPr>
        <w:t xml:space="preserve"> faţă de luna precedentă </w:t>
      </w:r>
      <w:r w:rsidR="005D7337">
        <w:rPr>
          <w:rFonts w:ascii="Arial" w:hAnsi="Arial" w:cs="Arial"/>
          <w:sz w:val="24"/>
          <w:szCs w:val="24"/>
          <w:lang w:val="ro-RO"/>
        </w:rPr>
        <w:t>(</w:t>
      </w:r>
      <w:r w:rsidR="00635443">
        <w:rPr>
          <w:rFonts w:ascii="Arial" w:hAnsi="Arial" w:cs="Arial"/>
          <w:sz w:val="24"/>
          <w:szCs w:val="24"/>
          <w:lang w:val="ro-RO"/>
        </w:rPr>
        <w:t>643,2</w:t>
      </w:r>
      <w:r w:rsidR="00635443" w:rsidRPr="009A16E6">
        <w:rPr>
          <w:rFonts w:ascii="Arial" w:hAnsi="Arial" w:cs="Arial"/>
          <w:sz w:val="24"/>
          <w:szCs w:val="24"/>
          <w:lang w:val="ro-RO"/>
        </w:rPr>
        <w:t xml:space="preserve"> </w:t>
      </w:r>
      <w:r w:rsidR="00CC6CE5">
        <w:rPr>
          <w:rFonts w:ascii="Arial" w:hAnsi="Arial" w:cs="Arial"/>
          <w:sz w:val="24"/>
          <w:szCs w:val="24"/>
          <w:lang w:val="ro-RO"/>
        </w:rPr>
        <w:t>Bq/mc).</w:t>
      </w:r>
    </w:p>
    <w:p w:rsidR="00CC6CE5" w:rsidRPr="009A16E6" w:rsidRDefault="00CC6CE5" w:rsidP="00CC6CE5">
      <w:pPr>
        <w:spacing w:after="0" w:line="240" w:lineRule="auto"/>
        <w:ind w:firstLine="720"/>
        <w:jc w:val="both"/>
        <w:rPr>
          <w:rFonts w:ascii="Arial" w:hAnsi="Arial" w:cs="Arial"/>
          <w:sz w:val="24"/>
          <w:szCs w:val="24"/>
          <w:lang w:val="ro-RO"/>
        </w:rPr>
      </w:pPr>
    </w:p>
    <w:p w:rsidR="00B07539" w:rsidRPr="00CC73B4" w:rsidRDefault="00B07539" w:rsidP="002C05FA">
      <w:pPr>
        <w:numPr>
          <w:ilvl w:val="0"/>
          <w:numId w:val="6"/>
        </w:numPr>
        <w:spacing w:after="0" w:line="240" w:lineRule="auto"/>
        <w:rPr>
          <w:rFonts w:ascii="Arial" w:hAnsi="Arial" w:cs="Arial"/>
          <w:sz w:val="24"/>
          <w:szCs w:val="24"/>
          <w:lang w:val="ro-RO"/>
        </w:rPr>
      </w:pPr>
      <w:r w:rsidRPr="009A16E6">
        <w:rPr>
          <w:rFonts w:ascii="Arial" w:hAnsi="Arial" w:cs="Arial"/>
          <w:b/>
          <w:sz w:val="24"/>
          <w:szCs w:val="24"/>
          <w:lang w:val="ro-RO"/>
        </w:rPr>
        <w:t>Sol necultivat şi vegetaţie spontană</w:t>
      </w:r>
    </w:p>
    <w:p w:rsidR="00B07539" w:rsidRDefault="00B07539" w:rsidP="00B07539">
      <w:pPr>
        <w:widowControl w:val="0"/>
        <w:spacing w:after="0" w:line="240" w:lineRule="auto"/>
        <w:ind w:firstLine="708"/>
        <w:jc w:val="both"/>
        <w:rPr>
          <w:rFonts w:ascii="Arial" w:hAnsi="Arial" w:cs="Arial"/>
          <w:sz w:val="24"/>
          <w:szCs w:val="24"/>
          <w:lang w:val="ro-RO"/>
        </w:rPr>
      </w:pPr>
      <w:r w:rsidRPr="009A16E6">
        <w:rPr>
          <w:rFonts w:ascii="Arial" w:hAnsi="Arial" w:cs="Arial"/>
          <w:sz w:val="24"/>
          <w:szCs w:val="24"/>
          <w:lang w:val="ro-RO"/>
        </w:rPr>
        <w:t xml:space="preserve">Laboratorul de radioactivitate prelevează săptămânal şi măsoară întârziat (la 5 zile), probe de sol necultivat şi de vegetaţie spontană (iarbă) din punctul Sediu A.P.M. Bacău. Probele de vegetaţie se recoltează doar în perioada </w:t>
      </w:r>
      <w:r>
        <w:rPr>
          <w:rFonts w:ascii="Arial" w:hAnsi="Arial" w:cs="Arial"/>
          <w:sz w:val="24"/>
          <w:szCs w:val="24"/>
          <w:lang w:val="ro-RO"/>
        </w:rPr>
        <w:t>01</w:t>
      </w:r>
      <w:r w:rsidRPr="009A16E6">
        <w:rPr>
          <w:rFonts w:ascii="Arial" w:hAnsi="Arial" w:cs="Arial"/>
          <w:sz w:val="24"/>
          <w:szCs w:val="24"/>
          <w:lang w:val="ro-RO"/>
        </w:rPr>
        <w:t xml:space="preserve">aprilie - </w:t>
      </w:r>
      <w:r>
        <w:rPr>
          <w:rFonts w:ascii="Arial" w:hAnsi="Arial" w:cs="Arial"/>
          <w:sz w:val="24"/>
          <w:szCs w:val="24"/>
          <w:lang w:val="ro-RO"/>
        </w:rPr>
        <w:t>31</w:t>
      </w:r>
      <w:r w:rsidRPr="009A16E6">
        <w:rPr>
          <w:rFonts w:ascii="Arial" w:hAnsi="Arial" w:cs="Arial"/>
          <w:sz w:val="24"/>
          <w:szCs w:val="24"/>
          <w:lang w:val="ro-RO"/>
        </w:rPr>
        <w:t xml:space="preserve">octombrie, iar solul </w:t>
      </w:r>
      <w:r w:rsidR="00105365">
        <w:rPr>
          <w:rFonts w:ascii="Arial" w:hAnsi="Arial" w:cs="Arial"/>
          <w:sz w:val="24"/>
          <w:szCs w:val="24"/>
          <w:lang w:val="ro-RO"/>
        </w:rPr>
        <w:t xml:space="preserve">pe tot parcursul anului, exceptând zilele </w:t>
      </w:r>
      <w:r>
        <w:rPr>
          <w:rFonts w:ascii="Arial" w:hAnsi="Arial" w:cs="Arial"/>
          <w:sz w:val="24"/>
          <w:szCs w:val="24"/>
          <w:lang w:val="ro-RO"/>
        </w:rPr>
        <w:t>când este acoperit de zăpadă.</w:t>
      </w:r>
    </w:p>
    <w:p w:rsidR="005D33E5" w:rsidRPr="00097D09" w:rsidRDefault="005D33E5" w:rsidP="00B07539">
      <w:pPr>
        <w:widowControl w:val="0"/>
        <w:spacing w:after="0" w:line="240" w:lineRule="auto"/>
        <w:ind w:firstLine="708"/>
        <w:jc w:val="both"/>
        <w:rPr>
          <w:rFonts w:ascii="Arial" w:hAnsi="Arial" w:cs="Arial"/>
          <w:sz w:val="24"/>
          <w:szCs w:val="24"/>
          <w:lang w:val="ro-RO"/>
        </w:rPr>
      </w:pPr>
    </w:p>
    <w:p w:rsidR="00B07539" w:rsidRPr="00E14F4E" w:rsidRDefault="00B07539" w:rsidP="00B07539">
      <w:pPr>
        <w:spacing w:after="0" w:line="240" w:lineRule="auto"/>
        <w:jc w:val="center"/>
        <w:rPr>
          <w:rFonts w:ascii="Arial" w:hAnsi="Arial" w:cs="Arial"/>
          <w:noProof/>
          <w:color w:val="FF0000"/>
          <w:sz w:val="24"/>
          <w:szCs w:val="24"/>
          <w:lang w:val="ro-RO" w:eastAsia="ro-RO"/>
        </w:rPr>
      </w:pPr>
      <w:r w:rsidRPr="00E14F4E">
        <w:rPr>
          <w:rFonts w:ascii="Arial" w:hAnsi="Arial" w:cs="Arial"/>
          <w:noProof/>
          <w:color w:val="FF0000"/>
          <w:sz w:val="24"/>
          <w:szCs w:val="24"/>
          <w:lang w:val="ro-RO" w:eastAsia="ro-RO"/>
        </w:rPr>
        <w:t xml:space="preserve">     </w:t>
      </w:r>
      <w:r w:rsidRPr="00E14F4E">
        <w:rPr>
          <w:noProof/>
          <w:color w:val="FF0000"/>
        </w:rPr>
        <w:t xml:space="preserve">   </w:t>
      </w:r>
      <w:r w:rsidR="005D7337">
        <w:rPr>
          <w:noProof/>
          <w:color w:val="FF0000"/>
        </w:rPr>
        <w:t xml:space="preserve"> </w:t>
      </w:r>
      <w:r w:rsidR="00AF22EF">
        <w:rPr>
          <w:noProof/>
        </w:rPr>
        <w:drawing>
          <wp:inline distT="0" distB="0" distL="0" distR="0" wp14:anchorId="16012D8E" wp14:editId="3DB42E9C">
            <wp:extent cx="2933700" cy="1847850"/>
            <wp:effectExtent l="0" t="0" r="19050" b="1905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AF22EF">
        <w:rPr>
          <w:noProof/>
          <w:color w:val="FF0000"/>
        </w:rPr>
        <w:t xml:space="preserve"> </w:t>
      </w:r>
      <w:r w:rsidR="00AF22EF">
        <w:rPr>
          <w:noProof/>
        </w:rPr>
        <w:drawing>
          <wp:inline distT="0" distB="0" distL="0" distR="0" wp14:anchorId="11C822C2" wp14:editId="43E6ADA5">
            <wp:extent cx="2876550" cy="1847850"/>
            <wp:effectExtent l="0" t="0" r="19050" b="1905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color w:val="FF0000"/>
        </w:rPr>
        <w:t xml:space="preserve"> </w:t>
      </w:r>
    </w:p>
    <w:p w:rsidR="00B07539" w:rsidRPr="00097D09" w:rsidRDefault="00B07539" w:rsidP="00B07539">
      <w:pPr>
        <w:spacing w:after="0" w:line="240" w:lineRule="auto"/>
        <w:jc w:val="center"/>
        <w:rPr>
          <w:rFonts w:ascii="Arial" w:hAnsi="Arial" w:cs="Arial"/>
          <w:sz w:val="24"/>
          <w:szCs w:val="24"/>
          <w:lang w:val="ro-RO"/>
        </w:rPr>
      </w:pPr>
      <w:r w:rsidRPr="00097D09">
        <w:rPr>
          <w:rFonts w:ascii="Arial" w:hAnsi="Arial" w:cs="Arial"/>
          <w:lang w:val="ro-RO"/>
        </w:rPr>
        <w:t>Figura III.</w:t>
      </w:r>
      <w:r w:rsidR="004021F6">
        <w:rPr>
          <w:rFonts w:ascii="Arial" w:hAnsi="Arial" w:cs="Arial"/>
          <w:lang w:val="ro-RO"/>
        </w:rPr>
        <w:t>4</w:t>
      </w:r>
      <w:r w:rsidRPr="00097D09">
        <w:rPr>
          <w:rFonts w:ascii="Arial" w:hAnsi="Arial" w:cs="Arial"/>
          <w:lang w:val="ro-RO"/>
        </w:rPr>
        <w:t xml:space="preserve">. Sol </w:t>
      </w:r>
      <w:r w:rsidR="005D7337">
        <w:rPr>
          <w:rFonts w:ascii="Arial" w:hAnsi="Arial" w:cs="Arial"/>
          <w:lang w:val="ro-RO"/>
        </w:rPr>
        <w:t xml:space="preserve">şi vegetaţie </w:t>
      </w:r>
      <w:r w:rsidRPr="00097D09">
        <w:rPr>
          <w:rFonts w:ascii="Arial" w:hAnsi="Arial" w:cs="Arial"/>
          <w:lang w:val="ro-RO"/>
        </w:rPr>
        <w:t xml:space="preserve">- activitate specifică beta globală </w:t>
      </w:r>
      <w:r w:rsidR="00EC2C0E">
        <w:rPr>
          <w:rFonts w:ascii="Arial" w:hAnsi="Arial" w:cs="Arial"/>
          <w:lang w:val="ro-RO"/>
        </w:rPr>
        <w:t>-</w:t>
      </w:r>
      <w:r w:rsidRPr="00097D09">
        <w:rPr>
          <w:rFonts w:ascii="Arial" w:hAnsi="Arial" w:cs="Arial"/>
          <w:lang w:val="ro-RO"/>
        </w:rPr>
        <w:t xml:space="preserve"> </w:t>
      </w:r>
      <w:r w:rsidR="00EC2C0E">
        <w:rPr>
          <w:rFonts w:ascii="Arial" w:hAnsi="Arial" w:cs="Arial"/>
          <w:lang w:val="ro-RO"/>
        </w:rPr>
        <w:t>iu</w:t>
      </w:r>
      <w:r w:rsidR="00AF22EF">
        <w:rPr>
          <w:rFonts w:ascii="Arial" w:hAnsi="Arial" w:cs="Arial"/>
          <w:lang w:val="ro-RO"/>
        </w:rPr>
        <w:t>l</w:t>
      </w:r>
      <w:r w:rsidR="00EC2C0E">
        <w:rPr>
          <w:rFonts w:ascii="Arial" w:hAnsi="Arial" w:cs="Arial"/>
          <w:lang w:val="ro-RO"/>
        </w:rPr>
        <w:t xml:space="preserve">ie </w:t>
      </w:r>
      <w:r w:rsidR="00C41823">
        <w:rPr>
          <w:rFonts w:ascii="Arial" w:hAnsi="Arial" w:cs="Arial"/>
          <w:lang w:val="ro-RO"/>
        </w:rPr>
        <w:t>2</w:t>
      </w:r>
      <w:r w:rsidR="00105365">
        <w:rPr>
          <w:rFonts w:ascii="Arial" w:hAnsi="Arial" w:cs="Arial"/>
          <w:lang w:val="ro-RO"/>
        </w:rPr>
        <w:t>020</w:t>
      </w:r>
    </w:p>
    <w:p w:rsidR="00B07539" w:rsidRPr="00097D09" w:rsidRDefault="00B07539" w:rsidP="00B07539">
      <w:pPr>
        <w:spacing w:after="0" w:line="240" w:lineRule="auto"/>
        <w:jc w:val="both"/>
        <w:rPr>
          <w:rFonts w:ascii="Arial" w:hAnsi="Arial" w:cs="Arial"/>
          <w:sz w:val="24"/>
          <w:szCs w:val="24"/>
          <w:lang w:val="ro-RO"/>
        </w:rPr>
      </w:pPr>
    </w:p>
    <w:p w:rsidR="00B07539" w:rsidRPr="00097D09" w:rsidRDefault="00B07539" w:rsidP="00B07539">
      <w:pPr>
        <w:spacing w:after="0" w:line="240" w:lineRule="auto"/>
        <w:ind w:firstLine="720"/>
        <w:jc w:val="both"/>
        <w:rPr>
          <w:rFonts w:ascii="Arial" w:hAnsi="Arial" w:cs="Arial"/>
          <w:sz w:val="24"/>
          <w:szCs w:val="24"/>
          <w:lang w:val="ro-RO"/>
        </w:rPr>
      </w:pPr>
      <w:bookmarkStart w:id="0" w:name="_GoBack"/>
      <w:r w:rsidRPr="00097D09">
        <w:rPr>
          <w:rFonts w:ascii="Arial" w:hAnsi="Arial" w:cs="Arial"/>
          <w:sz w:val="24"/>
          <w:szCs w:val="24"/>
          <w:lang w:val="ro-RO"/>
        </w:rPr>
        <w:t xml:space="preserve">La probele de sol valoarea maximă măsurată a fost de </w:t>
      </w:r>
      <w:r w:rsidR="00AF22EF">
        <w:rPr>
          <w:rFonts w:ascii="Arial" w:hAnsi="Arial" w:cs="Arial"/>
          <w:sz w:val="24"/>
          <w:szCs w:val="24"/>
          <w:lang w:val="ro-RO"/>
        </w:rPr>
        <w:t>1040,0</w:t>
      </w:r>
      <w:r w:rsidR="00EC2C0E">
        <w:rPr>
          <w:rFonts w:ascii="Arial" w:hAnsi="Arial" w:cs="Arial"/>
          <w:sz w:val="24"/>
          <w:szCs w:val="24"/>
          <w:lang w:val="ro-RO"/>
        </w:rPr>
        <w:t>6</w:t>
      </w:r>
      <w:r w:rsidRPr="00097D09">
        <w:rPr>
          <w:rFonts w:ascii="Arial" w:hAnsi="Arial" w:cs="Arial"/>
          <w:sz w:val="24"/>
          <w:szCs w:val="24"/>
          <w:lang w:val="ro-RO"/>
        </w:rPr>
        <w:t xml:space="preserve"> Bq/kg</w:t>
      </w:r>
      <w:r w:rsidR="005D7337">
        <w:rPr>
          <w:rFonts w:ascii="Arial" w:hAnsi="Arial" w:cs="Arial"/>
          <w:sz w:val="24"/>
          <w:szCs w:val="24"/>
          <w:lang w:val="ro-RO"/>
        </w:rPr>
        <w:t xml:space="preserve">, iar la probele de vegetaţie </w:t>
      </w:r>
      <w:r w:rsidR="005D7337" w:rsidRPr="00097D09">
        <w:rPr>
          <w:rFonts w:ascii="Arial" w:hAnsi="Arial" w:cs="Arial"/>
          <w:sz w:val="24"/>
          <w:szCs w:val="24"/>
          <w:lang w:val="ro-RO"/>
        </w:rPr>
        <w:t xml:space="preserve">valoarea maximă măsurată a fost de </w:t>
      </w:r>
      <w:r w:rsidR="001851B5">
        <w:rPr>
          <w:rFonts w:ascii="Arial" w:hAnsi="Arial" w:cs="Arial"/>
          <w:sz w:val="24"/>
          <w:szCs w:val="24"/>
          <w:lang w:val="ro-RO"/>
        </w:rPr>
        <w:t>500,0</w:t>
      </w:r>
      <w:r w:rsidR="005D7337" w:rsidRPr="00097D09">
        <w:rPr>
          <w:rFonts w:ascii="Arial" w:hAnsi="Arial" w:cs="Arial"/>
          <w:sz w:val="24"/>
          <w:szCs w:val="24"/>
          <w:lang w:val="ro-RO"/>
        </w:rPr>
        <w:t xml:space="preserve"> Bq/kg</w:t>
      </w:r>
      <w:r w:rsidR="003B4FF3">
        <w:rPr>
          <w:rFonts w:ascii="Arial" w:hAnsi="Arial" w:cs="Arial"/>
          <w:sz w:val="24"/>
          <w:szCs w:val="24"/>
          <w:lang w:val="ro-RO"/>
        </w:rPr>
        <w:t>.</w:t>
      </w:r>
      <w:r w:rsidR="005D7337">
        <w:rPr>
          <w:rFonts w:ascii="Arial" w:hAnsi="Arial" w:cs="Arial"/>
          <w:sz w:val="24"/>
          <w:szCs w:val="24"/>
          <w:lang w:val="ro-RO"/>
        </w:rPr>
        <w:t xml:space="preserve"> </w:t>
      </w:r>
      <w:r w:rsidRPr="00097D09">
        <w:rPr>
          <w:rFonts w:ascii="Arial" w:hAnsi="Arial" w:cs="Arial"/>
          <w:sz w:val="24"/>
          <w:szCs w:val="24"/>
          <w:lang w:val="ro-RO"/>
        </w:rPr>
        <w:t>Nu sunt reglementate valori limită pentru ac</w:t>
      </w:r>
      <w:r w:rsidR="005D7337">
        <w:rPr>
          <w:rFonts w:ascii="Arial" w:hAnsi="Arial" w:cs="Arial"/>
          <w:sz w:val="24"/>
          <w:szCs w:val="24"/>
          <w:lang w:val="ro-RO"/>
        </w:rPr>
        <w:t>tivitatea beta globală a acestor</w:t>
      </w:r>
      <w:r w:rsidRPr="00097D09">
        <w:rPr>
          <w:rFonts w:ascii="Arial" w:hAnsi="Arial" w:cs="Arial"/>
          <w:sz w:val="24"/>
          <w:szCs w:val="24"/>
          <w:lang w:val="ro-RO"/>
        </w:rPr>
        <w:t xml:space="preserve"> </w:t>
      </w:r>
      <w:r w:rsidR="006507EE">
        <w:rPr>
          <w:rFonts w:ascii="Arial" w:hAnsi="Arial" w:cs="Arial"/>
          <w:sz w:val="24"/>
          <w:szCs w:val="24"/>
          <w:lang w:val="ro-RO"/>
        </w:rPr>
        <w:t>indicatori</w:t>
      </w:r>
      <w:r w:rsidRPr="00097D09">
        <w:rPr>
          <w:rFonts w:ascii="Arial" w:hAnsi="Arial" w:cs="Arial"/>
          <w:sz w:val="24"/>
          <w:szCs w:val="24"/>
          <w:lang w:val="ro-RO"/>
        </w:rPr>
        <w:t>. Valorile măsurate au variat în limite normale faţă de perioadele anterioare.</w:t>
      </w:r>
    </w:p>
    <w:bookmarkEnd w:id="0"/>
    <w:p w:rsidR="00B07539" w:rsidRPr="00E14F4E" w:rsidRDefault="00B07539" w:rsidP="00B07539">
      <w:pPr>
        <w:spacing w:after="0" w:line="240" w:lineRule="auto"/>
        <w:rPr>
          <w:rFonts w:ascii="Arial" w:hAnsi="Arial" w:cs="Arial"/>
          <w:b/>
          <w:color w:val="FF0000"/>
          <w:sz w:val="24"/>
          <w:szCs w:val="24"/>
          <w:lang w:val="ro-RO"/>
        </w:rPr>
      </w:pPr>
    </w:p>
    <w:p w:rsidR="00C41823" w:rsidRDefault="00C41823" w:rsidP="00B07539">
      <w:pPr>
        <w:spacing w:after="0" w:line="240" w:lineRule="auto"/>
        <w:rPr>
          <w:rFonts w:ascii="Arial" w:hAnsi="Arial" w:cs="Arial"/>
          <w:b/>
          <w:color w:val="FF0000"/>
          <w:sz w:val="24"/>
          <w:szCs w:val="24"/>
          <w:lang w:val="ro-RO"/>
        </w:rPr>
      </w:pPr>
    </w:p>
    <w:p w:rsidR="00AF22EF" w:rsidRDefault="00AF22EF" w:rsidP="00B07539">
      <w:pPr>
        <w:spacing w:after="0" w:line="240" w:lineRule="auto"/>
        <w:rPr>
          <w:rFonts w:ascii="Arial" w:hAnsi="Arial" w:cs="Arial"/>
          <w:b/>
          <w:color w:val="FF0000"/>
          <w:sz w:val="24"/>
          <w:szCs w:val="24"/>
          <w:lang w:val="ro-RO"/>
        </w:rPr>
      </w:pPr>
    </w:p>
    <w:p w:rsidR="00AF22EF" w:rsidRDefault="00AF22EF" w:rsidP="00B07539">
      <w:pPr>
        <w:spacing w:after="0" w:line="240" w:lineRule="auto"/>
        <w:rPr>
          <w:rFonts w:ascii="Arial" w:hAnsi="Arial" w:cs="Arial"/>
          <w:b/>
          <w:color w:val="FF0000"/>
          <w:sz w:val="24"/>
          <w:szCs w:val="24"/>
          <w:lang w:val="ro-RO"/>
        </w:rPr>
      </w:pPr>
    </w:p>
    <w:p w:rsidR="00AF22EF" w:rsidRDefault="00AF22EF" w:rsidP="00B07539">
      <w:pPr>
        <w:spacing w:after="0" w:line="240" w:lineRule="auto"/>
        <w:rPr>
          <w:rFonts w:ascii="Arial" w:hAnsi="Arial" w:cs="Arial"/>
          <w:b/>
          <w:color w:val="FF0000"/>
          <w:sz w:val="24"/>
          <w:szCs w:val="24"/>
          <w:lang w:val="ro-RO"/>
        </w:rPr>
      </w:pPr>
    </w:p>
    <w:p w:rsidR="00AF22EF" w:rsidRDefault="00AF22EF" w:rsidP="00B07539">
      <w:pPr>
        <w:spacing w:after="0" w:line="240" w:lineRule="auto"/>
        <w:rPr>
          <w:rFonts w:ascii="Arial" w:hAnsi="Arial" w:cs="Arial"/>
          <w:b/>
          <w:color w:val="FF0000"/>
          <w:sz w:val="24"/>
          <w:szCs w:val="24"/>
          <w:lang w:val="ro-RO"/>
        </w:rPr>
      </w:pPr>
    </w:p>
    <w:p w:rsidR="00AF22EF" w:rsidRDefault="00AF22EF" w:rsidP="00B07539">
      <w:pPr>
        <w:spacing w:after="0" w:line="240" w:lineRule="auto"/>
        <w:rPr>
          <w:rFonts w:ascii="Arial" w:hAnsi="Arial" w:cs="Arial"/>
          <w:b/>
          <w:color w:val="FF0000"/>
          <w:sz w:val="24"/>
          <w:szCs w:val="24"/>
          <w:lang w:val="ro-RO"/>
        </w:rPr>
      </w:pPr>
    </w:p>
    <w:p w:rsidR="00AF22EF" w:rsidRPr="00E14F4E" w:rsidRDefault="00AF22EF" w:rsidP="00B07539">
      <w:pPr>
        <w:spacing w:after="0" w:line="240" w:lineRule="auto"/>
        <w:rPr>
          <w:rFonts w:ascii="Arial" w:hAnsi="Arial" w:cs="Arial"/>
          <w:b/>
          <w:color w:val="FF0000"/>
          <w:sz w:val="24"/>
          <w:szCs w:val="24"/>
          <w:lang w:val="ro-RO"/>
        </w:rPr>
      </w:pP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Director Executiv,</w:t>
      </w: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Petrică ILIEŞ</w:t>
      </w:r>
    </w:p>
    <w:p w:rsidR="00C41823" w:rsidRDefault="00C41823" w:rsidP="00B07539">
      <w:pPr>
        <w:spacing w:after="0" w:line="240" w:lineRule="auto"/>
        <w:rPr>
          <w:rFonts w:ascii="Arial" w:hAnsi="Arial" w:cs="Arial"/>
          <w:lang w:val="ro-RO"/>
        </w:rPr>
      </w:pPr>
    </w:p>
    <w:p w:rsidR="00C41823" w:rsidRDefault="00C41823" w:rsidP="00B07539">
      <w:pPr>
        <w:spacing w:after="0" w:line="240" w:lineRule="auto"/>
        <w:rPr>
          <w:rFonts w:ascii="Arial" w:hAnsi="Arial" w:cs="Arial"/>
          <w:lang w:val="ro-RO"/>
        </w:rPr>
      </w:pPr>
    </w:p>
    <w:p w:rsidR="004643DC" w:rsidRDefault="004643DC" w:rsidP="00B07539">
      <w:pPr>
        <w:spacing w:after="0" w:line="240" w:lineRule="auto"/>
        <w:rPr>
          <w:rFonts w:ascii="Arial" w:hAnsi="Arial" w:cs="Arial"/>
          <w:lang w:val="ro-RO"/>
        </w:rPr>
      </w:pPr>
    </w:p>
    <w:p w:rsidR="00E77E28" w:rsidRDefault="00E77E28" w:rsidP="00B07539">
      <w:pPr>
        <w:spacing w:after="0" w:line="240" w:lineRule="auto"/>
        <w:rPr>
          <w:rFonts w:ascii="Arial" w:hAnsi="Arial" w:cs="Arial"/>
          <w:lang w:val="ro-RO"/>
        </w:rPr>
      </w:pPr>
    </w:p>
    <w:p w:rsidR="00E77E28" w:rsidRDefault="00E77E28" w:rsidP="00B07539">
      <w:pPr>
        <w:spacing w:after="0" w:line="240" w:lineRule="auto"/>
        <w:rPr>
          <w:rFonts w:ascii="Arial" w:hAnsi="Arial" w:cs="Arial"/>
          <w:lang w:val="ro-RO"/>
        </w:rPr>
      </w:pPr>
    </w:p>
    <w:p w:rsidR="00E77E28" w:rsidRDefault="00E77E28" w:rsidP="00B07539">
      <w:pPr>
        <w:spacing w:after="0" w:line="240" w:lineRule="auto"/>
        <w:rPr>
          <w:rFonts w:ascii="Arial" w:hAnsi="Arial" w:cs="Arial"/>
          <w:lang w:val="ro-RO"/>
        </w:rPr>
      </w:pPr>
    </w:p>
    <w:p w:rsidR="00E77E28" w:rsidRDefault="00E77E28" w:rsidP="00B07539">
      <w:pPr>
        <w:spacing w:after="0" w:line="240" w:lineRule="auto"/>
        <w:rPr>
          <w:rFonts w:ascii="Arial" w:hAnsi="Arial" w:cs="Arial"/>
          <w:lang w:val="ro-RO"/>
        </w:rPr>
      </w:pPr>
    </w:p>
    <w:p w:rsidR="008B40B6" w:rsidRDefault="008B40B6" w:rsidP="00B07539">
      <w:pPr>
        <w:spacing w:after="0" w:line="240" w:lineRule="auto"/>
        <w:rPr>
          <w:rFonts w:ascii="Arial" w:hAnsi="Arial" w:cs="Arial"/>
          <w:lang w:val="ro-RO"/>
        </w:rPr>
      </w:pPr>
    </w:p>
    <w:p w:rsidR="00E950F7" w:rsidRDefault="00E950F7" w:rsidP="00B07539">
      <w:pPr>
        <w:spacing w:after="0" w:line="240" w:lineRule="auto"/>
        <w:rPr>
          <w:rFonts w:ascii="Arial" w:hAnsi="Arial" w:cs="Arial"/>
          <w:lang w:val="ro-RO"/>
        </w:rPr>
      </w:pPr>
    </w:p>
    <w:p w:rsidR="00E950F7" w:rsidRPr="00097D09" w:rsidRDefault="00E950F7" w:rsidP="00B07539">
      <w:pPr>
        <w:spacing w:after="0" w:line="240" w:lineRule="auto"/>
        <w:rPr>
          <w:rFonts w:ascii="Arial" w:hAnsi="Arial" w:cs="Arial"/>
          <w:lang w:val="ro-RO"/>
        </w:rPr>
      </w:pPr>
    </w:p>
    <w:p w:rsidR="00B07539" w:rsidRPr="00CC73B4" w:rsidRDefault="00B07539" w:rsidP="00B07539">
      <w:pPr>
        <w:spacing w:after="0" w:line="240" w:lineRule="auto"/>
        <w:rPr>
          <w:rFonts w:ascii="Arial" w:hAnsi="Arial" w:cs="Arial"/>
          <w:b/>
          <w:sz w:val="24"/>
          <w:szCs w:val="24"/>
          <w:lang w:val="ro-RO"/>
        </w:rPr>
      </w:pPr>
      <w:r w:rsidRPr="00097D09">
        <w:rPr>
          <w:rFonts w:ascii="Arial" w:hAnsi="Arial" w:cs="Arial"/>
          <w:sz w:val="24"/>
          <w:szCs w:val="24"/>
          <w:lang w:val="ro-RO"/>
        </w:rPr>
        <w:t xml:space="preserve">Avizat: </w:t>
      </w:r>
      <w:r w:rsidRPr="00097D09">
        <w:rPr>
          <w:rFonts w:ascii="Arial" w:hAnsi="Arial" w:cs="Arial"/>
          <w:b/>
          <w:sz w:val="24"/>
          <w:szCs w:val="24"/>
          <w:lang w:val="ro-RO"/>
        </w:rPr>
        <w:t>Şef Ser</w:t>
      </w:r>
      <w:r w:rsidR="00CC73B4">
        <w:rPr>
          <w:rFonts w:ascii="Arial" w:hAnsi="Arial" w:cs="Arial"/>
          <w:b/>
          <w:sz w:val="24"/>
          <w:szCs w:val="24"/>
          <w:lang w:val="ro-RO"/>
        </w:rPr>
        <w:t>viciu ML, Corina - Neli PRICOPE</w:t>
      </w:r>
    </w:p>
    <w:p w:rsidR="00FD769B" w:rsidRDefault="00FD769B" w:rsidP="00B07539">
      <w:pPr>
        <w:spacing w:after="0" w:line="240" w:lineRule="auto"/>
        <w:rPr>
          <w:rFonts w:ascii="Arial" w:hAnsi="Arial" w:cs="Arial"/>
          <w:sz w:val="24"/>
          <w:szCs w:val="24"/>
          <w:lang w:val="ro-RO"/>
        </w:rPr>
      </w:pPr>
    </w:p>
    <w:p w:rsidR="00B07539" w:rsidRPr="00A37EA4" w:rsidRDefault="00B07539" w:rsidP="00B07539">
      <w:pPr>
        <w:spacing w:after="0" w:line="240" w:lineRule="auto"/>
        <w:rPr>
          <w:rFonts w:ascii="Times New Roman" w:hAnsi="Times New Roman"/>
          <w:b/>
          <w:sz w:val="28"/>
          <w:szCs w:val="28"/>
          <w:lang w:val="ro-RO"/>
        </w:rPr>
      </w:pPr>
      <w:r w:rsidRPr="00097D09">
        <w:rPr>
          <w:rFonts w:ascii="Arial" w:hAnsi="Arial" w:cs="Arial"/>
          <w:sz w:val="24"/>
          <w:szCs w:val="24"/>
          <w:lang w:val="ro-RO"/>
        </w:rPr>
        <w:t>Întocmit</w:t>
      </w:r>
      <w:r w:rsidRPr="00A37EA4">
        <w:rPr>
          <w:rFonts w:ascii="Arial" w:hAnsi="Arial" w:cs="Arial"/>
          <w:sz w:val="24"/>
          <w:szCs w:val="24"/>
          <w:lang w:val="ro-RO"/>
        </w:rPr>
        <w:t>: Minodora Bojescu</w:t>
      </w:r>
    </w:p>
    <w:sectPr w:rsidR="00B07539" w:rsidRPr="00A37EA4" w:rsidSect="00595347">
      <w:footerReference w:type="default" r:id="rId28"/>
      <w:pgSz w:w="11907" w:h="16839" w:code="9"/>
      <w:pgMar w:top="426" w:right="567" w:bottom="1134" w:left="1276"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396" w:rsidRDefault="00326396" w:rsidP="0010560A">
      <w:pPr>
        <w:spacing w:after="0" w:line="240" w:lineRule="auto"/>
      </w:pPr>
      <w:r>
        <w:separator/>
      </w:r>
    </w:p>
  </w:endnote>
  <w:endnote w:type="continuationSeparator" w:id="0">
    <w:p w:rsidR="00326396" w:rsidRDefault="0032639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E9" w:rsidRPr="00047FAF" w:rsidRDefault="00326396"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8240">
          <v:imagedata r:id="rId1" o:title=""/>
        </v:shape>
        <o:OLEObject Type="Embed" ProgID="CorelDRAW.Graphic.13" ShapeID="_x0000_s2057" DrawAspect="Content" ObjectID="_1659248082" r:id="rId2"/>
      </w:pict>
    </w:r>
    <w:r w:rsidR="001477E9">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1AF36FC3" wp14:editId="08135067">
              <wp:simplePos x="0" y="0"/>
              <wp:positionH relativeFrom="column">
                <wp:posOffset>-142875</wp:posOffset>
              </wp:positionH>
              <wp:positionV relativeFrom="paragraph">
                <wp:posOffset>-34925</wp:posOffset>
              </wp:positionV>
              <wp:extent cx="6248400" cy="635"/>
              <wp:effectExtent l="9525" t="12700" r="9525" b="152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mc:Fallback>
      </mc:AlternateContent>
    </w:r>
    <w:r w:rsidR="001477E9" w:rsidRPr="00047FAF">
      <w:rPr>
        <w:rFonts w:ascii="Times New Roman" w:hAnsi="Times New Roman"/>
        <w:b/>
        <w:sz w:val="24"/>
        <w:szCs w:val="24"/>
      </w:rPr>
      <w:t>AGEN</w:t>
    </w:r>
    <w:r w:rsidR="001477E9" w:rsidRPr="00047FAF">
      <w:rPr>
        <w:rFonts w:ascii="Times New Roman" w:hAnsi="Times New Roman"/>
        <w:b/>
        <w:sz w:val="24"/>
        <w:szCs w:val="24"/>
        <w:lang w:val="ro-RO"/>
      </w:rPr>
      <w:t>ŢIA PENTRU PROTECŢIA MEDIULUI BACĂU</w:t>
    </w:r>
  </w:p>
  <w:p w:rsidR="001477E9" w:rsidRPr="00047FAF" w:rsidRDefault="001477E9" w:rsidP="0028053B">
    <w:pPr>
      <w:pStyle w:val="Header"/>
      <w:tabs>
        <w:tab w:val="clear" w:pos="4680"/>
      </w:tabs>
      <w:jc w:val="center"/>
      <w:rPr>
        <w:rFonts w:ascii="Times New Roman" w:hAnsi="Times New Roman"/>
        <w:sz w:val="24"/>
        <w:szCs w:val="24"/>
        <w:lang w:val="ro-RO"/>
      </w:rPr>
    </w:pPr>
    <w:r w:rsidRPr="00047FAF">
      <w:rPr>
        <w:rFonts w:ascii="Times New Roman" w:hAnsi="Times New Roman"/>
        <w:sz w:val="24"/>
        <w:szCs w:val="24"/>
        <w:lang w:val="ro-RO"/>
      </w:rPr>
      <w:t>Str. Oituz nr. 23 Bacău, jud. Bacău, Cod 600266</w:t>
    </w:r>
  </w:p>
  <w:p w:rsidR="001477E9" w:rsidRPr="00047FAF" w:rsidRDefault="001477E9" w:rsidP="00047FAF">
    <w:pPr>
      <w:pStyle w:val="Header"/>
      <w:jc w:val="center"/>
      <w:rPr>
        <w:rFonts w:ascii="Times New Roman" w:hAnsi="Times New Roman"/>
        <w:color w:val="00214E"/>
        <w:sz w:val="24"/>
        <w:szCs w:val="24"/>
        <w:lang w:val="it-IT"/>
      </w:rPr>
    </w:pPr>
    <w:r w:rsidRPr="00047FAF">
      <w:rPr>
        <w:rFonts w:ascii="Times New Roman" w:hAnsi="Times New Roman"/>
        <w:color w:val="00214E"/>
        <w:sz w:val="24"/>
        <w:szCs w:val="24"/>
        <w:lang w:val="ro-RO"/>
      </w:rPr>
      <w:t>E-mail:</w:t>
    </w:r>
    <w:hyperlink r:id="rId3" w:history="1">
      <w:r w:rsidRPr="00047FAF">
        <w:rPr>
          <w:rStyle w:val="Hyperlink"/>
          <w:rFonts w:ascii="Times New Roman" w:hAnsi="Times New Roman"/>
          <w:sz w:val="24"/>
          <w:szCs w:val="24"/>
          <w:lang w:val="ro-RO"/>
        </w:rPr>
        <w:t>office@apmbc.anpm.ro</w:t>
      </w:r>
    </w:hyperlink>
    <w:r w:rsidRPr="00047FAF">
      <w:rPr>
        <w:rFonts w:ascii="Times New Roman" w:hAnsi="Times New Roman"/>
        <w:color w:val="00214E"/>
        <w:sz w:val="24"/>
        <w:szCs w:val="24"/>
        <w:lang w:val="ro-RO"/>
      </w:rPr>
      <w:t xml:space="preserve">; Pagina web: </w:t>
    </w:r>
    <w:hyperlink r:id="rId4" w:history="1">
      <w:r w:rsidRPr="00047FAF">
        <w:rPr>
          <w:rStyle w:val="Hyperlink"/>
          <w:rFonts w:ascii="Times New Roman" w:hAnsi="Times New Roman"/>
          <w:sz w:val="24"/>
          <w:szCs w:val="24"/>
          <w:lang w:val="ro-RO"/>
        </w:rPr>
        <w:t>http://apmbc.anpm.ro</w:t>
      </w:r>
    </w:hyperlink>
  </w:p>
  <w:p w:rsidR="001477E9" w:rsidRDefault="001477E9" w:rsidP="00047FAF">
    <w:pPr>
      <w:pStyle w:val="Header"/>
      <w:jc w:val="center"/>
      <w:rPr>
        <w:rFonts w:ascii="Times New Roman" w:hAnsi="Times New Roman"/>
        <w:color w:val="00214E"/>
        <w:sz w:val="24"/>
        <w:szCs w:val="24"/>
        <w:lang w:val="ro-RO"/>
      </w:rPr>
    </w:pPr>
    <w:r w:rsidRPr="00047FAF">
      <w:rPr>
        <w:rFonts w:ascii="Times New Roman" w:hAnsi="Times New Roman"/>
        <w:color w:val="00214E"/>
        <w:sz w:val="24"/>
        <w:szCs w:val="24"/>
        <w:lang w:val="ro-RO"/>
      </w:rPr>
      <w:t>Tel. 0234-512750; 0234-512708; Fax 0234-571056</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1477E9" w:rsidRPr="003D79F6" w:rsidTr="003D79F6">
      <w:tc>
        <w:tcPr>
          <w:tcW w:w="8370" w:type="dxa"/>
          <w:shd w:val="clear" w:color="auto" w:fill="auto"/>
        </w:tcPr>
        <w:p w:rsidR="001477E9" w:rsidRPr="003D79F6" w:rsidRDefault="001477E9" w:rsidP="003D79F6">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1477E9" w:rsidRPr="002367AC" w:rsidRDefault="001477E9" w:rsidP="00047FAF">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396" w:rsidRDefault="00326396" w:rsidP="0010560A">
      <w:pPr>
        <w:spacing w:after="0" w:line="240" w:lineRule="auto"/>
      </w:pPr>
      <w:r>
        <w:separator/>
      </w:r>
    </w:p>
  </w:footnote>
  <w:footnote w:type="continuationSeparator" w:id="0">
    <w:p w:rsidR="00326396" w:rsidRDefault="00326396"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C41"/>
    <w:multiLevelType w:val="hybridMultilevel"/>
    <w:tmpl w:val="198C97B4"/>
    <w:lvl w:ilvl="0" w:tplc="319C7C82">
      <w:start w:val="2"/>
      <w:numFmt w:val="bullet"/>
      <w:lvlText w:val="-"/>
      <w:lvlJc w:val="left"/>
      <w:pPr>
        <w:tabs>
          <w:tab w:val="num" w:pos="1440"/>
        </w:tabs>
        <w:ind w:left="144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D016C8A"/>
    <w:multiLevelType w:val="hybridMultilevel"/>
    <w:tmpl w:val="4D04F428"/>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24005132"/>
    <w:multiLevelType w:val="hybridMultilevel"/>
    <w:tmpl w:val="41666894"/>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272202E6"/>
    <w:multiLevelType w:val="hybridMultilevel"/>
    <w:tmpl w:val="3F4A8C8C"/>
    <w:lvl w:ilvl="0" w:tplc="A9603AD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EC40F2"/>
    <w:multiLevelType w:val="hybridMultilevel"/>
    <w:tmpl w:val="14A433FE"/>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4F4E38E1"/>
    <w:multiLevelType w:val="hybridMultilevel"/>
    <w:tmpl w:val="0FB88088"/>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nsid w:val="61997191"/>
    <w:multiLevelType w:val="hybridMultilevel"/>
    <w:tmpl w:val="39AC064A"/>
    <w:lvl w:ilvl="0" w:tplc="04180005">
      <w:start w:val="1"/>
      <w:numFmt w:val="bullet"/>
      <w:lvlText w:val=""/>
      <w:lvlJc w:val="left"/>
      <w:pPr>
        <w:tabs>
          <w:tab w:val="num" w:pos="1080"/>
        </w:tabs>
        <w:ind w:left="1080"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7">
    <w:nsid w:val="664F2DD7"/>
    <w:multiLevelType w:val="hybridMultilevel"/>
    <w:tmpl w:val="33603678"/>
    <w:lvl w:ilvl="0" w:tplc="F48A14AA">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774608FF"/>
    <w:multiLevelType w:val="hybridMultilevel"/>
    <w:tmpl w:val="A07A183E"/>
    <w:lvl w:ilvl="0" w:tplc="0409000B">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38B4"/>
    <w:rsid w:val="00005D23"/>
    <w:rsid w:val="00006235"/>
    <w:rsid w:val="00012A20"/>
    <w:rsid w:val="00013B1A"/>
    <w:rsid w:val="00014247"/>
    <w:rsid w:val="00015034"/>
    <w:rsid w:val="000160D3"/>
    <w:rsid w:val="0001667C"/>
    <w:rsid w:val="00021991"/>
    <w:rsid w:val="00023D48"/>
    <w:rsid w:val="00026ED1"/>
    <w:rsid w:val="000336A1"/>
    <w:rsid w:val="0003400D"/>
    <w:rsid w:val="00035C30"/>
    <w:rsid w:val="00041C0B"/>
    <w:rsid w:val="00043E83"/>
    <w:rsid w:val="00046049"/>
    <w:rsid w:val="00047861"/>
    <w:rsid w:val="00047D35"/>
    <w:rsid w:val="00047FAF"/>
    <w:rsid w:val="000567A2"/>
    <w:rsid w:val="000568AE"/>
    <w:rsid w:val="000613B5"/>
    <w:rsid w:val="00064C3B"/>
    <w:rsid w:val="00070F06"/>
    <w:rsid w:val="00071073"/>
    <w:rsid w:val="000728CD"/>
    <w:rsid w:val="000729E9"/>
    <w:rsid w:val="0007594F"/>
    <w:rsid w:val="000779C8"/>
    <w:rsid w:val="000818FF"/>
    <w:rsid w:val="000821D3"/>
    <w:rsid w:val="000822B0"/>
    <w:rsid w:val="000845FD"/>
    <w:rsid w:val="000866DE"/>
    <w:rsid w:val="00086B9A"/>
    <w:rsid w:val="000872CA"/>
    <w:rsid w:val="00087AE0"/>
    <w:rsid w:val="00090CDB"/>
    <w:rsid w:val="00093049"/>
    <w:rsid w:val="00095760"/>
    <w:rsid w:val="000961A9"/>
    <w:rsid w:val="000A5F93"/>
    <w:rsid w:val="000A7D31"/>
    <w:rsid w:val="000B2D3C"/>
    <w:rsid w:val="000B4BBE"/>
    <w:rsid w:val="000B4E57"/>
    <w:rsid w:val="000B5B52"/>
    <w:rsid w:val="000B79C7"/>
    <w:rsid w:val="000C3E05"/>
    <w:rsid w:val="000C4270"/>
    <w:rsid w:val="000C4375"/>
    <w:rsid w:val="000D015E"/>
    <w:rsid w:val="000D0742"/>
    <w:rsid w:val="000D1A39"/>
    <w:rsid w:val="000D1E2D"/>
    <w:rsid w:val="000E0A21"/>
    <w:rsid w:val="000E1BEF"/>
    <w:rsid w:val="000E3F80"/>
    <w:rsid w:val="000E43CE"/>
    <w:rsid w:val="000F0B5A"/>
    <w:rsid w:val="000F35B7"/>
    <w:rsid w:val="000F3C1B"/>
    <w:rsid w:val="000F4697"/>
    <w:rsid w:val="000F5694"/>
    <w:rsid w:val="000F5998"/>
    <w:rsid w:val="000F5F05"/>
    <w:rsid w:val="000F7D6F"/>
    <w:rsid w:val="00100751"/>
    <w:rsid w:val="001019D6"/>
    <w:rsid w:val="0010312B"/>
    <w:rsid w:val="00105365"/>
    <w:rsid w:val="0010560A"/>
    <w:rsid w:val="00107158"/>
    <w:rsid w:val="001106BA"/>
    <w:rsid w:val="00111158"/>
    <w:rsid w:val="0011371E"/>
    <w:rsid w:val="00117CBE"/>
    <w:rsid w:val="001226D4"/>
    <w:rsid w:val="00122D34"/>
    <w:rsid w:val="00124029"/>
    <w:rsid w:val="00124988"/>
    <w:rsid w:val="001274F0"/>
    <w:rsid w:val="00130855"/>
    <w:rsid w:val="0013434C"/>
    <w:rsid w:val="001374A6"/>
    <w:rsid w:val="00140DBC"/>
    <w:rsid w:val="00140E0B"/>
    <w:rsid w:val="00142404"/>
    <w:rsid w:val="0014472F"/>
    <w:rsid w:val="00146434"/>
    <w:rsid w:val="001477E9"/>
    <w:rsid w:val="00151A20"/>
    <w:rsid w:val="00151A8F"/>
    <w:rsid w:val="00154408"/>
    <w:rsid w:val="0015480D"/>
    <w:rsid w:val="001616C1"/>
    <w:rsid w:val="00162EB4"/>
    <w:rsid w:val="00163EC6"/>
    <w:rsid w:val="00163FDA"/>
    <w:rsid w:val="0017019D"/>
    <w:rsid w:val="0017069E"/>
    <w:rsid w:val="0017432E"/>
    <w:rsid w:val="00184B5F"/>
    <w:rsid w:val="001851B5"/>
    <w:rsid w:val="00186129"/>
    <w:rsid w:val="00192B54"/>
    <w:rsid w:val="00192CB5"/>
    <w:rsid w:val="00196D76"/>
    <w:rsid w:val="001A0004"/>
    <w:rsid w:val="001A0248"/>
    <w:rsid w:val="001A0BB6"/>
    <w:rsid w:val="001A1A16"/>
    <w:rsid w:val="001A3A8A"/>
    <w:rsid w:val="001A3CA5"/>
    <w:rsid w:val="001A59E7"/>
    <w:rsid w:val="001A6120"/>
    <w:rsid w:val="001A6E0D"/>
    <w:rsid w:val="001B0834"/>
    <w:rsid w:val="001B3976"/>
    <w:rsid w:val="001C1D20"/>
    <w:rsid w:val="001C2721"/>
    <w:rsid w:val="001C4967"/>
    <w:rsid w:val="001C6871"/>
    <w:rsid w:val="001C68E9"/>
    <w:rsid w:val="001D0270"/>
    <w:rsid w:val="001D125C"/>
    <w:rsid w:val="001D2EC5"/>
    <w:rsid w:val="001D58F9"/>
    <w:rsid w:val="001D6DB8"/>
    <w:rsid w:val="001D7103"/>
    <w:rsid w:val="001D72A8"/>
    <w:rsid w:val="001E04ED"/>
    <w:rsid w:val="001E11BF"/>
    <w:rsid w:val="001E516D"/>
    <w:rsid w:val="001E5B89"/>
    <w:rsid w:val="001E5C76"/>
    <w:rsid w:val="001E70C1"/>
    <w:rsid w:val="001F6A19"/>
    <w:rsid w:val="00205CA4"/>
    <w:rsid w:val="00206333"/>
    <w:rsid w:val="002114F3"/>
    <w:rsid w:val="00211649"/>
    <w:rsid w:val="00212495"/>
    <w:rsid w:val="00217268"/>
    <w:rsid w:val="002176F5"/>
    <w:rsid w:val="002177F7"/>
    <w:rsid w:val="0022203B"/>
    <w:rsid w:val="00224A0A"/>
    <w:rsid w:val="00232324"/>
    <w:rsid w:val="00235DF6"/>
    <w:rsid w:val="002367AC"/>
    <w:rsid w:val="00240A5D"/>
    <w:rsid w:val="002429F6"/>
    <w:rsid w:val="00244F86"/>
    <w:rsid w:val="002469F6"/>
    <w:rsid w:val="00253D06"/>
    <w:rsid w:val="00257B19"/>
    <w:rsid w:val="00260AFF"/>
    <w:rsid w:val="00264334"/>
    <w:rsid w:val="0026571A"/>
    <w:rsid w:val="00266491"/>
    <w:rsid w:val="00267926"/>
    <w:rsid w:val="00271BA4"/>
    <w:rsid w:val="00274875"/>
    <w:rsid w:val="002760B2"/>
    <w:rsid w:val="0028053B"/>
    <w:rsid w:val="00280E60"/>
    <w:rsid w:val="00280FA2"/>
    <w:rsid w:val="00283170"/>
    <w:rsid w:val="00284FE2"/>
    <w:rsid w:val="00285352"/>
    <w:rsid w:val="002854A5"/>
    <w:rsid w:val="0028691B"/>
    <w:rsid w:val="00286C08"/>
    <w:rsid w:val="00286E94"/>
    <w:rsid w:val="002876DC"/>
    <w:rsid w:val="0029170F"/>
    <w:rsid w:val="002958B8"/>
    <w:rsid w:val="00295C00"/>
    <w:rsid w:val="00297E20"/>
    <w:rsid w:val="002A247C"/>
    <w:rsid w:val="002A26BC"/>
    <w:rsid w:val="002A36E2"/>
    <w:rsid w:val="002B06F8"/>
    <w:rsid w:val="002B1B5E"/>
    <w:rsid w:val="002B2CDC"/>
    <w:rsid w:val="002B2D44"/>
    <w:rsid w:val="002B3BD4"/>
    <w:rsid w:val="002C05FA"/>
    <w:rsid w:val="002C3198"/>
    <w:rsid w:val="002C43F9"/>
    <w:rsid w:val="002D6A4E"/>
    <w:rsid w:val="002D79E3"/>
    <w:rsid w:val="002D7BF3"/>
    <w:rsid w:val="002E1C36"/>
    <w:rsid w:val="002E4FD1"/>
    <w:rsid w:val="002E51EC"/>
    <w:rsid w:val="002E54C1"/>
    <w:rsid w:val="002E68D6"/>
    <w:rsid w:val="002E6A70"/>
    <w:rsid w:val="002F25EE"/>
    <w:rsid w:val="002F75A7"/>
    <w:rsid w:val="00304BE1"/>
    <w:rsid w:val="00312392"/>
    <w:rsid w:val="00312A08"/>
    <w:rsid w:val="00316C27"/>
    <w:rsid w:val="00320B7E"/>
    <w:rsid w:val="00322D77"/>
    <w:rsid w:val="00324252"/>
    <w:rsid w:val="00325739"/>
    <w:rsid w:val="00326396"/>
    <w:rsid w:val="00326E14"/>
    <w:rsid w:val="00327C84"/>
    <w:rsid w:val="00330C2C"/>
    <w:rsid w:val="003318D3"/>
    <w:rsid w:val="003320C5"/>
    <w:rsid w:val="003337DD"/>
    <w:rsid w:val="00334DE6"/>
    <w:rsid w:val="0033682D"/>
    <w:rsid w:val="003404FC"/>
    <w:rsid w:val="00342B18"/>
    <w:rsid w:val="00346AFA"/>
    <w:rsid w:val="00347395"/>
    <w:rsid w:val="003476CB"/>
    <w:rsid w:val="00347E1A"/>
    <w:rsid w:val="00350F14"/>
    <w:rsid w:val="00351ECF"/>
    <w:rsid w:val="00352C4D"/>
    <w:rsid w:val="00352CF1"/>
    <w:rsid w:val="003538DA"/>
    <w:rsid w:val="00357C13"/>
    <w:rsid w:val="00362246"/>
    <w:rsid w:val="00363924"/>
    <w:rsid w:val="003655C7"/>
    <w:rsid w:val="0036599A"/>
    <w:rsid w:val="00367CAB"/>
    <w:rsid w:val="00370AD4"/>
    <w:rsid w:val="00374A17"/>
    <w:rsid w:val="00374F46"/>
    <w:rsid w:val="0037501A"/>
    <w:rsid w:val="00377782"/>
    <w:rsid w:val="00383DC2"/>
    <w:rsid w:val="00385B0D"/>
    <w:rsid w:val="00386844"/>
    <w:rsid w:val="00393016"/>
    <w:rsid w:val="00394D49"/>
    <w:rsid w:val="00394DA5"/>
    <w:rsid w:val="00394E35"/>
    <w:rsid w:val="003976AA"/>
    <w:rsid w:val="003A1427"/>
    <w:rsid w:val="003A2D3C"/>
    <w:rsid w:val="003A7AE3"/>
    <w:rsid w:val="003B1390"/>
    <w:rsid w:val="003B27FE"/>
    <w:rsid w:val="003B4FF3"/>
    <w:rsid w:val="003C14A9"/>
    <w:rsid w:val="003C4E7A"/>
    <w:rsid w:val="003C5FE1"/>
    <w:rsid w:val="003C643E"/>
    <w:rsid w:val="003D0948"/>
    <w:rsid w:val="003D2A88"/>
    <w:rsid w:val="003D2D3F"/>
    <w:rsid w:val="003D3800"/>
    <w:rsid w:val="003D42D6"/>
    <w:rsid w:val="003D488E"/>
    <w:rsid w:val="003D5844"/>
    <w:rsid w:val="003D6BF6"/>
    <w:rsid w:val="003D6F2E"/>
    <w:rsid w:val="003D79F6"/>
    <w:rsid w:val="003D7A7E"/>
    <w:rsid w:val="003D7F57"/>
    <w:rsid w:val="003E34DD"/>
    <w:rsid w:val="003E55F0"/>
    <w:rsid w:val="003E6903"/>
    <w:rsid w:val="003F1397"/>
    <w:rsid w:val="003F19EA"/>
    <w:rsid w:val="003F1A0B"/>
    <w:rsid w:val="003F3B45"/>
    <w:rsid w:val="003F3DFD"/>
    <w:rsid w:val="003F4A7B"/>
    <w:rsid w:val="003F7B87"/>
    <w:rsid w:val="00401CBE"/>
    <w:rsid w:val="004021F6"/>
    <w:rsid w:val="0040440A"/>
    <w:rsid w:val="004075B3"/>
    <w:rsid w:val="004108C0"/>
    <w:rsid w:val="00410939"/>
    <w:rsid w:val="00410D19"/>
    <w:rsid w:val="004126A0"/>
    <w:rsid w:val="00413CEB"/>
    <w:rsid w:val="0041460F"/>
    <w:rsid w:val="00420EED"/>
    <w:rsid w:val="004212F6"/>
    <w:rsid w:val="00422B76"/>
    <w:rsid w:val="0042404A"/>
    <w:rsid w:val="00427352"/>
    <w:rsid w:val="004366B2"/>
    <w:rsid w:val="004410FD"/>
    <w:rsid w:val="00444C7A"/>
    <w:rsid w:val="00444CD3"/>
    <w:rsid w:val="00446F64"/>
    <w:rsid w:val="00447B73"/>
    <w:rsid w:val="00450E53"/>
    <w:rsid w:val="0045101E"/>
    <w:rsid w:val="004513CF"/>
    <w:rsid w:val="004543A8"/>
    <w:rsid w:val="00455FBA"/>
    <w:rsid w:val="00456AA2"/>
    <w:rsid w:val="00457172"/>
    <w:rsid w:val="004643DC"/>
    <w:rsid w:val="0047030A"/>
    <w:rsid w:val="00473A03"/>
    <w:rsid w:val="00475201"/>
    <w:rsid w:val="004765EB"/>
    <w:rsid w:val="00477460"/>
    <w:rsid w:val="00477C69"/>
    <w:rsid w:val="004817AF"/>
    <w:rsid w:val="0048411C"/>
    <w:rsid w:val="0048424F"/>
    <w:rsid w:val="00490A49"/>
    <w:rsid w:val="00490E7B"/>
    <w:rsid w:val="00491F0C"/>
    <w:rsid w:val="004924FB"/>
    <w:rsid w:val="00493A08"/>
    <w:rsid w:val="00494F5E"/>
    <w:rsid w:val="00495A55"/>
    <w:rsid w:val="00495ABA"/>
    <w:rsid w:val="00496471"/>
    <w:rsid w:val="004976D8"/>
    <w:rsid w:val="00497B0D"/>
    <w:rsid w:val="004A2874"/>
    <w:rsid w:val="004A293E"/>
    <w:rsid w:val="004A2E6F"/>
    <w:rsid w:val="004A3A25"/>
    <w:rsid w:val="004A47B7"/>
    <w:rsid w:val="004A7455"/>
    <w:rsid w:val="004B0E28"/>
    <w:rsid w:val="004B7485"/>
    <w:rsid w:val="004B7616"/>
    <w:rsid w:val="004B7C7C"/>
    <w:rsid w:val="004C1F61"/>
    <w:rsid w:val="004C4E8D"/>
    <w:rsid w:val="004C5785"/>
    <w:rsid w:val="004C708A"/>
    <w:rsid w:val="004D5640"/>
    <w:rsid w:val="004E15D8"/>
    <w:rsid w:val="004E2927"/>
    <w:rsid w:val="004E537A"/>
    <w:rsid w:val="004E5A4A"/>
    <w:rsid w:val="004F3DF5"/>
    <w:rsid w:val="004F6F09"/>
    <w:rsid w:val="00500DAD"/>
    <w:rsid w:val="00502A8B"/>
    <w:rsid w:val="00505B04"/>
    <w:rsid w:val="00505D25"/>
    <w:rsid w:val="00505E6D"/>
    <w:rsid w:val="0050643F"/>
    <w:rsid w:val="0050661E"/>
    <w:rsid w:val="00515750"/>
    <w:rsid w:val="005164A9"/>
    <w:rsid w:val="00517A73"/>
    <w:rsid w:val="005205EF"/>
    <w:rsid w:val="005223EC"/>
    <w:rsid w:val="00523763"/>
    <w:rsid w:val="00527BDF"/>
    <w:rsid w:val="00530347"/>
    <w:rsid w:val="005306A3"/>
    <w:rsid w:val="00532353"/>
    <w:rsid w:val="00532E8F"/>
    <w:rsid w:val="005350D1"/>
    <w:rsid w:val="00535FB8"/>
    <w:rsid w:val="00541B40"/>
    <w:rsid w:val="00541D4D"/>
    <w:rsid w:val="005431FB"/>
    <w:rsid w:val="00544BC7"/>
    <w:rsid w:val="005469F4"/>
    <w:rsid w:val="005504A1"/>
    <w:rsid w:val="00552145"/>
    <w:rsid w:val="00555B18"/>
    <w:rsid w:val="00560109"/>
    <w:rsid w:val="00560151"/>
    <w:rsid w:val="005634A2"/>
    <w:rsid w:val="00564AA4"/>
    <w:rsid w:val="00566D08"/>
    <w:rsid w:val="00567A70"/>
    <w:rsid w:val="00571253"/>
    <w:rsid w:val="005715AB"/>
    <w:rsid w:val="00571748"/>
    <w:rsid w:val="00575325"/>
    <w:rsid w:val="0057744C"/>
    <w:rsid w:val="0058169F"/>
    <w:rsid w:val="00582376"/>
    <w:rsid w:val="005845EF"/>
    <w:rsid w:val="00586D0A"/>
    <w:rsid w:val="005906BD"/>
    <w:rsid w:val="005907FE"/>
    <w:rsid w:val="00591B31"/>
    <w:rsid w:val="00591F24"/>
    <w:rsid w:val="0059223A"/>
    <w:rsid w:val="0059286F"/>
    <w:rsid w:val="0059358C"/>
    <w:rsid w:val="00594B90"/>
    <w:rsid w:val="00595347"/>
    <w:rsid w:val="0059768E"/>
    <w:rsid w:val="005A3E32"/>
    <w:rsid w:val="005A57F1"/>
    <w:rsid w:val="005A6BBC"/>
    <w:rsid w:val="005B0493"/>
    <w:rsid w:val="005B09B7"/>
    <w:rsid w:val="005B1363"/>
    <w:rsid w:val="005B20C8"/>
    <w:rsid w:val="005B344B"/>
    <w:rsid w:val="005B40FC"/>
    <w:rsid w:val="005B4506"/>
    <w:rsid w:val="005B552B"/>
    <w:rsid w:val="005B68C5"/>
    <w:rsid w:val="005B6BC0"/>
    <w:rsid w:val="005C0532"/>
    <w:rsid w:val="005C5772"/>
    <w:rsid w:val="005C716F"/>
    <w:rsid w:val="005C7844"/>
    <w:rsid w:val="005D255B"/>
    <w:rsid w:val="005D2962"/>
    <w:rsid w:val="005D2BE6"/>
    <w:rsid w:val="005D33E5"/>
    <w:rsid w:val="005D3599"/>
    <w:rsid w:val="005D524E"/>
    <w:rsid w:val="005D7337"/>
    <w:rsid w:val="005D7991"/>
    <w:rsid w:val="005F2D52"/>
    <w:rsid w:val="005F45A6"/>
    <w:rsid w:val="005F5036"/>
    <w:rsid w:val="005F5C62"/>
    <w:rsid w:val="00600F7E"/>
    <w:rsid w:val="00602CCC"/>
    <w:rsid w:val="00606174"/>
    <w:rsid w:val="00607FED"/>
    <w:rsid w:val="0061047C"/>
    <w:rsid w:val="00610D4E"/>
    <w:rsid w:val="00612FDF"/>
    <w:rsid w:val="00615BF5"/>
    <w:rsid w:val="0061677F"/>
    <w:rsid w:val="00617F2C"/>
    <w:rsid w:val="0062058E"/>
    <w:rsid w:val="0062089B"/>
    <w:rsid w:val="00621492"/>
    <w:rsid w:val="006219DA"/>
    <w:rsid w:val="00621AF6"/>
    <w:rsid w:val="006241A9"/>
    <w:rsid w:val="00632117"/>
    <w:rsid w:val="0063255B"/>
    <w:rsid w:val="00635443"/>
    <w:rsid w:val="00637662"/>
    <w:rsid w:val="0064013E"/>
    <w:rsid w:val="006450DC"/>
    <w:rsid w:val="0064599E"/>
    <w:rsid w:val="006507EE"/>
    <w:rsid w:val="00651119"/>
    <w:rsid w:val="00651387"/>
    <w:rsid w:val="0065147F"/>
    <w:rsid w:val="00654F2F"/>
    <w:rsid w:val="00662C7F"/>
    <w:rsid w:val="006637F2"/>
    <w:rsid w:val="00663EF1"/>
    <w:rsid w:val="00664637"/>
    <w:rsid w:val="00664924"/>
    <w:rsid w:val="00667BDA"/>
    <w:rsid w:val="00675F12"/>
    <w:rsid w:val="00677AD1"/>
    <w:rsid w:val="006818A4"/>
    <w:rsid w:val="00694374"/>
    <w:rsid w:val="00694A09"/>
    <w:rsid w:val="006A0FCB"/>
    <w:rsid w:val="006A107A"/>
    <w:rsid w:val="006A2E5A"/>
    <w:rsid w:val="006A3FBE"/>
    <w:rsid w:val="006A53EA"/>
    <w:rsid w:val="006A7BD0"/>
    <w:rsid w:val="006B1C3A"/>
    <w:rsid w:val="006B2165"/>
    <w:rsid w:val="006B5869"/>
    <w:rsid w:val="006C097B"/>
    <w:rsid w:val="006C1151"/>
    <w:rsid w:val="006C3F74"/>
    <w:rsid w:val="006C63AE"/>
    <w:rsid w:val="006C7701"/>
    <w:rsid w:val="006D49F0"/>
    <w:rsid w:val="006D4EF3"/>
    <w:rsid w:val="006D5D2F"/>
    <w:rsid w:val="006D61B3"/>
    <w:rsid w:val="006D6F74"/>
    <w:rsid w:val="006E0267"/>
    <w:rsid w:val="006E0AFE"/>
    <w:rsid w:val="006E1E1E"/>
    <w:rsid w:val="006E7AB3"/>
    <w:rsid w:val="006F1C5F"/>
    <w:rsid w:val="006F5349"/>
    <w:rsid w:val="006F7686"/>
    <w:rsid w:val="00700567"/>
    <w:rsid w:val="00703092"/>
    <w:rsid w:val="00703D02"/>
    <w:rsid w:val="00706555"/>
    <w:rsid w:val="00706CDE"/>
    <w:rsid w:val="00707242"/>
    <w:rsid w:val="007153B4"/>
    <w:rsid w:val="00720F24"/>
    <w:rsid w:val="00722057"/>
    <w:rsid w:val="0072366E"/>
    <w:rsid w:val="00726667"/>
    <w:rsid w:val="00730768"/>
    <w:rsid w:val="00731D4A"/>
    <w:rsid w:val="007326F7"/>
    <w:rsid w:val="00732E92"/>
    <w:rsid w:val="00734953"/>
    <w:rsid w:val="00737256"/>
    <w:rsid w:val="007446A8"/>
    <w:rsid w:val="007454DA"/>
    <w:rsid w:val="00745D35"/>
    <w:rsid w:val="00746190"/>
    <w:rsid w:val="007461B1"/>
    <w:rsid w:val="0074763F"/>
    <w:rsid w:val="00752FC5"/>
    <w:rsid w:val="00753280"/>
    <w:rsid w:val="00756709"/>
    <w:rsid w:val="00756778"/>
    <w:rsid w:val="007574D0"/>
    <w:rsid w:val="007665A4"/>
    <w:rsid w:val="00766622"/>
    <w:rsid w:val="00767AE4"/>
    <w:rsid w:val="00770597"/>
    <w:rsid w:val="007739EF"/>
    <w:rsid w:val="00776505"/>
    <w:rsid w:val="00777132"/>
    <w:rsid w:val="0078076B"/>
    <w:rsid w:val="007813E3"/>
    <w:rsid w:val="007839E2"/>
    <w:rsid w:val="00786D90"/>
    <w:rsid w:val="00787B1B"/>
    <w:rsid w:val="00790A80"/>
    <w:rsid w:val="0079567A"/>
    <w:rsid w:val="0079567E"/>
    <w:rsid w:val="007974EB"/>
    <w:rsid w:val="007A02FF"/>
    <w:rsid w:val="007A111A"/>
    <w:rsid w:val="007A1E67"/>
    <w:rsid w:val="007A213D"/>
    <w:rsid w:val="007A293F"/>
    <w:rsid w:val="007A689F"/>
    <w:rsid w:val="007B6B90"/>
    <w:rsid w:val="007B726C"/>
    <w:rsid w:val="007C3BF2"/>
    <w:rsid w:val="007D2DD5"/>
    <w:rsid w:val="007D459B"/>
    <w:rsid w:val="007E13C8"/>
    <w:rsid w:val="007E3D95"/>
    <w:rsid w:val="007E616F"/>
    <w:rsid w:val="007E780C"/>
    <w:rsid w:val="007F29E1"/>
    <w:rsid w:val="00800DCC"/>
    <w:rsid w:val="0080357D"/>
    <w:rsid w:val="0080409F"/>
    <w:rsid w:val="008041F7"/>
    <w:rsid w:val="008068A7"/>
    <w:rsid w:val="00810342"/>
    <w:rsid w:val="00810A05"/>
    <w:rsid w:val="00811026"/>
    <w:rsid w:val="00816AAF"/>
    <w:rsid w:val="00816C4F"/>
    <w:rsid w:val="00823683"/>
    <w:rsid w:val="00824A15"/>
    <w:rsid w:val="00825EEF"/>
    <w:rsid w:val="008265D4"/>
    <w:rsid w:val="00826A1C"/>
    <w:rsid w:val="00826C85"/>
    <w:rsid w:val="00832A44"/>
    <w:rsid w:val="00835824"/>
    <w:rsid w:val="00835B17"/>
    <w:rsid w:val="00835FBD"/>
    <w:rsid w:val="0084548F"/>
    <w:rsid w:val="00847EB6"/>
    <w:rsid w:val="00850185"/>
    <w:rsid w:val="00851170"/>
    <w:rsid w:val="0085289E"/>
    <w:rsid w:val="00853048"/>
    <w:rsid w:val="0085615B"/>
    <w:rsid w:val="00856DAE"/>
    <w:rsid w:val="00856FF9"/>
    <w:rsid w:val="0085797E"/>
    <w:rsid w:val="00857A43"/>
    <w:rsid w:val="00857FDE"/>
    <w:rsid w:val="00862EB1"/>
    <w:rsid w:val="00863581"/>
    <w:rsid w:val="00866336"/>
    <w:rsid w:val="008737EE"/>
    <w:rsid w:val="00874515"/>
    <w:rsid w:val="008831BD"/>
    <w:rsid w:val="008913EF"/>
    <w:rsid w:val="00894587"/>
    <w:rsid w:val="008966E8"/>
    <w:rsid w:val="0089789D"/>
    <w:rsid w:val="008A13F0"/>
    <w:rsid w:val="008A1902"/>
    <w:rsid w:val="008A4246"/>
    <w:rsid w:val="008A5F94"/>
    <w:rsid w:val="008A6AD0"/>
    <w:rsid w:val="008B3938"/>
    <w:rsid w:val="008B40B6"/>
    <w:rsid w:val="008B52E1"/>
    <w:rsid w:val="008B5DB8"/>
    <w:rsid w:val="008D0B84"/>
    <w:rsid w:val="008D28D4"/>
    <w:rsid w:val="008D39E1"/>
    <w:rsid w:val="008D3CB2"/>
    <w:rsid w:val="008D6CF4"/>
    <w:rsid w:val="008D7863"/>
    <w:rsid w:val="008D7F37"/>
    <w:rsid w:val="008E21A6"/>
    <w:rsid w:val="008E6139"/>
    <w:rsid w:val="008E6C10"/>
    <w:rsid w:val="008F25B0"/>
    <w:rsid w:val="008F42CE"/>
    <w:rsid w:val="008F5F24"/>
    <w:rsid w:val="008F7960"/>
    <w:rsid w:val="009059E0"/>
    <w:rsid w:val="009064A4"/>
    <w:rsid w:val="009103C5"/>
    <w:rsid w:val="00911683"/>
    <w:rsid w:val="00911A4C"/>
    <w:rsid w:val="009147EC"/>
    <w:rsid w:val="009247DF"/>
    <w:rsid w:val="00925139"/>
    <w:rsid w:val="0092717C"/>
    <w:rsid w:val="00932DCC"/>
    <w:rsid w:val="00933190"/>
    <w:rsid w:val="00933232"/>
    <w:rsid w:val="00940D04"/>
    <w:rsid w:val="00942FC8"/>
    <w:rsid w:val="00943E4D"/>
    <w:rsid w:val="009445A4"/>
    <w:rsid w:val="00947A1D"/>
    <w:rsid w:val="0095133A"/>
    <w:rsid w:val="009541D3"/>
    <w:rsid w:val="009544A2"/>
    <w:rsid w:val="009544FB"/>
    <w:rsid w:val="009547CF"/>
    <w:rsid w:val="009575EE"/>
    <w:rsid w:val="00957825"/>
    <w:rsid w:val="00961667"/>
    <w:rsid w:val="009626E2"/>
    <w:rsid w:val="00965017"/>
    <w:rsid w:val="00970AD4"/>
    <w:rsid w:val="00970E2A"/>
    <w:rsid w:val="00974682"/>
    <w:rsid w:val="00984A9B"/>
    <w:rsid w:val="009857B3"/>
    <w:rsid w:val="00985948"/>
    <w:rsid w:val="0099518F"/>
    <w:rsid w:val="009A29A0"/>
    <w:rsid w:val="009A43E8"/>
    <w:rsid w:val="009A60B9"/>
    <w:rsid w:val="009A6408"/>
    <w:rsid w:val="009A7560"/>
    <w:rsid w:val="009B2790"/>
    <w:rsid w:val="009B2AA1"/>
    <w:rsid w:val="009B2E0A"/>
    <w:rsid w:val="009B3AD8"/>
    <w:rsid w:val="009B3AF1"/>
    <w:rsid w:val="009B4193"/>
    <w:rsid w:val="009B648B"/>
    <w:rsid w:val="009C1E69"/>
    <w:rsid w:val="009C232F"/>
    <w:rsid w:val="009C2625"/>
    <w:rsid w:val="009C3975"/>
    <w:rsid w:val="009C4904"/>
    <w:rsid w:val="009C6517"/>
    <w:rsid w:val="009C6A43"/>
    <w:rsid w:val="009D5873"/>
    <w:rsid w:val="009D6D72"/>
    <w:rsid w:val="009D6E6E"/>
    <w:rsid w:val="009E2B0A"/>
    <w:rsid w:val="009E2EA8"/>
    <w:rsid w:val="009E36CB"/>
    <w:rsid w:val="009E3978"/>
    <w:rsid w:val="009E645A"/>
    <w:rsid w:val="009E70EE"/>
    <w:rsid w:val="009E771B"/>
    <w:rsid w:val="009E7A91"/>
    <w:rsid w:val="009F2F24"/>
    <w:rsid w:val="009F3C8F"/>
    <w:rsid w:val="009F4F54"/>
    <w:rsid w:val="009F5473"/>
    <w:rsid w:val="00A00C3D"/>
    <w:rsid w:val="00A03AB7"/>
    <w:rsid w:val="00A03DF5"/>
    <w:rsid w:val="00A074B1"/>
    <w:rsid w:val="00A07BFA"/>
    <w:rsid w:val="00A11094"/>
    <w:rsid w:val="00A118A7"/>
    <w:rsid w:val="00A11997"/>
    <w:rsid w:val="00A12076"/>
    <w:rsid w:val="00A13D6F"/>
    <w:rsid w:val="00A15581"/>
    <w:rsid w:val="00A15730"/>
    <w:rsid w:val="00A161AA"/>
    <w:rsid w:val="00A16D8A"/>
    <w:rsid w:val="00A17287"/>
    <w:rsid w:val="00A30913"/>
    <w:rsid w:val="00A32DD3"/>
    <w:rsid w:val="00A350AF"/>
    <w:rsid w:val="00A368F9"/>
    <w:rsid w:val="00A36FEF"/>
    <w:rsid w:val="00A37490"/>
    <w:rsid w:val="00A415ED"/>
    <w:rsid w:val="00A457F3"/>
    <w:rsid w:val="00A46E13"/>
    <w:rsid w:val="00A46F6A"/>
    <w:rsid w:val="00A511E8"/>
    <w:rsid w:val="00A5123F"/>
    <w:rsid w:val="00A51F4F"/>
    <w:rsid w:val="00A52FD7"/>
    <w:rsid w:val="00A53FDF"/>
    <w:rsid w:val="00A55E5C"/>
    <w:rsid w:val="00A55F16"/>
    <w:rsid w:val="00A572E5"/>
    <w:rsid w:val="00A60AF1"/>
    <w:rsid w:val="00A64FBB"/>
    <w:rsid w:val="00A67548"/>
    <w:rsid w:val="00A70A56"/>
    <w:rsid w:val="00A70B33"/>
    <w:rsid w:val="00A70BE8"/>
    <w:rsid w:val="00A76C1F"/>
    <w:rsid w:val="00A77EEC"/>
    <w:rsid w:val="00A80249"/>
    <w:rsid w:val="00A808D1"/>
    <w:rsid w:val="00A85F1F"/>
    <w:rsid w:val="00A87667"/>
    <w:rsid w:val="00A9007A"/>
    <w:rsid w:val="00A91931"/>
    <w:rsid w:val="00A9333B"/>
    <w:rsid w:val="00A933B6"/>
    <w:rsid w:val="00A93BCD"/>
    <w:rsid w:val="00A94B16"/>
    <w:rsid w:val="00A95481"/>
    <w:rsid w:val="00A95AF3"/>
    <w:rsid w:val="00A9649E"/>
    <w:rsid w:val="00A96D60"/>
    <w:rsid w:val="00A97EC6"/>
    <w:rsid w:val="00AA12FA"/>
    <w:rsid w:val="00AA1893"/>
    <w:rsid w:val="00AA262B"/>
    <w:rsid w:val="00AA2914"/>
    <w:rsid w:val="00AA3C22"/>
    <w:rsid w:val="00AA72AC"/>
    <w:rsid w:val="00AB0E63"/>
    <w:rsid w:val="00AB47D2"/>
    <w:rsid w:val="00AB7412"/>
    <w:rsid w:val="00AC0AE5"/>
    <w:rsid w:val="00AC39FA"/>
    <w:rsid w:val="00AC462E"/>
    <w:rsid w:val="00AC6B87"/>
    <w:rsid w:val="00AC7584"/>
    <w:rsid w:val="00AC75D0"/>
    <w:rsid w:val="00AC7D11"/>
    <w:rsid w:val="00AD0AAC"/>
    <w:rsid w:val="00AD1C4E"/>
    <w:rsid w:val="00AD272D"/>
    <w:rsid w:val="00AD2C9A"/>
    <w:rsid w:val="00AD2E12"/>
    <w:rsid w:val="00AD762E"/>
    <w:rsid w:val="00AE049B"/>
    <w:rsid w:val="00AE1ABE"/>
    <w:rsid w:val="00AE228D"/>
    <w:rsid w:val="00AE6F08"/>
    <w:rsid w:val="00AF22EF"/>
    <w:rsid w:val="00AF7B06"/>
    <w:rsid w:val="00AF7C0A"/>
    <w:rsid w:val="00B03B20"/>
    <w:rsid w:val="00B03F0D"/>
    <w:rsid w:val="00B04ADC"/>
    <w:rsid w:val="00B05E39"/>
    <w:rsid w:val="00B07278"/>
    <w:rsid w:val="00B07539"/>
    <w:rsid w:val="00B10590"/>
    <w:rsid w:val="00B1445B"/>
    <w:rsid w:val="00B1598D"/>
    <w:rsid w:val="00B164FA"/>
    <w:rsid w:val="00B21B08"/>
    <w:rsid w:val="00B22E02"/>
    <w:rsid w:val="00B259E1"/>
    <w:rsid w:val="00B30892"/>
    <w:rsid w:val="00B30D4E"/>
    <w:rsid w:val="00B35573"/>
    <w:rsid w:val="00B37741"/>
    <w:rsid w:val="00B40691"/>
    <w:rsid w:val="00B40AFB"/>
    <w:rsid w:val="00B417B3"/>
    <w:rsid w:val="00B41A08"/>
    <w:rsid w:val="00B42606"/>
    <w:rsid w:val="00B440DD"/>
    <w:rsid w:val="00B46BA9"/>
    <w:rsid w:val="00B47AF1"/>
    <w:rsid w:val="00B47CDC"/>
    <w:rsid w:val="00B50F65"/>
    <w:rsid w:val="00B51A05"/>
    <w:rsid w:val="00B53C3D"/>
    <w:rsid w:val="00B547E6"/>
    <w:rsid w:val="00B55847"/>
    <w:rsid w:val="00B575BA"/>
    <w:rsid w:val="00B7182B"/>
    <w:rsid w:val="00B71CA7"/>
    <w:rsid w:val="00B75725"/>
    <w:rsid w:val="00B75E21"/>
    <w:rsid w:val="00B75EE1"/>
    <w:rsid w:val="00B76040"/>
    <w:rsid w:val="00B80BAA"/>
    <w:rsid w:val="00B81377"/>
    <w:rsid w:val="00B82024"/>
    <w:rsid w:val="00B82EF5"/>
    <w:rsid w:val="00B832DC"/>
    <w:rsid w:val="00B849D7"/>
    <w:rsid w:val="00B85CB6"/>
    <w:rsid w:val="00B94AAF"/>
    <w:rsid w:val="00B964A4"/>
    <w:rsid w:val="00BA09BD"/>
    <w:rsid w:val="00BA2EC7"/>
    <w:rsid w:val="00BA4B78"/>
    <w:rsid w:val="00BA5160"/>
    <w:rsid w:val="00BA5926"/>
    <w:rsid w:val="00BA63D1"/>
    <w:rsid w:val="00BB0CB3"/>
    <w:rsid w:val="00BB1560"/>
    <w:rsid w:val="00BB3CB5"/>
    <w:rsid w:val="00BB678D"/>
    <w:rsid w:val="00BC2A0F"/>
    <w:rsid w:val="00BC4714"/>
    <w:rsid w:val="00BC4CF3"/>
    <w:rsid w:val="00BC6422"/>
    <w:rsid w:val="00BD3677"/>
    <w:rsid w:val="00BD44BB"/>
    <w:rsid w:val="00BD48FE"/>
    <w:rsid w:val="00BD5684"/>
    <w:rsid w:val="00BD5E3A"/>
    <w:rsid w:val="00BD7605"/>
    <w:rsid w:val="00BE0864"/>
    <w:rsid w:val="00BE11D8"/>
    <w:rsid w:val="00BE228F"/>
    <w:rsid w:val="00BE33E3"/>
    <w:rsid w:val="00BE6DFD"/>
    <w:rsid w:val="00BE76E3"/>
    <w:rsid w:val="00BF1EDF"/>
    <w:rsid w:val="00BF4C06"/>
    <w:rsid w:val="00BF6E19"/>
    <w:rsid w:val="00BF7850"/>
    <w:rsid w:val="00C01400"/>
    <w:rsid w:val="00C031EA"/>
    <w:rsid w:val="00C05268"/>
    <w:rsid w:val="00C064E7"/>
    <w:rsid w:val="00C109EE"/>
    <w:rsid w:val="00C11FCF"/>
    <w:rsid w:val="00C138EA"/>
    <w:rsid w:val="00C15D36"/>
    <w:rsid w:val="00C204C6"/>
    <w:rsid w:val="00C21016"/>
    <w:rsid w:val="00C21604"/>
    <w:rsid w:val="00C21A70"/>
    <w:rsid w:val="00C23461"/>
    <w:rsid w:val="00C269D7"/>
    <w:rsid w:val="00C27BE3"/>
    <w:rsid w:val="00C335BB"/>
    <w:rsid w:val="00C367FA"/>
    <w:rsid w:val="00C41823"/>
    <w:rsid w:val="00C423AB"/>
    <w:rsid w:val="00C4392F"/>
    <w:rsid w:val="00C439A6"/>
    <w:rsid w:val="00C43F4E"/>
    <w:rsid w:val="00C47447"/>
    <w:rsid w:val="00C47D43"/>
    <w:rsid w:val="00C51CD0"/>
    <w:rsid w:val="00C52156"/>
    <w:rsid w:val="00C53975"/>
    <w:rsid w:val="00C54F54"/>
    <w:rsid w:val="00C61B1A"/>
    <w:rsid w:val="00C639A0"/>
    <w:rsid w:val="00C6462A"/>
    <w:rsid w:val="00C66E88"/>
    <w:rsid w:val="00C672DB"/>
    <w:rsid w:val="00C70496"/>
    <w:rsid w:val="00C7607A"/>
    <w:rsid w:val="00C763EE"/>
    <w:rsid w:val="00C8017D"/>
    <w:rsid w:val="00C80237"/>
    <w:rsid w:val="00C811D9"/>
    <w:rsid w:val="00C83093"/>
    <w:rsid w:val="00C86BCC"/>
    <w:rsid w:val="00C9075D"/>
    <w:rsid w:val="00C93804"/>
    <w:rsid w:val="00C94155"/>
    <w:rsid w:val="00C95AC9"/>
    <w:rsid w:val="00C972C4"/>
    <w:rsid w:val="00C97955"/>
    <w:rsid w:val="00CA61EC"/>
    <w:rsid w:val="00CA7673"/>
    <w:rsid w:val="00CB6C9B"/>
    <w:rsid w:val="00CC0F83"/>
    <w:rsid w:val="00CC19DB"/>
    <w:rsid w:val="00CC1AC1"/>
    <w:rsid w:val="00CC1C9B"/>
    <w:rsid w:val="00CC5CFD"/>
    <w:rsid w:val="00CC6CE5"/>
    <w:rsid w:val="00CC73B4"/>
    <w:rsid w:val="00CC7D0A"/>
    <w:rsid w:val="00CD2A10"/>
    <w:rsid w:val="00CD3A98"/>
    <w:rsid w:val="00CD517A"/>
    <w:rsid w:val="00CE0953"/>
    <w:rsid w:val="00CE35CA"/>
    <w:rsid w:val="00CE45BD"/>
    <w:rsid w:val="00CE49CD"/>
    <w:rsid w:val="00CE6289"/>
    <w:rsid w:val="00CF2EFA"/>
    <w:rsid w:val="00CF63AC"/>
    <w:rsid w:val="00CF7034"/>
    <w:rsid w:val="00D01B3E"/>
    <w:rsid w:val="00D06D39"/>
    <w:rsid w:val="00D072EB"/>
    <w:rsid w:val="00D107CE"/>
    <w:rsid w:val="00D119DE"/>
    <w:rsid w:val="00D12CCF"/>
    <w:rsid w:val="00D14AF3"/>
    <w:rsid w:val="00D14DF6"/>
    <w:rsid w:val="00D176A7"/>
    <w:rsid w:val="00D2595F"/>
    <w:rsid w:val="00D269EF"/>
    <w:rsid w:val="00D33FBA"/>
    <w:rsid w:val="00D34736"/>
    <w:rsid w:val="00D34E14"/>
    <w:rsid w:val="00D351F4"/>
    <w:rsid w:val="00D41F70"/>
    <w:rsid w:val="00D45BCE"/>
    <w:rsid w:val="00D46E48"/>
    <w:rsid w:val="00D4713F"/>
    <w:rsid w:val="00D5233B"/>
    <w:rsid w:val="00D558AA"/>
    <w:rsid w:val="00D57CE4"/>
    <w:rsid w:val="00D6443A"/>
    <w:rsid w:val="00D64A47"/>
    <w:rsid w:val="00D6551A"/>
    <w:rsid w:val="00D75BA5"/>
    <w:rsid w:val="00D82468"/>
    <w:rsid w:val="00D848A2"/>
    <w:rsid w:val="00D8675B"/>
    <w:rsid w:val="00D8726B"/>
    <w:rsid w:val="00D876D4"/>
    <w:rsid w:val="00D93FC2"/>
    <w:rsid w:val="00D9716B"/>
    <w:rsid w:val="00DA6EA8"/>
    <w:rsid w:val="00DA7ABB"/>
    <w:rsid w:val="00DB00BB"/>
    <w:rsid w:val="00DB26F5"/>
    <w:rsid w:val="00DB29C2"/>
    <w:rsid w:val="00DB417C"/>
    <w:rsid w:val="00DB45CE"/>
    <w:rsid w:val="00DB4C9C"/>
    <w:rsid w:val="00DB5F76"/>
    <w:rsid w:val="00DB6EE3"/>
    <w:rsid w:val="00DC0162"/>
    <w:rsid w:val="00DC2A99"/>
    <w:rsid w:val="00DC5867"/>
    <w:rsid w:val="00DC679A"/>
    <w:rsid w:val="00DD1954"/>
    <w:rsid w:val="00DD2856"/>
    <w:rsid w:val="00DD2958"/>
    <w:rsid w:val="00DD4E9C"/>
    <w:rsid w:val="00DD4EC5"/>
    <w:rsid w:val="00DD4ED2"/>
    <w:rsid w:val="00DD7189"/>
    <w:rsid w:val="00DD7A46"/>
    <w:rsid w:val="00DE5733"/>
    <w:rsid w:val="00DF0AE2"/>
    <w:rsid w:val="00DF0E51"/>
    <w:rsid w:val="00DF0EA3"/>
    <w:rsid w:val="00DF1C71"/>
    <w:rsid w:val="00DF5CD7"/>
    <w:rsid w:val="00DF79A7"/>
    <w:rsid w:val="00E01D99"/>
    <w:rsid w:val="00E04404"/>
    <w:rsid w:val="00E1004F"/>
    <w:rsid w:val="00E1166D"/>
    <w:rsid w:val="00E1349F"/>
    <w:rsid w:val="00E16C88"/>
    <w:rsid w:val="00E20CF7"/>
    <w:rsid w:val="00E244FB"/>
    <w:rsid w:val="00E26192"/>
    <w:rsid w:val="00E2777F"/>
    <w:rsid w:val="00E3286F"/>
    <w:rsid w:val="00E34D80"/>
    <w:rsid w:val="00E36357"/>
    <w:rsid w:val="00E42B63"/>
    <w:rsid w:val="00E431EF"/>
    <w:rsid w:val="00E45BE9"/>
    <w:rsid w:val="00E47195"/>
    <w:rsid w:val="00E52D36"/>
    <w:rsid w:val="00E560B5"/>
    <w:rsid w:val="00E631A8"/>
    <w:rsid w:val="00E6583A"/>
    <w:rsid w:val="00E66FAF"/>
    <w:rsid w:val="00E70F1F"/>
    <w:rsid w:val="00E72400"/>
    <w:rsid w:val="00E7499D"/>
    <w:rsid w:val="00E757D2"/>
    <w:rsid w:val="00E76047"/>
    <w:rsid w:val="00E762C6"/>
    <w:rsid w:val="00E763A1"/>
    <w:rsid w:val="00E77A4F"/>
    <w:rsid w:val="00E77E28"/>
    <w:rsid w:val="00E81B2E"/>
    <w:rsid w:val="00E825F6"/>
    <w:rsid w:val="00E83C69"/>
    <w:rsid w:val="00E8636F"/>
    <w:rsid w:val="00E87FF6"/>
    <w:rsid w:val="00E9159F"/>
    <w:rsid w:val="00E92A3A"/>
    <w:rsid w:val="00E950F7"/>
    <w:rsid w:val="00E97B5C"/>
    <w:rsid w:val="00EA0F3A"/>
    <w:rsid w:val="00EA2969"/>
    <w:rsid w:val="00EA3D92"/>
    <w:rsid w:val="00EA4893"/>
    <w:rsid w:val="00EA631C"/>
    <w:rsid w:val="00EB112B"/>
    <w:rsid w:val="00EB42FD"/>
    <w:rsid w:val="00EB4FD5"/>
    <w:rsid w:val="00EB7362"/>
    <w:rsid w:val="00EB793E"/>
    <w:rsid w:val="00EB7ED0"/>
    <w:rsid w:val="00EC0515"/>
    <w:rsid w:val="00EC1082"/>
    <w:rsid w:val="00EC2C0E"/>
    <w:rsid w:val="00EC497C"/>
    <w:rsid w:val="00EC4CC1"/>
    <w:rsid w:val="00ED0040"/>
    <w:rsid w:val="00ED29C4"/>
    <w:rsid w:val="00ED4169"/>
    <w:rsid w:val="00ED4800"/>
    <w:rsid w:val="00ED678E"/>
    <w:rsid w:val="00EE109E"/>
    <w:rsid w:val="00EE6307"/>
    <w:rsid w:val="00EE6E48"/>
    <w:rsid w:val="00EF3D75"/>
    <w:rsid w:val="00EF3E70"/>
    <w:rsid w:val="00EF7441"/>
    <w:rsid w:val="00F043C9"/>
    <w:rsid w:val="00F0644B"/>
    <w:rsid w:val="00F06A2F"/>
    <w:rsid w:val="00F12127"/>
    <w:rsid w:val="00F13597"/>
    <w:rsid w:val="00F17EA7"/>
    <w:rsid w:val="00F203AA"/>
    <w:rsid w:val="00F210D6"/>
    <w:rsid w:val="00F22D36"/>
    <w:rsid w:val="00F251AD"/>
    <w:rsid w:val="00F259BD"/>
    <w:rsid w:val="00F25B65"/>
    <w:rsid w:val="00F270EC"/>
    <w:rsid w:val="00F27EDD"/>
    <w:rsid w:val="00F30878"/>
    <w:rsid w:val="00F30F2D"/>
    <w:rsid w:val="00F32B9C"/>
    <w:rsid w:val="00F32C68"/>
    <w:rsid w:val="00F3626D"/>
    <w:rsid w:val="00F36C6B"/>
    <w:rsid w:val="00F40354"/>
    <w:rsid w:val="00F40DF3"/>
    <w:rsid w:val="00F42681"/>
    <w:rsid w:val="00F43E1F"/>
    <w:rsid w:val="00F455E6"/>
    <w:rsid w:val="00F4747C"/>
    <w:rsid w:val="00F509FD"/>
    <w:rsid w:val="00F50C1A"/>
    <w:rsid w:val="00F54658"/>
    <w:rsid w:val="00F5763D"/>
    <w:rsid w:val="00F5765B"/>
    <w:rsid w:val="00F6237E"/>
    <w:rsid w:val="00F62E2D"/>
    <w:rsid w:val="00F639DD"/>
    <w:rsid w:val="00F63BDB"/>
    <w:rsid w:val="00F70FBE"/>
    <w:rsid w:val="00F71352"/>
    <w:rsid w:val="00F721D4"/>
    <w:rsid w:val="00F75025"/>
    <w:rsid w:val="00F75045"/>
    <w:rsid w:val="00F75B36"/>
    <w:rsid w:val="00F75C7E"/>
    <w:rsid w:val="00F76C15"/>
    <w:rsid w:val="00F76DD4"/>
    <w:rsid w:val="00F77CC9"/>
    <w:rsid w:val="00F81B11"/>
    <w:rsid w:val="00F846A5"/>
    <w:rsid w:val="00F9486B"/>
    <w:rsid w:val="00F94A6A"/>
    <w:rsid w:val="00FA0A87"/>
    <w:rsid w:val="00FA1660"/>
    <w:rsid w:val="00FA16C8"/>
    <w:rsid w:val="00FA1A9C"/>
    <w:rsid w:val="00FA4BF5"/>
    <w:rsid w:val="00FA5342"/>
    <w:rsid w:val="00FB2461"/>
    <w:rsid w:val="00FB2FE8"/>
    <w:rsid w:val="00FB3976"/>
    <w:rsid w:val="00FB5429"/>
    <w:rsid w:val="00FB690E"/>
    <w:rsid w:val="00FB7797"/>
    <w:rsid w:val="00FC05F7"/>
    <w:rsid w:val="00FC10E6"/>
    <w:rsid w:val="00FC3AA6"/>
    <w:rsid w:val="00FC4BDA"/>
    <w:rsid w:val="00FC54C9"/>
    <w:rsid w:val="00FC7ED3"/>
    <w:rsid w:val="00FD29FA"/>
    <w:rsid w:val="00FD46A8"/>
    <w:rsid w:val="00FD769B"/>
    <w:rsid w:val="00FD7FB3"/>
    <w:rsid w:val="00FE092A"/>
    <w:rsid w:val="00FE3A07"/>
    <w:rsid w:val="00FE4CAA"/>
    <w:rsid w:val="00FF0E28"/>
    <w:rsid w:val="00FF6E9C"/>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 w:type="paragraph" w:styleId="PlainText">
    <w:name w:val="Plain Text"/>
    <w:basedOn w:val="Normal"/>
    <w:link w:val="PlainTextChar"/>
    <w:uiPriority w:val="99"/>
    <w:unhideWhenUsed/>
    <w:rsid w:val="001E70C1"/>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E70C1"/>
    <w:rPr>
      <w:rFonts w:ascii="Consolas" w:hAnsi="Consolas"/>
      <w:sz w:val="21"/>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 w:type="paragraph" w:styleId="PlainText">
    <w:name w:val="Plain Text"/>
    <w:basedOn w:val="Normal"/>
    <w:link w:val="PlainTextChar"/>
    <w:uiPriority w:val="99"/>
    <w:unhideWhenUsed/>
    <w:rsid w:val="001E70C1"/>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E70C1"/>
    <w:rPr>
      <w:rFonts w:ascii="Consolas"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44808158">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3971">
      <w:bodyDiv w:val="1"/>
      <w:marLeft w:val="0"/>
      <w:marRight w:val="0"/>
      <w:marTop w:val="0"/>
      <w:marBottom w:val="0"/>
      <w:divBdr>
        <w:top w:val="none" w:sz="0" w:space="0" w:color="auto"/>
        <w:left w:val="none" w:sz="0" w:space="0" w:color="auto"/>
        <w:bottom w:val="none" w:sz="0" w:space="0" w:color="auto"/>
        <w:right w:val="none" w:sz="0" w:space="0" w:color="auto"/>
      </w:divBdr>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73207984">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bc.anpm.ro" TargetMode="External"/><Relationship Id="rId2" Type="http://schemas.openxmlformats.org/officeDocument/2006/relationships/oleObject" Target="embeddings/oleObject2.bin"/><Relationship Id="rId1" Type="http://schemas.openxmlformats.org/officeDocument/2006/relationships/image" Target="media/image2.wmf"/><Relationship Id="rId4" Type="http://schemas.openxmlformats.org/officeDocument/2006/relationships/hyperlink" Target="http://apmbc.anpm.r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c.minodora.bojescu\Desktop\iulie%202020\SO2%20zilni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RAPOARTE%20LUNARE%20STAREA%20MEDIULUI\RAP_2020\iulie\Grafice%20RA%20iulie%20%20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RAPOARTE%20LUNARE%20STAREA%20MEDIULUI\RAP_2020\iulie\Grafice%20RA%20iulie%20%20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RAPOARTE%20LUNARE%20STAREA%20MEDIULUI\RAP_2020\iulie\Grafice%20RA%20iulie%20%2020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RAPOARTE%20LUNARE%20STAREA%20MEDIULUI\RAP_2020\iulie\Grafice%20RA%20iulie%20%2020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RAPOARTE%20LUNARE%20STAREA%20MEDIULUI\RAP_2020\iulie\Grafice%20RA%20iulie%20%20201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RAPOARTE%20LUNARE%20STAREA%20MEDIULUI\RAP_2020\iulie\Grafice%20RA%20iulie%20%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c.minodora.bojescu\Desktop\iulie%202020\SO2%20orar.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c.minodora.bojescu\Desktop\iulie%202020\NO2%20or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c.minodora.bojescu\Desktop\iulie%202020\CO%20maxim%20zilni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c.minodora.bojescu\Desktop\iulie%202020\Ozon%20or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c.minodora.bojescu\Desktop\iulie%202020\Ozon%20maxim%20mobi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c.minodora.bojescu\Desktop\iulie%202020\PM%2010%20grav.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ER%20BACAU-RETEA%20MANUALA\AER%202020\retea%20manuala%20iulie%2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ER%20BACAU-RETEA%20MANUALA\AER%202020\Pulberi%20sedimentabile%2020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a:t>
            </a:r>
            <a:r>
              <a:rPr lang="ro-RO" sz="1000" baseline="0">
                <a:latin typeface="Arial" pitchFamily="34" charset="0"/>
                <a:cs typeface="Arial" pitchFamily="34" charset="0"/>
              </a:rPr>
              <a:t> medii zilnice de SO2 înregistrate în luna iulie 2020 la staţiile automate aparţinând RNMCA amplate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5"/>
            <c:spPr>
              <a:pattFill prst="pct5">
                <a:fgClr>
                  <a:schemeClr val="accent1"/>
                </a:fgClr>
                <a:bgClr>
                  <a:schemeClr val="bg1"/>
                </a:bgClr>
              </a:pattFill>
            </c:spPr>
          </c:marker>
          <c:cat>
            <c:strRef>
              <c:f>'Raport valori date'!$A$2:$A$32</c:f>
              <c:strCache>
                <c:ptCount val="31"/>
                <c:pt idx="0">
                  <c:v>2020-07 01</c:v>
                </c:pt>
                <c:pt idx="1">
                  <c:v>2020-07 02</c:v>
                </c:pt>
                <c:pt idx="2">
                  <c:v>2020-07 03</c:v>
                </c:pt>
                <c:pt idx="3">
                  <c:v>2020-07 04</c:v>
                </c:pt>
                <c:pt idx="4">
                  <c:v>2020-07 05</c:v>
                </c:pt>
                <c:pt idx="5">
                  <c:v>2020-07 06</c:v>
                </c:pt>
                <c:pt idx="6">
                  <c:v>2020-07 07</c:v>
                </c:pt>
                <c:pt idx="7">
                  <c:v>2020-07 08</c:v>
                </c:pt>
                <c:pt idx="8">
                  <c:v>2020-07 09</c:v>
                </c:pt>
                <c:pt idx="9">
                  <c:v>2020-07 10</c:v>
                </c:pt>
                <c:pt idx="10">
                  <c:v>2020-07 11</c:v>
                </c:pt>
                <c:pt idx="11">
                  <c:v>2020-07 12</c:v>
                </c:pt>
                <c:pt idx="12">
                  <c:v>2020-07 13</c:v>
                </c:pt>
                <c:pt idx="13">
                  <c:v>2020-07 14</c:v>
                </c:pt>
                <c:pt idx="14">
                  <c:v>2020-07 15</c:v>
                </c:pt>
                <c:pt idx="15">
                  <c:v>2020-07 16</c:v>
                </c:pt>
                <c:pt idx="16">
                  <c:v>2020-07 17</c:v>
                </c:pt>
                <c:pt idx="17">
                  <c:v>2020-07 18</c:v>
                </c:pt>
                <c:pt idx="18">
                  <c:v>2020-07 19</c:v>
                </c:pt>
                <c:pt idx="19">
                  <c:v>2020-07 20</c:v>
                </c:pt>
                <c:pt idx="20">
                  <c:v>2020-07 21</c:v>
                </c:pt>
                <c:pt idx="21">
                  <c:v>2020-07 22</c:v>
                </c:pt>
                <c:pt idx="22">
                  <c:v>2020-07 23</c:v>
                </c:pt>
                <c:pt idx="23">
                  <c:v>2020-07 24</c:v>
                </c:pt>
                <c:pt idx="24">
                  <c:v>2020-07 25</c:v>
                </c:pt>
                <c:pt idx="25">
                  <c:v>2020-07 26</c:v>
                </c:pt>
                <c:pt idx="26">
                  <c:v>2020-07 27</c:v>
                </c:pt>
                <c:pt idx="27">
                  <c:v>2020-07 28</c:v>
                </c:pt>
                <c:pt idx="28">
                  <c:v>2020-07 29</c:v>
                </c:pt>
                <c:pt idx="29">
                  <c:v>2020-07 30</c:v>
                </c:pt>
                <c:pt idx="30">
                  <c:v>2020-07 31</c:v>
                </c:pt>
              </c:strCache>
            </c:strRef>
          </c:cat>
          <c:val>
            <c:numRef>
              <c:f>'Raport valori date'!$B$2:$B$32</c:f>
              <c:numCache>
                <c:formatCode>#,##0.00</c:formatCode>
                <c:ptCount val="31"/>
                <c:pt idx="0">
                  <c:v>7.64</c:v>
                </c:pt>
                <c:pt idx="1">
                  <c:v>5.9</c:v>
                </c:pt>
                <c:pt idx="2">
                  <c:v>8.07</c:v>
                </c:pt>
                <c:pt idx="3">
                  <c:v>8.16</c:v>
                </c:pt>
                <c:pt idx="4">
                  <c:v>7.97</c:v>
                </c:pt>
                <c:pt idx="5">
                  <c:v>8.3800000000000008</c:v>
                </c:pt>
                <c:pt idx="6">
                  <c:v>8.1</c:v>
                </c:pt>
                <c:pt idx="7">
                  <c:v>8.6999999999999993</c:v>
                </c:pt>
                <c:pt idx="8">
                  <c:v>7.74</c:v>
                </c:pt>
                <c:pt idx="9">
                  <c:v>8.27</c:v>
                </c:pt>
                <c:pt idx="10">
                  <c:v>9.16</c:v>
                </c:pt>
                <c:pt idx="11">
                  <c:v>8.58</c:v>
                </c:pt>
                <c:pt idx="12">
                  <c:v>7.7</c:v>
                </c:pt>
                <c:pt idx="13">
                  <c:v>8.91</c:v>
                </c:pt>
                <c:pt idx="14">
                  <c:v>8.34</c:v>
                </c:pt>
                <c:pt idx="15">
                  <c:v>8.76</c:v>
                </c:pt>
                <c:pt idx="16">
                  <c:v>7.59</c:v>
                </c:pt>
                <c:pt idx="17">
                  <c:v>7.88</c:v>
                </c:pt>
                <c:pt idx="18">
                  <c:v>8.27</c:v>
                </c:pt>
                <c:pt idx="19">
                  <c:v>8.3000000000000007</c:v>
                </c:pt>
                <c:pt idx="20">
                  <c:v>7.56</c:v>
                </c:pt>
                <c:pt idx="21">
                  <c:v>8.64</c:v>
                </c:pt>
                <c:pt idx="22">
                  <c:v>7.82</c:v>
                </c:pt>
                <c:pt idx="23">
                  <c:v>7.84</c:v>
                </c:pt>
                <c:pt idx="24">
                  <c:v>7.93</c:v>
                </c:pt>
                <c:pt idx="25">
                  <c:v>8.4499999999999993</c:v>
                </c:pt>
                <c:pt idx="26">
                  <c:v>7.67</c:v>
                </c:pt>
                <c:pt idx="27">
                  <c:v>8.35</c:v>
                </c:pt>
                <c:pt idx="28">
                  <c:v>7.74</c:v>
                </c:pt>
                <c:pt idx="29">
                  <c:v>8.6</c:v>
                </c:pt>
                <c:pt idx="30">
                  <c:v>7.46</c:v>
                </c:pt>
              </c:numCache>
            </c:numRef>
          </c:val>
          <c:smooth val="0"/>
        </c:ser>
        <c:ser>
          <c:idx val="1"/>
          <c:order val="1"/>
          <c:tx>
            <c:strRef>
              <c:f>'Raport valori date'!$C$1</c:f>
              <c:strCache>
                <c:ptCount val="1"/>
                <c:pt idx="0">
                  <c:v>BC 2</c:v>
                </c:pt>
              </c:strCache>
            </c:strRef>
          </c:tx>
          <c:marker>
            <c:symbol val="square"/>
            <c:size val="4"/>
          </c:marker>
          <c:cat>
            <c:strRef>
              <c:f>'Raport valori date'!$A$2:$A$32</c:f>
              <c:strCache>
                <c:ptCount val="31"/>
                <c:pt idx="0">
                  <c:v>2020-07 01</c:v>
                </c:pt>
                <c:pt idx="1">
                  <c:v>2020-07 02</c:v>
                </c:pt>
                <c:pt idx="2">
                  <c:v>2020-07 03</c:v>
                </c:pt>
                <c:pt idx="3">
                  <c:v>2020-07 04</c:v>
                </c:pt>
                <c:pt idx="4">
                  <c:v>2020-07 05</c:v>
                </c:pt>
                <c:pt idx="5">
                  <c:v>2020-07 06</c:v>
                </c:pt>
                <c:pt idx="6">
                  <c:v>2020-07 07</c:v>
                </c:pt>
                <c:pt idx="7">
                  <c:v>2020-07 08</c:v>
                </c:pt>
                <c:pt idx="8">
                  <c:v>2020-07 09</c:v>
                </c:pt>
                <c:pt idx="9">
                  <c:v>2020-07 10</c:v>
                </c:pt>
                <c:pt idx="10">
                  <c:v>2020-07 11</c:v>
                </c:pt>
                <c:pt idx="11">
                  <c:v>2020-07 12</c:v>
                </c:pt>
                <c:pt idx="12">
                  <c:v>2020-07 13</c:v>
                </c:pt>
                <c:pt idx="13">
                  <c:v>2020-07 14</c:v>
                </c:pt>
                <c:pt idx="14">
                  <c:v>2020-07 15</c:v>
                </c:pt>
                <c:pt idx="15">
                  <c:v>2020-07 16</c:v>
                </c:pt>
                <c:pt idx="16">
                  <c:v>2020-07 17</c:v>
                </c:pt>
                <c:pt idx="17">
                  <c:v>2020-07 18</c:v>
                </c:pt>
                <c:pt idx="18">
                  <c:v>2020-07 19</c:v>
                </c:pt>
                <c:pt idx="19">
                  <c:v>2020-07 20</c:v>
                </c:pt>
                <c:pt idx="20">
                  <c:v>2020-07 21</c:v>
                </c:pt>
                <c:pt idx="21">
                  <c:v>2020-07 22</c:v>
                </c:pt>
                <c:pt idx="22">
                  <c:v>2020-07 23</c:v>
                </c:pt>
                <c:pt idx="23">
                  <c:v>2020-07 24</c:v>
                </c:pt>
                <c:pt idx="24">
                  <c:v>2020-07 25</c:v>
                </c:pt>
                <c:pt idx="25">
                  <c:v>2020-07 26</c:v>
                </c:pt>
                <c:pt idx="26">
                  <c:v>2020-07 27</c:v>
                </c:pt>
                <c:pt idx="27">
                  <c:v>2020-07 28</c:v>
                </c:pt>
                <c:pt idx="28">
                  <c:v>2020-07 29</c:v>
                </c:pt>
                <c:pt idx="29">
                  <c:v>2020-07 30</c:v>
                </c:pt>
                <c:pt idx="30">
                  <c:v>2020-07 31</c:v>
                </c:pt>
              </c:strCache>
            </c:strRef>
          </c:cat>
          <c:val>
            <c:numRef>
              <c:f>'Raport valori date'!$C$2:$C$32</c:f>
              <c:numCache>
                <c:formatCode>#,##0.00</c:formatCode>
                <c:ptCount val="31"/>
                <c:pt idx="0">
                  <c:v>4.78</c:v>
                </c:pt>
                <c:pt idx="1">
                  <c:v>5.6</c:v>
                </c:pt>
                <c:pt idx="2">
                  <c:v>5.52</c:v>
                </c:pt>
                <c:pt idx="3">
                  <c:v>5.1100000000000003</c:v>
                </c:pt>
                <c:pt idx="4">
                  <c:v>4.47</c:v>
                </c:pt>
                <c:pt idx="5">
                  <c:v>6.63</c:v>
                </c:pt>
                <c:pt idx="6">
                  <c:v>6.64</c:v>
                </c:pt>
                <c:pt idx="7">
                  <c:v>3.66</c:v>
                </c:pt>
                <c:pt idx="8">
                  <c:v>5.77</c:v>
                </c:pt>
                <c:pt idx="9">
                  <c:v>5.53</c:v>
                </c:pt>
                <c:pt idx="10">
                  <c:v>5.66</c:v>
                </c:pt>
                <c:pt idx="11">
                  <c:v>5.19</c:v>
                </c:pt>
                <c:pt idx="12">
                  <c:v>6.87</c:v>
                </c:pt>
                <c:pt idx="13">
                  <c:v>6.13</c:v>
                </c:pt>
                <c:pt idx="14">
                  <c:v>6.21</c:v>
                </c:pt>
                <c:pt idx="15">
                  <c:v>4.8899999999999997</c:v>
                </c:pt>
                <c:pt idx="16">
                  <c:v>6.08</c:v>
                </c:pt>
                <c:pt idx="17">
                  <c:v>5.77</c:v>
                </c:pt>
                <c:pt idx="18">
                  <c:v>6.87</c:v>
                </c:pt>
                <c:pt idx="19">
                  <c:v>4.99</c:v>
                </c:pt>
                <c:pt idx="20">
                  <c:v>5.6</c:v>
                </c:pt>
                <c:pt idx="21">
                  <c:v>4.88</c:v>
                </c:pt>
                <c:pt idx="22">
                  <c:v>5.27</c:v>
                </c:pt>
                <c:pt idx="23">
                  <c:v>5.09</c:v>
                </c:pt>
                <c:pt idx="24">
                  <c:v>5.46</c:v>
                </c:pt>
                <c:pt idx="25">
                  <c:v>5.92</c:v>
                </c:pt>
                <c:pt idx="26">
                  <c:v>6.52</c:v>
                </c:pt>
                <c:pt idx="27">
                  <c:v>6.83</c:v>
                </c:pt>
                <c:pt idx="28">
                  <c:v>5.88</c:v>
                </c:pt>
                <c:pt idx="29">
                  <c:v>5.85</c:v>
                </c:pt>
                <c:pt idx="30">
                  <c:v>5.77</c:v>
                </c:pt>
              </c:numCache>
            </c:numRef>
          </c:val>
          <c:smooth val="0"/>
        </c:ser>
        <c:ser>
          <c:idx val="2"/>
          <c:order val="2"/>
          <c:tx>
            <c:strRef>
              <c:f>'Raport valori date'!$D$1</c:f>
              <c:strCache>
                <c:ptCount val="1"/>
                <c:pt idx="0">
                  <c:v>BC 3</c:v>
                </c:pt>
              </c:strCache>
            </c:strRef>
          </c:tx>
          <c:cat>
            <c:strRef>
              <c:f>'Raport valori date'!$A$2:$A$32</c:f>
              <c:strCache>
                <c:ptCount val="31"/>
                <c:pt idx="0">
                  <c:v>2020-07 01</c:v>
                </c:pt>
                <c:pt idx="1">
                  <c:v>2020-07 02</c:v>
                </c:pt>
                <c:pt idx="2">
                  <c:v>2020-07 03</c:v>
                </c:pt>
                <c:pt idx="3">
                  <c:v>2020-07 04</c:v>
                </c:pt>
                <c:pt idx="4">
                  <c:v>2020-07 05</c:v>
                </c:pt>
                <c:pt idx="5">
                  <c:v>2020-07 06</c:v>
                </c:pt>
                <c:pt idx="6">
                  <c:v>2020-07 07</c:v>
                </c:pt>
                <c:pt idx="7">
                  <c:v>2020-07 08</c:v>
                </c:pt>
                <c:pt idx="8">
                  <c:v>2020-07 09</c:v>
                </c:pt>
                <c:pt idx="9">
                  <c:v>2020-07 10</c:v>
                </c:pt>
                <c:pt idx="10">
                  <c:v>2020-07 11</c:v>
                </c:pt>
                <c:pt idx="11">
                  <c:v>2020-07 12</c:v>
                </c:pt>
                <c:pt idx="12">
                  <c:v>2020-07 13</c:v>
                </c:pt>
                <c:pt idx="13">
                  <c:v>2020-07 14</c:v>
                </c:pt>
                <c:pt idx="14">
                  <c:v>2020-07 15</c:v>
                </c:pt>
                <c:pt idx="15">
                  <c:v>2020-07 16</c:v>
                </c:pt>
                <c:pt idx="16">
                  <c:v>2020-07 17</c:v>
                </c:pt>
                <c:pt idx="17">
                  <c:v>2020-07 18</c:v>
                </c:pt>
                <c:pt idx="18">
                  <c:v>2020-07 19</c:v>
                </c:pt>
                <c:pt idx="19">
                  <c:v>2020-07 20</c:v>
                </c:pt>
                <c:pt idx="20">
                  <c:v>2020-07 21</c:v>
                </c:pt>
                <c:pt idx="21">
                  <c:v>2020-07 22</c:v>
                </c:pt>
                <c:pt idx="22">
                  <c:v>2020-07 23</c:v>
                </c:pt>
                <c:pt idx="23">
                  <c:v>2020-07 24</c:v>
                </c:pt>
                <c:pt idx="24">
                  <c:v>2020-07 25</c:v>
                </c:pt>
                <c:pt idx="25">
                  <c:v>2020-07 26</c:v>
                </c:pt>
                <c:pt idx="26">
                  <c:v>2020-07 27</c:v>
                </c:pt>
                <c:pt idx="27">
                  <c:v>2020-07 28</c:v>
                </c:pt>
                <c:pt idx="28">
                  <c:v>2020-07 29</c:v>
                </c:pt>
                <c:pt idx="29">
                  <c:v>2020-07 30</c:v>
                </c:pt>
                <c:pt idx="30">
                  <c:v>2020-07 31</c:v>
                </c:pt>
              </c:strCache>
            </c:strRef>
          </c:cat>
          <c:val>
            <c:numRef>
              <c:f>'Raport valori date'!$D$2:$D$32</c:f>
              <c:numCache>
                <c:formatCode>#,##0.00</c:formatCode>
                <c:ptCount val="31"/>
                <c:pt idx="0">
                  <c:v>5.66</c:v>
                </c:pt>
                <c:pt idx="1">
                  <c:v>6.11</c:v>
                </c:pt>
                <c:pt idx="2">
                  <c:v>5.56</c:v>
                </c:pt>
                <c:pt idx="3">
                  <c:v>5.89</c:v>
                </c:pt>
                <c:pt idx="4">
                  <c:v>5.51</c:v>
                </c:pt>
                <c:pt idx="5">
                  <c:v>5.74</c:v>
                </c:pt>
                <c:pt idx="6">
                  <c:v>6.01</c:v>
                </c:pt>
                <c:pt idx="7">
                  <c:v>5.8</c:v>
                </c:pt>
                <c:pt idx="8">
                  <c:v>5.77</c:v>
                </c:pt>
                <c:pt idx="9">
                  <c:v>6.01</c:v>
                </c:pt>
                <c:pt idx="10">
                  <c:v>6.19</c:v>
                </c:pt>
                <c:pt idx="11">
                  <c:v>6.41</c:v>
                </c:pt>
                <c:pt idx="12">
                  <c:v>5.01</c:v>
                </c:pt>
                <c:pt idx="13">
                  <c:v>6.27</c:v>
                </c:pt>
                <c:pt idx="14">
                  <c:v>5.23</c:v>
                </c:pt>
                <c:pt idx="15">
                  <c:v>5.05</c:v>
                </c:pt>
                <c:pt idx="16">
                  <c:v>5.97</c:v>
                </c:pt>
                <c:pt idx="17">
                  <c:v>5.6</c:v>
                </c:pt>
                <c:pt idx="18">
                  <c:v>5.38</c:v>
                </c:pt>
                <c:pt idx="19">
                  <c:v>6.2</c:v>
                </c:pt>
                <c:pt idx="20">
                  <c:v>5.6</c:v>
                </c:pt>
                <c:pt idx="21">
                  <c:v>5.32</c:v>
                </c:pt>
                <c:pt idx="22">
                  <c:v>6.01</c:v>
                </c:pt>
                <c:pt idx="23">
                  <c:v>5.62</c:v>
                </c:pt>
                <c:pt idx="24">
                  <c:v>5.98</c:v>
                </c:pt>
                <c:pt idx="25">
                  <c:v>5.59</c:v>
                </c:pt>
                <c:pt idx="26">
                  <c:v>6.14</c:v>
                </c:pt>
                <c:pt idx="27">
                  <c:v>5.43</c:v>
                </c:pt>
                <c:pt idx="28">
                  <c:v>5.56</c:v>
                </c:pt>
                <c:pt idx="29">
                  <c:v>5.95</c:v>
                </c:pt>
                <c:pt idx="30">
                  <c:v>5.18</c:v>
                </c:pt>
              </c:numCache>
            </c:numRef>
          </c:val>
          <c:smooth val="0"/>
        </c:ser>
        <c:dLbls>
          <c:showLegendKey val="0"/>
          <c:showVal val="0"/>
          <c:showCatName val="0"/>
          <c:showSerName val="0"/>
          <c:showPercent val="0"/>
          <c:showBubbleSize val="0"/>
        </c:dLbls>
        <c:marker val="1"/>
        <c:smooth val="0"/>
        <c:axId val="42955520"/>
        <c:axId val="42956672"/>
      </c:lineChart>
      <c:catAx>
        <c:axId val="42955520"/>
        <c:scaling>
          <c:orientation val="minMax"/>
        </c:scaling>
        <c:delete val="1"/>
        <c:axPos val="b"/>
        <c:majorTickMark val="none"/>
        <c:minorTickMark val="none"/>
        <c:tickLblPos val="nextTo"/>
        <c:crossAx val="42956672"/>
        <c:crosses val="autoZero"/>
        <c:auto val="1"/>
        <c:lblAlgn val="ctr"/>
        <c:lblOffset val="100"/>
        <c:noMultiLvlLbl val="0"/>
      </c:catAx>
      <c:valAx>
        <c:axId val="42956672"/>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42955520"/>
        <c:crosses val="autoZero"/>
        <c:crossBetween val="between"/>
      </c:valAx>
    </c:plotArea>
    <c:legend>
      <c:legendPos val="b"/>
      <c:layout>
        <c:manualLayout>
          <c:xMode val="edge"/>
          <c:yMode val="edge"/>
          <c:x val="0.47996325459317596"/>
          <c:y val="0.87771462398051436"/>
          <c:w val="0.41785104986876642"/>
          <c:h val="7.6131418045026558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Aerosoli atmosferici </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imediate -</a:t>
            </a:r>
            <a:r>
              <a:rPr lang="ro-RO" sz="800" b="1" i="0" u="none" strike="noStrike" baseline="0">
                <a:solidFill>
                  <a:srgbClr val="000000"/>
                </a:solidFill>
                <a:latin typeface="Arial"/>
                <a:cs typeface="Arial"/>
              </a:rPr>
              <a:t>iu</a:t>
            </a:r>
            <a:r>
              <a:rPr lang="en-US" sz="800" b="1" i="0" u="none" strike="noStrike" baseline="0">
                <a:solidFill>
                  <a:srgbClr val="000000"/>
                </a:solidFill>
                <a:latin typeface="Arial"/>
                <a:cs typeface="Arial"/>
              </a:rPr>
              <a:t>l</a:t>
            </a:r>
            <a:r>
              <a:rPr lang="ro-RO" sz="800" b="1" i="0" u="none" strike="noStrike" baseline="0">
                <a:solidFill>
                  <a:srgbClr val="000000"/>
                </a:solidFill>
                <a:latin typeface="Arial"/>
                <a:cs typeface="Arial"/>
              </a:rPr>
              <a:t>ie  </a:t>
            </a:r>
            <a:r>
              <a:rPr lang="en-US" sz="800" b="1" i="0" u="none" strike="noStrike" baseline="0">
                <a:solidFill>
                  <a:srgbClr val="000000"/>
                </a:solidFill>
                <a:latin typeface="Arial"/>
                <a:cs typeface="Arial"/>
              </a:rPr>
              <a:t>2020</a:t>
            </a:r>
            <a:endParaRPr lang="vi-VN" sz="800" b="1" i="0" u="none" strike="noStrike" baseline="0">
              <a:solidFill>
                <a:srgbClr val="000000"/>
              </a:solidFill>
              <a:latin typeface="Arial"/>
              <a:cs typeface="Arial"/>
            </a:endParaRPr>
          </a:p>
        </c:rich>
      </c:tx>
      <c:layout>
        <c:manualLayout>
          <c:xMode val="edge"/>
          <c:yMode val="edge"/>
          <c:x val="0.27486938478239958"/>
          <c:y val="3.9024558549899571E-2"/>
        </c:manualLayout>
      </c:layout>
      <c:overlay val="0"/>
      <c:spPr>
        <a:noFill/>
        <a:ln w="25400">
          <a:noFill/>
        </a:ln>
      </c:spPr>
    </c:title>
    <c:autoTitleDeleted val="0"/>
    <c:plotArea>
      <c:layout>
        <c:manualLayout>
          <c:layoutTarget val="inner"/>
          <c:xMode val="edge"/>
          <c:yMode val="edge"/>
          <c:x val="0.13089021966293213"/>
          <c:y val="0.30309028871391075"/>
          <c:w val="0.83246179705624823"/>
          <c:h val="0.37983779527559053"/>
        </c:manualLayout>
      </c:layout>
      <c:lineChart>
        <c:grouping val="standard"/>
        <c:varyColors val="0"/>
        <c:ser>
          <c:idx val="0"/>
          <c:order val="0"/>
          <c:tx>
            <c:strRef>
              <c:f>Sheet1!$A$10</c:f>
              <c:strCache>
                <c:ptCount val="1"/>
                <c:pt idx="0">
                  <c:v>aspiraţia 03 - 08</c:v>
                </c:pt>
              </c:strCache>
            </c:strRef>
          </c:tx>
          <c:spPr>
            <a:ln w="25400">
              <a:solidFill>
                <a:srgbClr val="0000FF"/>
              </a:solidFill>
              <a:prstDash val="solid"/>
            </a:ln>
          </c:spPr>
          <c:marker>
            <c:symbol val="diamond"/>
            <c:size val="5"/>
            <c:spPr>
              <a:solidFill>
                <a:srgbClr val="0000FF"/>
              </a:solidFill>
              <a:ln>
                <a:solidFill>
                  <a:srgbClr val="0000FF"/>
                </a:solidFill>
                <a:prstDash val="solid"/>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Sheet1!$B$10:$AF$10</c:f>
              <c:numCache>
                <c:formatCode>General</c:formatCode>
                <c:ptCount val="31"/>
                <c:pt idx="0">
                  <c:v>3.9</c:v>
                </c:pt>
                <c:pt idx="1">
                  <c:v>5.2</c:v>
                </c:pt>
                <c:pt idx="2">
                  <c:v>3</c:v>
                </c:pt>
                <c:pt idx="3">
                  <c:v>2</c:v>
                </c:pt>
                <c:pt idx="4">
                  <c:v>1.7</c:v>
                </c:pt>
                <c:pt idx="5">
                  <c:v>3.7</c:v>
                </c:pt>
                <c:pt idx="6">
                  <c:v>4.5</c:v>
                </c:pt>
                <c:pt idx="7">
                  <c:v>0.9</c:v>
                </c:pt>
                <c:pt idx="8">
                  <c:v>4</c:v>
                </c:pt>
                <c:pt idx="9">
                  <c:v>5.5</c:v>
                </c:pt>
                <c:pt idx="10">
                  <c:v>3</c:v>
                </c:pt>
                <c:pt idx="11">
                  <c:v>1.9</c:v>
                </c:pt>
                <c:pt idx="12">
                  <c:v>0.5</c:v>
                </c:pt>
                <c:pt idx="13">
                  <c:v>1.3</c:v>
                </c:pt>
                <c:pt idx="14">
                  <c:v>4.7</c:v>
                </c:pt>
                <c:pt idx="15">
                  <c:v>6.7</c:v>
                </c:pt>
                <c:pt idx="16">
                  <c:v>3.8</c:v>
                </c:pt>
                <c:pt idx="17">
                  <c:v>4.3</c:v>
                </c:pt>
                <c:pt idx="18">
                  <c:v>6.2</c:v>
                </c:pt>
                <c:pt idx="19">
                  <c:v>2.7</c:v>
                </c:pt>
                <c:pt idx="20">
                  <c:v>4.4000000000000004</c:v>
                </c:pt>
                <c:pt idx="21">
                  <c:v>4.3</c:v>
                </c:pt>
                <c:pt idx="22">
                  <c:v>4.9000000000000004</c:v>
                </c:pt>
                <c:pt idx="23">
                  <c:v>4.2</c:v>
                </c:pt>
                <c:pt idx="24">
                  <c:v>3</c:v>
                </c:pt>
                <c:pt idx="25">
                  <c:v>5.4</c:v>
                </c:pt>
                <c:pt idx="26">
                  <c:v>5.3</c:v>
                </c:pt>
                <c:pt idx="27">
                  <c:v>3.9</c:v>
                </c:pt>
                <c:pt idx="28">
                  <c:v>7.4</c:v>
                </c:pt>
                <c:pt idx="29">
                  <c:v>3.5</c:v>
                </c:pt>
                <c:pt idx="30">
                  <c:v>5.4</c:v>
                </c:pt>
              </c:numCache>
            </c:numRef>
          </c:val>
          <c:smooth val="0"/>
        </c:ser>
        <c:ser>
          <c:idx val="1"/>
          <c:order val="1"/>
          <c:tx>
            <c:strRef>
              <c:f>Sheet1!$A$11</c:f>
              <c:strCache>
                <c:ptCount val="1"/>
                <c:pt idx="0">
                  <c:v>aspiraţia 09 - 14</c:v>
                </c:pt>
              </c:strCache>
            </c:strRef>
          </c:tx>
          <c:spPr>
            <a:ln w="25400">
              <a:solidFill>
                <a:srgbClr val="000000"/>
              </a:solidFill>
              <a:prstDash val="solid"/>
            </a:ln>
          </c:spPr>
          <c:marker>
            <c:symbol val="square"/>
            <c:size val="3"/>
            <c:spPr>
              <a:solidFill>
                <a:srgbClr val="000000"/>
              </a:solidFill>
              <a:ln>
                <a:solidFill>
                  <a:srgbClr val="000000"/>
                </a:solidFill>
                <a:prstDash val="solid"/>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Sheet1!$B$11:$AF$11</c:f>
              <c:numCache>
                <c:formatCode>General</c:formatCode>
                <c:ptCount val="31"/>
                <c:pt idx="0">
                  <c:v>1</c:v>
                </c:pt>
                <c:pt idx="1">
                  <c:v>1.9</c:v>
                </c:pt>
                <c:pt idx="2">
                  <c:v>1.4</c:v>
                </c:pt>
                <c:pt idx="3">
                  <c:v>1.2</c:v>
                </c:pt>
                <c:pt idx="4">
                  <c:v>0.8</c:v>
                </c:pt>
                <c:pt idx="5">
                  <c:v>0.8</c:v>
                </c:pt>
                <c:pt idx="6">
                  <c:v>0.6</c:v>
                </c:pt>
                <c:pt idx="7">
                  <c:v>0.4</c:v>
                </c:pt>
                <c:pt idx="8">
                  <c:v>1</c:v>
                </c:pt>
                <c:pt idx="9">
                  <c:v>1.3</c:v>
                </c:pt>
                <c:pt idx="10">
                  <c:v>1</c:v>
                </c:pt>
                <c:pt idx="11">
                  <c:v>1</c:v>
                </c:pt>
                <c:pt idx="12">
                  <c:v>0.4</c:v>
                </c:pt>
                <c:pt idx="13">
                  <c:v>0.4</c:v>
                </c:pt>
                <c:pt idx="14">
                  <c:v>0.9</c:v>
                </c:pt>
                <c:pt idx="15">
                  <c:v>2.7</c:v>
                </c:pt>
                <c:pt idx="16">
                  <c:v>2.1</c:v>
                </c:pt>
                <c:pt idx="17">
                  <c:v>2.5</c:v>
                </c:pt>
                <c:pt idx="18">
                  <c:v>3.3</c:v>
                </c:pt>
                <c:pt idx="19">
                  <c:v>1.6</c:v>
                </c:pt>
                <c:pt idx="20">
                  <c:v>1.8</c:v>
                </c:pt>
                <c:pt idx="21">
                  <c:v>1.2</c:v>
                </c:pt>
                <c:pt idx="22">
                  <c:v>1.3</c:v>
                </c:pt>
                <c:pt idx="23">
                  <c:v>1.8</c:v>
                </c:pt>
                <c:pt idx="24">
                  <c:v>1.5</c:v>
                </c:pt>
                <c:pt idx="25">
                  <c:v>1.5</c:v>
                </c:pt>
                <c:pt idx="26">
                  <c:v>2</c:v>
                </c:pt>
                <c:pt idx="27">
                  <c:v>1.8</c:v>
                </c:pt>
                <c:pt idx="28">
                  <c:v>1.6</c:v>
                </c:pt>
                <c:pt idx="29">
                  <c:v>1.5</c:v>
                </c:pt>
                <c:pt idx="30">
                  <c:v>2.7</c:v>
                </c:pt>
              </c:numCache>
            </c:numRef>
          </c:val>
          <c:smooth val="0"/>
        </c:ser>
        <c:ser>
          <c:idx val="2"/>
          <c:order val="2"/>
          <c:tx>
            <c:strRef>
              <c:f>Sheet1!$A$12</c:f>
              <c:strCache>
                <c:ptCount val="1"/>
                <c:pt idx="0">
                  <c:v>Limita de atenţionare = 10 Bq/mc</c:v>
                </c:pt>
              </c:strCache>
            </c:strRef>
          </c:tx>
          <c:spPr>
            <a:ln>
              <a:solidFill>
                <a:srgbClr val="FF0000"/>
              </a:solidFill>
            </a:ln>
          </c:spPr>
          <c:marker>
            <c:symbol val="dash"/>
            <c:size val="2"/>
            <c:spPr>
              <a:solidFill>
                <a:srgbClr val="FF0000"/>
              </a:solidFill>
              <a:ln>
                <a:solidFill>
                  <a:srgbClr val="FF0000"/>
                </a:solidFill>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Sheet1!$B$12:$AF$12</c:f>
              <c:numCache>
                <c:formatCode>General</c:formatCode>
                <c:ptCount val="31"/>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numCache>
            </c:numRef>
          </c:val>
          <c:smooth val="0"/>
        </c:ser>
        <c:dLbls>
          <c:showLegendKey val="0"/>
          <c:showVal val="0"/>
          <c:showCatName val="0"/>
          <c:showSerName val="0"/>
          <c:showPercent val="0"/>
          <c:showBubbleSize val="0"/>
        </c:dLbls>
        <c:marker val="1"/>
        <c:smooth val="0"/>
        <c:axId val="198883200"/>
        <c:axId val="198893568"/>
      </c:lineChart>
      <c:catAx>
        <c:axId val="1988832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n-US"/>
          </a:p>
        </c:txPr>
        <c:crossAx val="198893568"/>
        <c:crosses val="autoZero"/>
        <c:auto val="1"/>
        <c:lblAlgn val="ctr"/>
        <c:lblOffset val="100"/>
        <c:tickLblSkip val="1"/>
        <c:tickMarkSkip val="1"/>
        <c:noMultiLvlLbl val="0"/>
      </c:catAx>
      <c:valAx>
        <c:axId val="198893568"/>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1.3089005235602094E-2"/>
              <c:y val="0.45366012347048168"/>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98883200"/>
        <c:crosses val="autoZero"/>
        <c:crossBetween val="between"/>
        <c:majorUnit val="2"/>
      </c:valAx>
      <c:spPr>
        <a:solidFill>
          <a:srgbClr val="EEECE1">
            <a:lumMod val="90000"/>
            <a:alpha val="29000"/>
          </a:srgbClr>
        </a:solidFill>
        <a:ln w="12700">
          <a:solidFill>
            <a:srgbClr val="808080"/>
          </a:solidFill>
          <a:prstDash val="solid"/>
        </a:ln>
      </c:spPr>
    </c:plotArea>
    <c:legend>
      <c:legendPos val="b"/>
      <c:layout>
        <c:manualLayout>
          <c:xMode val="edge"/>
          <c:yMode val="edge"/>
          <c:x val="0.1251519604617668"/>
          <c:y val="0.77218537823617117"/>
          <c:w val="0.82984265710241722"/>
          <c:h val="0.21393170924057028"/>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ro-RO" sz="800" b="1" i="0" baseline="0">
                <a:latin typeface="Arial" pitchFamily="34" charset="0"/>
                <a:cs typeface="Arial" pitchFamily="34" charset="0"/>
              </a:rPr>
              <a:t>Debitul dozei gamma în aer </a:t>
            </a:r>
            <a:endParaRPr lang="ro-RO" sz="800">
              <a:latin typeface="Arial" pitchFamily="34" charset="0"/>
              <a:cs typeface="Arial" pitchFamily="34" charset="0"/>
            </a:endParaRPr>
          </a:p>
          <a:p>
            <a:pPr>
              <a:defRPr sz="800"/>
            </a:pPr>
            <a:r>
              <a:rPr lang="ro-RO" sz="800" b="1" i="0" baseline="0">
                <a:latin typeface="Arial" pitchFamily="34" charset="0"/>
                <a:cs typeface="Arial" pitchFamily="34" charset="0"/>
              </a:rPr>
              <a:t>mediile şi maximele zilnice </a:t>
            </a:r>
            <a:endParaRPr lang="ro-RO" sz="800">
              <a:latin typeface="Arial" pitchFamily="34" charset="0"/>
              <a:cs typeface="Arial" pitchFamily="34" charset="0"/>
            </a:endParaRPr>
          </a:p>
          <a:p>
            <a:pPr>
              <a:defRPr sz="800"/>
            </a:pPr>
            <a:r>
              <a:rPr lang="ro-RO" sz="800" b="1" i="0" baseline="0">
                <a:latin typeface="Arial" pitchFamily="34" charset="0"/>
                <a:cs typeface="Arial" pitchFamily="34" charset="0"/>
              </a:rPr>
              <a:t>iu</a:t>
            </a:r>
            <a:r>
              <a:rPr lang="en-US" sz="800" b="1" i="0" baseline="0">
                <a:latin typeface="Arial" pitchFamily="34" charset="0"/>
                <a:cs typeface="Arial" pitchFamily="34" charset="0"/>
              </a:rPr>
              <a:t>l</a:t>
            </a:r>
            <a:r>
              <a:rPr lang="ro-RO" sz="800" b="1" i="0" baseline="0">
                <a:latin typeface="Arial" pitchFamily="34" charset="0"/>
                <a:cs typeface="Arial" pitchFamily="34" charset="0"/>
              </a:rPr>
              <a:t>ie </a:t>
            </a:r>
            <a:r>
              <a:rPr lang="en-US" sz="800" b="1" i="0" baseline="0">
                <a:latin typeface="Arial" pitchFamily="34" charset="0"/>
                <a:cs typeface="Arial" pitchFamily="34" charset="0"/>
              </a:rPr>
              <a:t> 2020</a:t>
            </a:r>
            <a:endParaRPr lang="ro-RO" sz="800">
              <a:latin typeface="Arial" pitchFamily="34" charset="0"/>
              <a:cs typeface="Arial" pitchFamily="34" charset="0"/>
            </a:endParaRPr>
          </a:p>
        </c:rich>
      </c:tx>
      <c:overlay val="0"/>
    </c:title>
    <c:autoTitleDeleted val="0"/>
    <c:plotArea>
      <c:layout/>
      <c:lineChart>
        <c:grouping val="standard"/>
        <c:varyColors val="0"/>
        <c:ser>
          <c:idx val="0"/>
          <c:order val="0"/>
          <c:tx>
            <c:strRef>
              <c:f>Sheet1!$A$78</c:f>
              <c:strCache>
                <c:ptCount val="1"/>
                <c:pt idx="0">
                  <c:v>Valoare medie zilnică</c:v>
                </c:pt>
              </c:strCache>
            </c:strRef>
          </c:tx>
          <c:spPr>
            <a:ln>
              <a:solidFill>
                <a:srgbClr val="00B050"/>
              </a:solidFill>
            </a:ln>
          </c:spPr>
          <c:marker>
            <c:symbol val="diamond"/>
            <c:size val="4"/>
            <c:spPr>
              <a:solidFill>
                <a:srgbClr val="00B050"/>
              </a:solidFill>
              <a:ln>
                <a:solidFill>
                  <a:srgbClr val="00B050"/>
                </a:solidFill>
              </a:ln>
            </c:spPr>
          </c:marker>
          <c:cat>
            <c:numRef>
              <c:f>Sheet1!$B$77:$AF$77</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Sheet1!$B$78:$AF$78</c:f>
              <c:numCache>
                <c:formatCode>General</c:formatCode>
                <c:ptCount val="31"/>
                <c:pt idx="0">
                  <c:v>0.10299999999999999</c:v>
                </c:pt>
                <c:pt idx="1">
                  <c:v>0.10100000000000001</c:v>
                </c:pt>
                <c:pt idx="2">
                  <c:v>0.10100000000000001</c:v>
                </c:pt>
                <c:pt idx="3">
                  <c:v>0.106</c:v>
                </c:pt>
                <c:pt idx="4">
                  <c:v>0.105</c:v>
                </c:pt>
                <c:pt idx="5">
                  <c:v>0.1</c:v>
                </c:pt>
                <c:pt idx="6">
                  <c:v>0.106</c:v>
                </c:pt>
                <c:pt idx="7">
                  <c:v>0.10299999999999999</c:v>
                </c:pt>
                <c:pt idx="8">
                  <c:v>0.106</c:v>
                </c:pt>
                <c:pt idx="9">
                  <c:v>0.10299999999999999</c:v>
                </c:pt>
                <c:pt idx="10">
                  <c:v>0.10299999999999999</c:v>
                </c:pt>
                <c:pt idx="11">
                  <c:v>0.106</c:v>
                </c:pt>
                <c:pt idx="12">
                  <c:v>0.105</c:v>
                </c:pt>
                <c:pt idx="13">
                  <c:v>9.9000000000000005E-2</c:v>
                </c:pt>
                <c:pt idx="14">
                  <c:v>0.10100000000000001</c:v>
                </c:pt>
                <c:pt idx="15">
                  <c:v>0.106</c:v>
                </c:pt>
                <c:pt idx="16">
                  <c:v>0.1</c:v>
                </c:pt>
                <c:pt idx="17">
                  <c:v>0.10199999999999999</c:v>
                </c:pt>
                <c:pt idx="18">
                  <c:v>0.107</c:v>
                </c:pt>
                <c:pt idx="19">
                  <c:v>0.10299999999999999</c:v>
                </c:pt>
                <c:pt idx="20">
                  <c:v>0.10199999999999999</c:v>
                </c:pt>
                <c:pt idx="21">
                  <c:v>0.105</c:v>
                </c:pt>
                <c:pt idx="22">
                  <c:v>0.107</c:v>
                </c:pt>
                <c:pt idx="23">
                  <c:v>0.105</c:v>
                </c:pt>
                <c:pt idx="24">
                  <c:v>0.104</c:v>
                </c:pt>
                <c:pt idx="25">
                  <c:v>0.105</c:v>
                </c:pt>
                <c:pt idx="26">
                  <c:v>0.10100000000000001</c:v>
                </c:pt>
                <c:pt idx="27">
                  <c:v>0.109</c:v>
                </c:pt>
                <c:pt idx="28">
                  <c:v>0.108</c:v>
                </c:pt>
                <c:pt idx="29">
                  <c:v>0.105</c:v>
                </c:pt>
                <c:pt idx="30">
                  <c:v>0.108</c:v>
                </c:pt>
              </c:numCache>
            </c:numRef>
          </c:val>
          <c:smooth val="0"/>
        </c:ser>
        <c:ser>
          <c:idx val="1"/>
          <c:order val="1"/>
          <c:tx>
            <c:strRef>
              <c:f>Sheet1!$A$79</c:f>
              <c:strCache>
                <c:ptCount val="1"/>
                <c:pt idx="0">
                  <c:v>Valoare maximă zilnică</c:v>
                </c:pt>
              </c:strCache>
            </c:strRef>
          </c:tx>
          <c:marker>
            <c:symbol val="square"/>
            <c:size val="4"/>
          </c:marker>
          <c:cat>
            <c:numRef>
              <c:f>Sheet1!$B$77:$AF$77</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Sheet1!$B$79:$AF$79</c:f>
              <c:numCache>
                <c:formatCode>General</c:formatCode>
                <c:ptCount val="31"/>
                <c:pt idx="0">
                  <c:v>0.11899999999999999</c:v>
                </c:pt>
                <c:pt idx="1">
                  <c:v>0.126</c:v>
                </c:pt>
                <c:pt idx="2">
                  <c:v>0.11700000000000001</c:v>
                </c:pt>
                <c:pt idx="3">
                  <c:v>0.13700000000000001</c:v>
                </c:pt>
                <c:pt idx="4">
                  <c:v>0.11799999999999999</c:v>
                </c:pt>
                <c:pt idx="5">
                  <c:v>0.11600000000000001</c:v>
                </c:pt>
                <c:pt idx="6">
                  <c:v>0.128</c:v>
                </c:pt>
                <c:pt idx="7">
                  <c:v>0.11600000000000001</c:v>
                </c:pt>
                <c:pt idx="8">
                  <c:v>0.13300000000000001</c:v>
                </c:pt>
                <c:pt idx="9">
                  <c:v>0.11899999999999999</c:v>
                </c:pt>
                <c:pt idx="10">
                  <c:v>0.125</c:v>
                </c:pt>
                <c:pt idx="11">
                  <c:v>0.11799999999999999</c:v>
                </c:pt>
                <c:pt idx="12">
                  <c:v>0.11799999999999999</c:v>
                </c:pt>
                <c:pt idx="13">
                  <c:v>0.12</c:v>
                </c:pt>
                <c:pt idx="14">
                  <c:v>0.124</c:v>
                </c:pt>
                <c:pt idx="15">
                  <c:v>0.125</c:v>
                </c:pt>
                <c:pt idx="16">
                  <c:v>0.125</c:v>
                </c:pt>
                <c:pt idx="17">
                  <c:v>0.127</c:v>
                </c:pt>
                <c:pt idx="18">
                  <c:v>0.126</c:v>
                </c:pt>
                <c:pt idx="19">
                  <c:v>0.11600000000000001</c:v>
                </c:pt>
                <c:pt idx="20">
                  <c:v>0.11700000000000001</c:v>
                </c:pt>
                <c:pt idx="21">
                  <c:v>0.123</c:v>
                </c:pt>
                <c:pt idx="22">
                  <c:v>0.127</c:v>
                </c:pt>
                <c:pt idx="23">
                  <c:v>0.121</c:v>
                </c:pt>
                <c:pt idx="24">
                  <c:v>0.124</c:v>
                </c:pt>
                <c:pt idx="25">
                  <c:v>0.13400000000000001</c:v>
                </c:pt>
                <c:pt idx="26">
                  <c:v>0.126</c:v>
                </c:pt>
                <c:pt idx="27">
                  <c:v>0.123</c:v>
                </c:pt>
                <c:pt idx="28">
                  <c:v>0.123</c:v>
                </c:pt>
                <c:pt idx="29">
                  <c:v>0.11899999999999999</c:v>
                </c:pt>
                <c:pt idx="30">
                  <c:v>0.13500000000000001</c:v>
                </c:pt>
              </c:numCache>
            </c:numRef>
          </c:val>
          <c:smooth val="0"/>
        </c:ser>
        <c:dLbls>
          <c:showLegendKey val="0"/>
          <c:showVal val="0"/>
          <c:showCatName val="0"/>
          <c:showSerName val="0"/>
          <c:showPercent val="0"/>
          <c:showBubbleSize val="0"/>
        </c:dLbls>
        <c:marker val="1"/>
        <c:smooth val="0"/>
        <c:axId val="199636096"/>
        <c:axId val="199637632"/>
      </c:lineChart>
      <c:catAx>
        <c:axId val="199636096"/>
        <c:scaling>
          <c:orientation val="minMax"/>
        </c:scaling>
        <c:delete val="0"/>
        <c:axPos val="b"/>
        <c:numFmt formatCode="General" sourceLinked="1"/>
        <c:majorTickMark val="none"/>
        <c:minorTickMark val="none"/>
        <c:tickLblPos val="nextTo"/>
        <c:txPr>
          <a:bodyPr/>
          <a:lstStyle/>
          <a:p>
            <a:pPr>
              <a:defRPr sz="600" baseline="0"/>
            </a:pPr>
            <a:endParaRPr lang="en-US"/>
          </a:p>
        </c:txPr>
        <c:crossAx val="199637632"/>
        <c:crosses val="autoZero"/>
        <c:auto val="1"/>
        <c:lblAlgn val="ctr"/>
        <c:lblOffset val="100"/>
        <c:noMultiLvlLbl val="0"/>
      </c:catAx>
      <c:valAx>
        <c:axId val="199637632"/>
        <c:scaling>
          <c:orientation val="minMax"/>
        </c:scaling>
        <c:delete val="0"/>
        <c:axPos val="l"/>
        <c:majorGridlines/>
        <c:title>
          <c:tx>
            <c:rich>
              <a:bodyPr/>
              <a:lstStyle/>
              <a:p>
                <a:pPr>
                  <a:defRPr b="1"/>
                </a:pPr>
                <a:r>
                  <a:rPr lang="ro-RO" sz="800" b="1" i="0" baseline="0">
                    <a:latin typeface="Arial" pitchFamily="34" charset="0"/>
                    <a:cs typeface="Arial" pitchFamily="34" charset="0"/>
                  </a:rPr>
                  <a:t>µSv/h</a:t>
                </a:r>
                <a:endParaRPr lang="ro-RO" sz="800" b="1">
                  <a:latin typeface="Arial" pitchFamily="34" charset="0"/>
                  <a:cs typeface="Arial" pitchFamily="34" charset="0"/>
                </a:endParaRPr>
              </a:p>
            </c:rich>
          </c:tx>
          <c:layout>
            <c:manualLayout>
              <c:xMode val="edge"/>
              <c:yMode val="edge"/>
              <c:x val="1.4222222222222223E-2"/>
              <c:y val="0.44245926806319025"/>
            </c:manualLayout>
          </c:layout>
          <c:overlay val="0"/>
        </c:title>
        <c:numFmt formatCode="General" sourceLinked="1"/>
        <c:majorTickMark val="none"/>
        <c:minorTickMark val="none"/>
        <c:tickLblPos val="nextTo"/>
        <c:txPr>
          <a:bodyPr/>
          <a:lstStyle/>
          <a:p>
            <a:pPr>
              <a:defRPr sz="800">
                <a:latin typeface="Arial" pitchFamily="34" charset="0"/>
                <a:cs typeface="Arial" pitchFamily="34" charset="0"/>
              </a:defRPr>
            </a:pPr>
            <a:endParaRPr lang="en-US"/>
          </a:p>
        </c:txPr>
        <c:crossAx val="199636096"/>
        <c:crosses val="autoZero"/>
        <c:crossBetween val="between"/>
      </c:valAx>
      <c:spPr>
        <a:solidFill>
          <a:schemeClr val="accent6">
            <a:lumMod val="20000"/>
            <a:lumOff val="80000"/>
            <a:alpha val="21000"/>
          </a:schemeClr>
        </a:solidFill>
        <a:ln>
          <a:solidFill>
            <a:srgbClr val="FFFF00">
              <a:alpha val="58000"/>
            </a:srgbClr>
          </a:solidFill>
        </a:ln>
      </c:spPr>
    </c:plotArea>
    <c:legend>
      <c:legendPos val="b"/>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Depuneri atmosferice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măsurări zilnice imediate </a:t>
            </a:r>
            <a:r>
              <a:rPr lang="ro-RO" sz="800" b="1" i="0" u="none" strike="noStrike" baseline="0">
                <a:solidFill>
                  <a:srgbClr val="000000"/>
                </a:solidFill>
                <a:latin typeface="Arial"/>
                <a:cs typeface="Arial"/>
              </a:rPr>
              <a:t>- iu</a:t>
            </a:r>
            <a:r>
              <a:rPr lang="en-US" sz="800" b="1" i="0" u="none" strike="noStrike" baseline="0">
                <a:solidFill>
                  <a:srgbClr val="000000"/>
                </a:solidFill>
                <a:latin typeface="Arial"/>
                <a:cs typeface="Arial"/>
              </a:rPr>
              <a:t>l</a:t>
            </a:r>
            <a:r>
              <a:rPr lang="ro-RO" sz="800" b="1" i="0" u="none" strike="noStrike" baseline="0">
                <a:solidFill>
                  <a:srgbClr val="000000"/>
                </a:solidFill>
                <a:latin typeface="Arial"/>
                <a:cs typeface="Arial"/>
              </a:rPr>
              <a:t>ie  </a:t>
            </a:r>
            <a:r>
              <a:rPr lang="en-US" sz="800" b="1" i="0" u="none" strike="noStrike" baseline="0">
                <a:solidFill>
                  <a:srgbClr val="000000"/>
                </a:solidFill>
                <a:latin typeface="Arial"/>
                <a:cs typeface="Arial"/>
              </a:rPr>
              <a:t>2020</a:t>
            </a:r>
            <a:endParaRPr lang="vi-VN" sz="800" b="1" i="0" u="none" strike="noStrike" baseline="0">
              <a:solidFill>
                <a:srgbClr val="000000"/>
              </a:solidFill>
              <a:latin typeface="Arial"/>
              <a:cs typeface="Arial"/>
            </a:endParaRPr>
          </a:p>
        </c:rich>
      </c:tx>
      <c:layout>
        <c:manualLayout>
          <c:xMode val="edge"/>
          <c:yMode val="edge"/>
          <c:x val="0.24642062200325518"/>
          <c:y val="6.2060624774844322E-2"/>
        </c:manualLayout>
      </c:layout>
      <c:overlay val="0"/>
      <c:spPr>
        <a:noFill/>
        <a:ln w="25400">
          <a:noFill/>
        </a:ln>
      </c:spPr>
    </c:title>
    <c:autoTitleDeleted val="0"/>
    <c:plotArea>
      <c:layout>
        <c:manualLayout>
          <c:layoutTarget val="inner"/>
          <c:xMode val="edge"/>
          <c:yMode val="edge"/>
          <c:x val="0.16187989556135771"/>
          <c:y val="0.32547169811320753"/>
          <c:w val="0.80156657963446476"/>
          <c:h val="0.31603773584905659"/>
        </c:manualLayout>
      </c:layout>
      <c:lineChart>
        <c:grouping val="standard"/>
        <c:varyColors val="0"/>
        <c:ser>
          <c:idx val="1"/>
          <c:order val="0"/>
          <c:tx>
            <c:strRef>
              <c:f>Sheet1!$A$35</c:f>
              <c:strCache>
                <c:ptCount val="1"/>
                <c:pt idx="0">
                  <c:v>Depuneri atmosferice-valori semnificative</c:v>
                </c:pt>
              </c:strCache>
            </c:strRef>
          </c:tx>
          <c:spPr>
            <a:ln w="25400">
              <a:solidFill>
                <a:srgbClr val="FF0000"/>
              </a:solidFill>
              <a:prstDash val="solid"/>
            </a:ln>
          </c:spPr>
          <c:marker>
            <c:symbol val="square"/>
            <c:size val="4"/>
            <c:spPr>
              <a:solidFill>
                <a:srgbClr val="FF0000"/>
              </a:solidFill>
              <a:ln>
                <a:solidFill>
                  <a:srgbClr val="FF0000"/>
                </a:solidFill>
                <a:prstDash val="solid"/>
              </a:ln>
            </c:spPr>
          </c:marker>
          <c:cat>
            <c:numRef>
              <c:f>Sheet1!$B$34:$AF$34</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Sheet1!$B$35:$AF$35</c:f>
              <c:numCache>
                <c:formatCode>General</c:formatCode>
                <c:ptCount val="31"/>
                <c:pt idx="12">
                  <c:v>0.9</c:v>
                </c:pt>
                <c:pt idx="15">
                  <c:v>0.9</c:v>
                </c:pt>
                <c:pt idx="17">
                  <c:v>0.8</c:v>
                </c:pt>
                <c:pt idx="19">
                  <c:v>7.1</c:v>
                </c:pt>
                <c:pt idx="20">
                  <c:v>3.2</c:v>
                </c:pt>
                <c:pt idx="21">
                  <c:v>0.8</c:v>
                </c:pt>
                <c:pt idx="22">
                  <c:v>0.9</c:v>
                </c:pt>
              </c:numCache>
            </c:numRef>
          </c:val>
          <c:smooth val="0"/>
        </c:ser>
        <c:ser>
          <c:idx val="0"/>
          <c:order val="1"/>
          <c:tx>
            <c:strRef>
              <c:f>Sheet1!$A$36</c:f>
              <c:strCache>
                <c:ptCount val="1"/>
                <c:pt idx="0">
                  <c:v>Depuneri atmosferice-valori nesemnificative</c:v>
                </c:pt>
              </c:strCache>
            </c:strRef>
          </c:tx>
          <c:spPr>
            <a:ln w="25400">
              <a:solidFill>
                <a:srgbClr val="0000FF"/>
              </a:solidFill>
              <a:prstDash val="solid"/>
            </a:ln>
          </c:spPr>
          <c:marker>
            <c:symbol val="diamond"/>
            <c:size val="4"/>
            <c:spPr>
              <a:solidFill>
                <a:srgbClr val="0000FF"/>
              </a:solidFill>
              <a:ln>
                <a:solidFill>
                  <a:srgbClr val="0000FF"/>
                </a:solidFill>
                <a:prstDash val="solid"/>
              </a:ln>
            </c:spPr>
          </c:marker>
          <c:cat>
            <c:numRef>
              <c:f>Sheet1!$B$34:$AF$34</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Sheet1!$B$36:$AF$36</c:f>
              <c:numCache>
                <c:formatCode>General</c:formatCode>
                <c:ptCount val="31"/>
                <c:pt idx="0">
                  <c:v>0.8</c:v>
                </c:pt>
                <c:pt idx="1">
                  <c:v>0.8</c:v>
                </c:pt>
                <c:pt idx="2">
                  <c:v>0.8</c:v>
                </c:pt>
                <c:pt idx="3">
                  <c:v>0.8</c:v>
                </c:pt>
                <c:pt idx="4">
                  <c:v>0.8</c:v>
                </c:pt>
                <c:pt idx="5">
                  <c:v>0.8</c:v>
                </c:pt>
                <c:pt idx="6">
                  <c:v>0.8</c:v>
                </c:pt>
                <c:pt idx="7">
                  <c:v>0.8</c:v>
                </c:pt>
                <c:pt idx="8">
                  <c:v>0.8</c:v>
                </c:pt>
                <c:pt idx="9">
                  <c:v>0.8</c:v>
                </c:pt>
                <c:pt idx="10">
                  <c:v>0.8</c:v>
                </c:pt>
                <c:pt idx="11">
                  <c:v>0.8</c:v>
                </c:pt>
                <c:pt idx="13">
                  <c:v>0.8</c:v>
                </c:pt>
                <c:pt idx="14">
                  <c:v>0.8</c:v>
                </c:pt>
                <c:pt idx="16">
                  <c:v>0.8</c:v>
                </c:pt>
                <c:pt idx="18">
                  <c:v>0.8</c:v>
                </c:pt>
                <c:pt idx="23">
                  <c:v>0.8</c:v>
                </c:pt>
                <c:pt idx="24">
                  <c:v>0.8</c:v>
                </c:pt>
                <c:pt idx="25">
                  <c:v>0.8</c:v>
                </c:pt>
                <c:pt idx="26">
                  <c:v>0.8</c:v>
                </c:pt>
                <c:pt idx="27">
                  <c:v>0.8</c:v>
                </c:pt>
                <c:pt idx="28">
                  <c:v>0.8</c:v>
                </c:pt>
                <c:pt idx="29">
                  <c:v>0.8</c:v>
                </c:pt>
                <c:pt idx="30">
                  <c:v>0.8</c:v>
                </c:pt>
              </c:numCache>
            </c:numRef>
          </c:val>
          <c:smooth val="0"/>
        </c:ser>
        <c:dLbls>
          <c:showLegendKey val="0"/>
          <c:showVal val="0"/>
          <c:showCatName val="0"/>
          <c:showSerName val="0"/>
          <c:showPercent val="0"/>
          <c:showBubbleSize val="0"/>
        </c:dLbls>
        <c:marker val="1"/>
        <c:smooth val="0"/>
        <c:axId val="199671168"/>
        <c:axId val="199890432"/>
      </c:lineChart>
      <c:catAx>
        <c:axId val="1996711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400" b="0" i="0" u="none" strike="noStrike" baseline="0">
                <a:solidFill>
                  <a:srgbClr val="000000"/>
                </a:solidFill>
                <a:latin typeface="Arial"/>
                <a:ea typeface="Arial"/>
                <a:cs typeface="Arial"/>
              </a:defRPr>
            </a:pPr>
            <a:endParaRPr lang="en-US"/>
          </a:p>
        </c:txPr>
        <c:crossAx val="199890432"/>
        <c:crosses val="autoZero"/>
        <c:auto val="0"/>
        <c:lblAlgn val="ctr"/>
        <c:lblOffset val="100"/>
        <c:tickLblSkip val="1"/>
        <c:tickMarkSkip val="1"/>
        <c:noMultiLvlLbl val="0"/>
      </c:catAx>
      <c:valAx>
        <c:axId val="199890432"/>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Bq/mp/zi</a:t>
                </a:r>
              </a:p>
            </c:rich>
          </c:tx>
          <c:layout>
            <c:manualLayout>
              <c:xMode val="edge"/>
              <c:yMode val="edge"/>
              <c:x val="2.6110060264813266E-2"/>
              <c:y val="0.36320724615305439"/>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99671168"/>
        <c:crosses val="autoZero"/>
        <c:crossBetween val="between"/>
      </c:valAx>
      <c:spPr>
        <a:solidFill>
          <a:schemeClr val="accent6">
            <a:lumMod val="40000"/>
            <a:lumOff val="60000"/>
            <a:alpha val="60000"/>
          </a:schemeClr>
        </a:solidFill>
        <a:ln w="12700">
          <a:solidFill>
            <a:schemeClr val="accent3">
              <a:lumMod val="20000"/>
              <a:lumOff val="80000"/>
              <a:alpha val="62000"/>
            </a:schemeClr>
          </a:solidFill>
          <a:prstDash val="solid"/>
        </a:ln>
      </c:spPr>
    </c:plotArea>
    <c:legend>
      <c:legendPos val="b"/>
      <c:layout>
        <c:manualLayout>
          <c:xMode val="edge"/>
          <c:yMode val="edge"/>
          <c:x val="0.16449068168154959"/>
          <c:y val="0.77830219751942775"/>
          <c:w val="0.68668396897315209"/>
          <c:h val="0.1865210231074057"/>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Apă brută râul Bistriţa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zilnice imediate -  </a:t>
            </a:r>
            <a:r>
              <a:rPr lang="ro-RO" sz="800" b="1" i="0" u="none" strike="noStrike" baseline="0">
                <a:solidFill>
                  <a:srgbClr val="000000"/>
                </a:solidFill>
                <a:latin typeface="Arial"/>
                <a:cs typeface="Arial"/>
              </a:rPr>
              <a:t>iu</a:t>
            </a:r>
            <a:r>
              <a:rPr lang="en-US" sz="800" b="1" i="0" u="none" strike="noStrike" baseline="0">
                <a:solidFill>
                  <a:srgbClr val="000000"/>
                </a:solidFill>
                <a:latin typeface="Arial"/>
                <a:cs typeface="Arial"/>
              </a:rPr>
              <a:t>l</a:t>
            </a:r>
            <a:r>
              <a:rPr lang="ro-RO" sz="800" b="1" i="0" u="none" strike="noStrike" baseline="0">
                <a:solidFill>
                  <a:srgbClr val="000000"/>
                </a:solidFill>
                <a:latin typeface="Arial"/>
                <a:cs typeface="Arial"/>
              </a:rPr>
              <a:t>ie </a:t>
            </a:r>
            <a:r>
              <a:rPr lang="en-US" sz="800" b="1" i="0" u="none" strike="noStrike" baseline="0">
                <a:solidFill>
                  <a:srgbClr val="000000"/>
                </a:solidFill>
                <a:latin typeface="Arial"/>
                <a:cs typeface="Arial"/>
              </a:rPr>
              <a:t> 2020</a:t>
            </a:r>
            <a:endParaRPr lang="vi-VN" sz="800" b="1" i="0" u="none" strike="noStrike" baseline="0">
              <a:solidFill>
                <a:srgbClr val="000000"/>
              </a:solidFill>
              <a:latin typeface="Arial"/>
              <a:cs typeface="Arial"/>
            </a:endParaRPr>
          </a:p>
        </c:rich>
      </c:tx>
      <c:layout>
        <c:manualLayout>
          <c:xMode val="edge"/>
          <c:yMode val="edge"/>
          <c:x val="0.23520226638336875"/>
          <c:y val="6.25E-2"/>
        </c:manualLayout>
      </c:layout>
      <c:overlay val="0"/>
      <c:spPr>
        <a:noFill/>
        <a:ln w="25400">
          <a:noFill/>
        </a:ln>
      </c:spPr>
    </c:title>
    <c:autoTitleDeleted val="0"/>
    <c:plotArea>
      <c:layout>
        <c:manualLayout>
          <c:layoutTarget val="inner"/>
          <c:xMode val="edge"/>
          <c:yMode val="edge"/>
          <c:x val="0.18489630354894904"/>
          <c:y val="0.283153306277244"/>
          <c:w val="0.77864781353712342"/>
          <c:h val="0.41877137604495468"/>
        </c:manualLayout>
      </c:layout>
      <c:lineChart>
        <c:grouping val="standard"/>
        <c:varyColors val="0"/>
        <c:ser>
          <c:idx val="0"/>
          <c:order val="0"/>
          <c:tx>
            <c:strRef>
              <c:f>Sheet1!$A$56</c:f>
              <c:strCache>
                <c:ptCount val="1"/>
                <c:pt idx="0">
                  <c:v>Apă brută-valori semnificative</c:v>
                </c:pt>
              </c:strCache>
            </c:strRef>
          </c:tx>
          <c:spPr>
            <a:ln w="25400">
              <a:solidFill>
                <a:srgbClr val="FF0000"/>
              </a:solidFill>
              <a:prstDash val="solid"/>
            </a:ln>
          </c:spPr>
          <c:marker>
            <c:symbol val="triangle"/>
            <c:size val="6"/>
            <c:spPr>
              <a:solidFill>
                <a:srgbClr val="FF0000"/>
              </a:solidFill>
              <a:ln>
                <a:solidFill>
                  <a:srgbClr val="FF0000"/>
                </a:solidFill>
                <a:prstDash val="solid"/>
              </a:ln>
            </c:spPr>
          </c:marker>
          <c:cat>
            <c:numRef>
              <c:f>Sheet1!$B$55:$AF$55</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Sheet1!$B$56:$AF$56</c:f>
              <c:numCache>
                <c:formatCode>General</c:formatCode>
                <c:ptCount val="31"/>
                <c:pt idx="0">
                  <c:v>288.3</c:v>
                </c:pt>
                <c:pt idx="1">
                  <c:v>387.4</c:v>
                </c:pt>
                <c:pt idx="2">
                  <c:v>300.39999999999998</c:v>
                </c:pt>
                <c:pt idx="3">
                  <c:v>318.39999999999998</c:v>
                </c:pt>
                <c:pt idx="4">
                  <c:v>348.2</c:v>
                </c:pt>
                <c:pt idx="5">
                  <c:v>484.3</c:v>
                </c:pt>
                <c:pt idx="6">
                  <c:v>438.4</c:v>
                </c:pt>
                <c:pt idx="7">
                  <c:v>311.10000000000002</c:v>
                </c:pt>
                <c:pt idx="8">
                  <c:v>234.2</c:v>
                </c:pt>
                <c:pt idx="9">
                  <c:v>307.7</c:v>
                </c:pt>
                <c:pt idx="10">
                  <c:v>373.3</c:v>
                </c:pt>
                <c:pt idx="11">
                  <c:v>345.3</c:v>
                </c:pt>
                <c:pt idx="12">
                  <c:v>300.89999999999998</c:v>
                </c:pt>
                <c:pt idx="13">
                  <c:v>238.7</c:v>
                </c:pt>
                <c:pt idx="17">
                  <c:v>283.8</c:v>
                </c:pt>
                <c:pt idx="19">
                  <c:v>538.5</c:v>
                </c:pt>
                <c:pt idx="22">
                  <c:v>539.79999999999995</c:v>
                </c:pt>
                <c:pt idx="23">
                  <c:v>243.4</c:v>
                </c:pt>
                <c:pt idx="24">
                  <c:v>267.89999999999998</c:v>
                </c:pt>
                <c:pt idx="25">
                  <c:v>313.89999999999998</c:v>
                </c:pt>
                <c:pt idx="26">
                  <c:v>296</c:v>
                </c:pt>
                <c:pt idx="28">
                  <c:v>486.4</c:v>
                </c:pt>
                <c:pt idx="30">
                  <c:v>237.7</c:v>
                </c:pt>
              </c:numCache>
            </c:numRef>
          </c:val>
          <c:smooth val="0"/>
        </c:ser>
        <c:ser>
          <c:idx val="1"/>
          <c:order val="1"/>
          <c:tx>
            <c:strRef>
              <c:f>Sheet1!$A$57</c:f>
              <c:strCache>
                <c:ptCount val="1"/>
                <c:pt idx="0">
                  <c:v>Apă brută-valori nesemnificative</c:v>
                </c:pt>
              </c:strCache>
            </c:strRef>
          </c:tx>
          <c:spPr>
            <a:ln w="25400">
              <a:solidFill>
                <a:srgbClr val="7030A0"/>
              </a:solidFill>
              <a:prstDash val="solid"/>
            </a:ln>
          </c:spPr>
          <c:marker>
            <c:symbol val="triangle"/>
            <c:size val="5"/>
            <c:spPr>
              <a:solidFill>
                <a:srgbClr val="7030A0"/>
              </a:solidFill>
              <a:ln>
                <a:solidFill>
                  <a:srgbClr val="7030A0"/>
                </a:solidFill>
                <a:prstDash val="solid"/>
              </a:ln>
            </c:spPr>
          </c:marker>
          <c:cat>
            <c:numRef>
              <c:f>Sheet1!$B$55:$AF$55</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Sheet1!$B$57:$AF$57</c:f>
              <c:numCache>
                <c:formatCode>General</c:formatCode>
                <c:ptCount val="31"/>
                <c:pt idx="14">
                  <c:v>243.2</c:v>
                </c:pt>
                <c:pt idx="15">
                  <c:v>238.7</c:v>
                </c:pt>
                <c:pt idx="16">
                  <c:v>233.2</c:v>
                </c:pt>
                <c:pt idx="18">
                  <c:v>247.7</c:v>
                </c:pt>
                <c:pt idx="20">
                  <c:v>238.7</c:v>
                </c:pt>
                <c:pt idx="21">
                  <c:v>229.1</c:v>
                </c:pt>
                <c:pt idx="27">
                  <c:v>238.7</c:v>
                </c:pt>
                <c:pt idx="29">
                  <c:v>219.3</c:v>
                </c:pt>
              </c:numCache>
            </c:numRef>
          </c:val>
          <c:smooth val="0"/>
        </c:ser>
        <c:dLbls>
          <c:showLegendKey val="0"/>
          <c:showVal val="0"/>
          <c:showCatName val="0"/>
          <c:showSerName val="0"/>
          <c:showPercent val="0"/>
          <c:showBubbleSize val="0"/>
        </c:dLbls>
        <c:marker val="1"/>
        <c:smooth val="0"/>
        <c:axId val="199911680"/>
        <c:axId val="200081792"/>
      </c:lineChart>
      <c:catAx>
        <c:axId val="1999116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25" b="0" i="0" u="none" strike="noStrike" baseline="0">
                <a:solidFill>
                  <a:srgbClr val="000000"/>
                </a:solidFill>
                <a:latin typeface="Arial"/>
                <a:ea typeface="Arial"/>
                <a:cs typeface="Arial"/>
              </a:defRPr>
            </a:pPr>
            <a:endParaRPr lang="en-US"/>
          </a:p>
        </c:txPr>
        <c:crossAx val="200081792"/>
        <c:crosses val="autoZero"/>
        <c:auto val="1"/>
        <c:lblAlgn val="ctr"/>
        <c:lblOffset val="100"/>
        <c:tickLblSkip val="1"/>
        <c:tickMarkSkip val="1"/>
        <c:noMultiLvlLbl val="0"/>
      </c:catAx>
      <c:valAx>
        <c:axId val="200081792"/>
        <c:scaling>
          <c:orientation val="minMax"/>
          <c:min val="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3.3854379313696899E-2"/>
              <c:y val="0.44230870179689075"/>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99911680"/>
        <c:crosses val="autoZero"/>
        <c:crossBetween val="between"/>
        <c:majorUnit val="200"/>
        <c:minorUnit val="25"/>
      </c:valAx>
      <c:spPr>
        <a:solidFill>
          <a:schemeClr val="tx2">
            <a:lumMod val="40000"/>
            <a:lumOff val="60000"/>
            <a:alpha val="18000"/>
          </a:schemeClr>
        </a:solidFill>
        <a:ln w="12700">
          <a:solidFill>
            <a:srgbClr val="808080"/>
          </a:solidFill>
          <a:prstDash val="solid"/>
        </a:ln>
      </c:spPr>
    </c:plotArea>
    <c:legend>
      <c:legendPos val="b"/>
      <c:layout>
        <c:manualLayout>
          <c:xMode val="edge"/>
          <c:yMode val="edge"/>
          <c:x val="0.2148925828715855"/>
          <c:y val="0.82852766000403788"/>
          <c:w val="0.60677248677248674"/>
          <c:h val="0.13461588935998381"/>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Sol - SSRM Bacău</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ro-RO" sz="800" b="1" i="0" u="none" strike="noStrike" baseline="0">
                <a:solidFill>
                  <a:srgbClr val="000000"/>
                </a:solidFill>
                <a:latin typeface="Arial"/>
                <a:cs typeface="Arial"/>
              </a:rPr>
              <a:t>iu</a:t>
            </a:r>
            <a:r>
              <a:rPr lang="en-US" sz="800" b="1" i="0" u="none" strike="noStrike" baseline="0">
                <a:solidFill>
                  <a:srgbClr val="000000"/>
                </a:solidFill>
                <a:latin typeface="Arial"/>
                <a:cs typeface="Arial"/>
              </a:rPr>
              <a:t>l</a:t>
            </a:r>
            <a:r>
              <a:rPr lang="ro-RO" sz="800" b="1" i="0" u="none" strike="noStrike" baseline="0">
                <a:solidFill>
                  <a:srgbClr val="000000"/>
                </a:solidFill>
                <a:latin typeface="Arial"/>
                <a:cs typeface="Arial"/>
              </a:rPr>
              <a:t>ie</a:t>
            </a:r>
            <a:r>
              <a:rPr lang="en-US" sz="800" b="1" i="0" u="none" strike="noStrike" baseline="0">
                <a:solidFill>
                  <a:srgbClr val="000000"/>
                </a:solidFill>
                <a:latin typeface="Arial"/>
                <a:cs typeface="Arial"/>
              </a:rPr>
              <a:t> 2020</a:t>
            </a:r>
            <a:endParaRPr lang="vi-VN" sz="800" b="1" i="0" u="none" strike="noStrike" baseline="0">
              <a:solidFill>
                <a:srgbClr val="000000"/>
              </a:solidFill>
              <a:latin typeface="Arial"/>
              <a:cs typeface="Arial"/>
            </a:endParaRPr>
          </a:p>
        </c:rich>
      </c:tx>
      <c:layout>
        <c:manualLayout>
          <c:xMode val="edge"/>
          <c:yMode val="edge"/>
          <c:x val="0.23726418456952145"/>
          <c:y val="5.9608318190995366E-2"/>
        </c:manualLayout>
      </c:layout>
      <c:overlay val="0"/>
      <c:spPr>
        <a:noFill/>
        <a:ln w="25400">
          <a:noFill/>
        </a:ln>
      </c:spPr>
    </c:title>
    <c:autoTitleDeleted val="0"/>
    <c:plotArea>
      <c:layout>
        <c:manualLayout>
          <c:layoutTarget val="inner"/>
          <c:xMode val="edge"/>
          <c:yMode val="edge"/>
          <c:x val="0.20474255532873206"/>
          <c:y val="0.31081590877695314"/>
          <c:w val="0.74608264670271895"/>
          <c:h val="0.4154541737559187"/>
        </c:manualLayout>
      </c:layout>
      <c:lineChart>
        <c:grouping val="standard"/>
        <c:varyColors val="0"/>
        <c:ser>
          <c:idx val="0"/>
          <c:order val="0"/>
          <c:tx>
            <c:strRef>
              <c:f>Sheet1!$A$98</c:f>
              <c:strCache>
                <c:ptCount val="1"/>
                <c:pt idx="0">
                  <c:v>valoare semnificativă</c:v>
                </c:pt>
              </c:strCache>
            </c:strRef>
          </c:tx>
          <c:spPr>
            <a:ln w="25400">
              <a:solidFill>
                <a:srgbClr val="7030A0"/>
              </a:solidFill>
              <a:prstDash val="solid"/>
            </a:ln>
          </c:spPr>
          <c:marker>
            <c:symbol val="diamond"/>
            <c:size val="7"/>
            <c:spPr>
              <a:solidFill>
                <a:srgbClr val="7030A0"/>
              </a:solidFill>
              <a:ln>
                <a:solidFill>
                  <a:srgbClr val="7030A0"/>
                </a:solidFill>
                <a:prstDash val="solid"/>
              </a:ln>
            </c:spPr>
          </c:marker>
          <c:cat>
            <c:numRef>
              <c:f>Sheet1!$B$97:$F$97</c:f>
              <c:numCache>
                <c:formatCode>General</c:formatCode>
                <c:ptCount val="5"/>
                <c:pt idx="0">
                  <c:v>3</c:v>
                </c:pt>
                <c:pt idx="1">
                  <c:v>10</c:v>
                </c:pt>
                <c:pt idx="2">
                  <c:v>17</c:v>
                </c:pt>
                <c:pt idx="3">
                  <c:v>24</c:v>
                </c:pt>
                <c:pt idx="4">
                  <c:v>31</c:v>
                </c:pt>
              </c:numCache>
            </c:numRef>
          </c:cat>
          <c:val>
            <c:numRef>
              <c:f>Sheet1!$B$98:$F$98</c:f>
              <c:numCache>
                <c:formatCode>General</c:formatCode>
                <c:ptCount val="5"/>
                <c:pt idx="0">
                  <c:v>1040</c:v>
                </c:pt>
                <c:pt idx="1">
                  <c:v>914.4</c:v>
                </c:pt>
                <c:pt idx="2">
                  <c:v>634.4</c:v>
                </c:pt>
                <c:pt idx="3">
                  <c:v>486.4</c:v>
                </c:pt>
                <c:pt idx="4">
                  <c:v>480.6</c:v>
                </c:pt>
              </c:numCache>
            </c:numRef>
          </c:val>
          <c:smooth val="0"/>
        </c:ser>
        <c:dLbls>
          <c:showLegendKey val="0"/>
          <c:showVal val="0"/>
          <c:showCatName val="0"/>
          <c:showSerName val="0"/>
          <c:showPercent val="0"/>
          <c:showBubbleSize val="0"/>
        </c:dLbls>
        <c:marker val="1"/>
        <c:smooth val="0"/>
        <c:axId val="200110464"/>
        <c:axId val="200112384"/>
      </c:lineChart>
      <c:catAx>
        <c:axId val="2001104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00112384"/>
        <c:crosses val="autoZero"/>
        <c:auto val="1"/>
        <c:lblAlgn val="ctr"/>
        <c:lblOffset val="100"/>
        <c:tickLblSkip val="1"/>
        <c:tickMarkSkip val="1"/>
        <c:noMultiLvlLbl val="0"/>
      </c:catAx>
      <c:valAx>
        <c:axId val="200112384"/>
        <c:scaling>
          <c:orientation val="minMax"/>
          <c:max val="1300"/>
          <c:min val="10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b="0"/>
                  <a:t>Bq/k</a:t>
                </a:r>
                <a:r>
                  <a:rPr lang="en-US"/>
                  <a:t>g</a:t>
                </a:r>
              </a:p>
            </c:rich>
          </c:tx>
          <c:layout>
            <c:manualLayout>
              <c:xMode val="edge"/>
              <c:yMode val="edge"/>
              <c:x val="3.2135057191925082E-2"/>
              <c:y val="0.45792906655898774"/>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00110464"/>
        <c:crosses val="autoZero"/>
        <c:crossBetween val="between"/>
        <c:majorUnit val="300"/>
      </c:valAx>
      <c:spPr>
        <a:solidFill>
          <a:schemeClr val="bg2">
            <a:lumMod val="75000"/>
            <a:alpha val="16000"/>
          </a:schemeClr>
        </a:solidFill>
        <a:ln w="12700">
          <a:solidFill>
            <a:srgbClr val="808080"/>
          </a:solidFill>
          <a:prstDash val="solid"/>
        </a:ln>
      </c:spPr>
    </c:plotArea>
    <c:legend>
      <c:legendPos val="b"/>
      <c:layout>
        <c:manualLayout>
          <c:xMode val="edge"/>
          <c:yMode val="edge"/>
          <c:x val="0.15831425252157069"/>
          <c:y val="0.84955430571178603"/>
          <c:w val="0.73878190984845482"/>
          <c:h val="9.4257717785276834E-2"/>
        </c:manualLayout>
      </c:layout>
      <c:overlay val="0"/>
      <c:spPr>
        <a:solidFill>
          <a:srgbClr val="FFFFFF"/>
        </a:solidFill>
        <a:ln w="25400">
          <a:noFill/>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b="1" i="0" baseline="0">
                <a:effectLst/>
                <a:latin typeface="Arial" pitchFamily="34" charset="0"/>
                <a:cs typeface="Arial" pitchFamily="34" charset="0"/>
              </a:rPr>
              <a:t>Vegeta</a:t>
            </a:r>
            <a:r>
              <a:rPr lang="ro-RO" sz="800" b="1" i="0" baseline="0">
                <a:effectLst/>
                <a:latin typeface="Arial" pitchFamily="34" charset="0"/>
                <a:cs typeface="Arial" pitchFamily="34" charset="0"/>
              </a:rPr>
              <a:t>ţie </a:t>
            </a:r>
            <a:r>
              <a:rPr lang="vi-VN" sz="800" b="1" i="0" baseline="0">
                <a:effectLst/>
                <a:latin typeface="Arial" pitchFamily="34" charset="0"/>
                <a:cs typeface="Arial" pitchFamily="34" charset="0"/>
              </a:rPr>
              <a:t>- SSRM Bacău</a:t>
            </a:r>
            <a:endParaRPr lang="en-US" sz="800">
              <a:effectLst/>
              <a:latin typeface="Arial" pitchFamily="34" charset="0"/>
              <a:cs typeface="Arial" pitchFamily="34" charset="0"/>
            </a:endParaRPr>
          </a:p>
          <a:p>
            <a:pPr>
              <a:defRPr/>
            </a:pPr>
            <a:r>
              <a:rPr lang="vi-VN" sz="800" b="1" i="0" baseline="0">
                <a:effectLst/>
                <a:latin typeface="Arial" pitchFamily="34" charset="0"/>
                <a:cs typeface="Arial" pitchFamily="34" charset="0"/>
              </a:rPr>
              <a:t>activitate specifică beta globală </a:t>
            </a:r>
            <a:endParaRPr lang="en-US" sz="800">
              <a:effectLst/>
              <a:latin typeface="Arial" pitchFamily="34" charset="0"/>
              <a:cs typeface="Arial" pitchFamily="34" charset="0"/>
            </a:endParaRPr>
          </a:p>
          <a:p>
            <a:pPr>
              <a:defRPr/>
            </a:pPr>
            <a:r>
              <a:rPr lang="ro-RO" sz="800" b="1" i="0" baseline="0">
                <a:effectLst/>
                <a:latin typeface="Arial" pitchFamily="34" charset="0"/>
                <a:cs typeface="Arial" pitchFamily="34" charset="0"/>
              </a:rPr>
              <a:t>iu</a:t>
            </a:r>
            <a:r>
              <a:rPr lang="en-US" sz="800" b="1" i="0" baseline="0">
                <a:effectLst/>
                <a:latin typeface="Arial" pitchFamily="34" charset="0"/>
                <a:cs typeface="Arial" pitchFamily="34" charset="0"/>
              </a:rPr>
              <a:t>l</a:t>
            </a:r>
            <a:r>
              <a:rPr lang="ro-RO" sz="800" b="1" i="0" baseline="0">
                <a:effectLst/>
                <a:latin typeface="Arial" pitchFamily="34" charset="0"/>
                <a:cs typeface="Arial" pitchFamily="34" charset="0"/>
              </a:rPr>
              <a:t>ie</a:t>
            </a:r>
            <a:r>
              <a:rPr lang="en-US" sz="800" b="1" i="0" baseline="0">
                <a:effectLst/>
                <a:latin typeface="Arial" pitchFamily="34" charset="0"/>
                <a:cs typeface="Arial" pitchFamily="34" charset="0"/>
              </a:rPr>
              <a:t> 2020</a:t>
            </a:r>
            <a:endParaRPr lang="en-US" sz="800">
              <a:effectLst/>
              <a:latin typeface="Arial" pitchFamily="34" charset="0"/>
              <a:cs typeface="Arial" pitchFamily="34" charset="0"/>
            </a:endParaRPr>
          </a:p>
        </c:rich>
      </c:tx>
      <c:overlay val="0"/>
    </c:title>
    <c:autoTitleDeleted val="0"/>
    <c:plotArea>
      <c:layout/>
      <c:lineChart>
        <c:grouping val="standard"/>
        <c:varyColors val="0"/>
        <c:ser>
          <c:idx val="0"/>
          <c:order val="0"/>
          <c:tx>
            <c:strRef>
              <c:f>Sheet1!$A$119</c:f>
              <c:strCache>
                <c:ptCount val="1"/>
                <c:pt idx="0">
                  <c:v>valoare semnificativă</c:v>
                </c:pt>
              </c:strCache>
            </c:strRef>
          </c:tx>
          <c:spPr>
            <a:ln>
              <a:solidFill>
                <a:srgbClr val="002060"/>
              </a:solidFill>
            </a:ln>
          </c:spPr>
          <c:marker>
            <c:symbol val="triangle"/>
            <c:size val="6"/>
            <c:spPr>
              <a:solidFill>
                <a:srgbClr val="002060"/>
              </a:solidFill>
              <a:ln>
                <a:solidFill>
                  <a:srgbClr val="002060"/>
                </a:solidFill>
              </a:ln>
            </c:spPr>
          </c:marker>
          <c:cat>
            <c:numRef>
              <c:f>Sheet1!$B$118:$F$118</c:f>
              <c:numCache>
                <c:formatCode>General</c:formatCode>
                <c:ptCount val="5"/>
                <c:pt idx="0">
                  <c:v>2</c:v>
                </c:pt>
                <c:pt idx="1">
                  <c:v>9</c:v>
                </c:pt>
                <c:pt idx="2">
                  <c:v>16</c:v>
                </c:pt>
                <c:pt idx="3">
                  <c:v>23</c:v>
                </c:pt>
                <c:pt idx="4">
                  <c:v>30</c:v>
                </c:pt>
              </c:numCache>
            </c:numRef>
          </c:cat>
          <c:val>
            <c:numRef>
              <c:f>Sheet1!$B$119:$F$119</c:f>
              <c:numCache>
                <c:formatCode>General</c:formatCode>
                <c:ptCount val="5"/>
                <c:pt idx="0">
                  <c:v>436.1</c:v>
                </c:pt>
                <c:pt idx="1">
                  <c:v>414.4</c:v>
                </c:pt>
                <c:pt idx="2">
                  <c:v>495.5</c:v>
                </c:pt>
                <c:pt idx="3">
                  <c:v>500</c:v>
                </c:pt>
                <c:pt idx="4">
                  <c:v>364</c:v>
                </c:pt>
              </c:numCache>
            </c:numRef>
          </c:val>
          <c:smooth val="0"/>
        </c:ser>
        <c:dLbls>
          <c:showLegendKey val="0"/>
          <c:showVal val="0"/>
          <c:showCatName val="0"/>
          <c:showSerName val="0"/>
          <c:showPercent val="0"/>
          <c:showBubbleSize val="0"/>
        </c:dLbls>
        <c:marker val="1"/>
        <c:smooth val="0"/>
        <c:axId val="200144768"/>
        <c:axId val="200269824"/>
      </c:lineChart>
      <c:catAx>
        <c:axId val="200144768"/>
        <c:scaling>
          <c:orientation val="minMax"/>
        </c:scaling>
        <c:delete val="0"/>
        <c:axPos val="b"/>
        <c:numFmt formatCode="General" sourceLinked="1"/>
        <c:majorTickMark val="none"/>
        <c:minorTickMark val="none"/>
        <c:tickLblPos val="nextTo"/>
        <c:crossAx val="200269824"/>
        <c:crosses val="autoZero"/>
        <c:auto val="1"/>
        <c:lblAlgn val="ctr"/>
        <c:lblOffset val="100"/>
        <c:noMultiLvlLbl val="0"/>
      </c:catAx>
      <c:valAx>
        <c:axId val="200269824"/>
        <c:scaling>
          <c:orientation val="minMax"/>
        </c:scaling>
        <c:delete val="0"/>
        <c:axPos val="l"/>
        <c:majorGridlines/>
        <c:title>
          <c:tx>
            <c:rich>
              <a:bodyPr/>
              <a:lstStyle/>
              <a:p>
                <a:pPr>
                  <a:defRPr/>
                </a:pPr>
                <a:r>
                  <a:rPr lang="en-US" sz="800" b="0" i="0" baseline="0">
                    <a:effectLst/>
                    <a:latin typeface="Arial" pitchFamily="34" charset="0"/>
                    <a:cs typeface="Arial" pitchFamily="34" charset="0"/>
                  </a:rPr>
                  <a:t>Bq/k</a:t>
                </a:r>
                <a:r>
                  <a:rPr lang="en-US" sz="800" b="1" i="0" baseline="0">
                    <a:effectLst/>
                    <a:latin typeface="Arial" pitchFamily="34" charset="0"/>
                    <a:cs typeface="Arial" pitchFamily="34" charset="0"/>
                  </a:rPr>
                  <a:t>g</a:t>
                </a:r>
                <a:endParaRPr lang="en-US" sz="800">
                  <a:effectLst/>
                  <a:latin typeface="Arial" pitchFamily="34" charset="0"/>
                  <a:cs typeface="Arial" pitchFamily="34" charset="0"/>
                </a:endParaRPr>
              </a:p>
            </c:rich>
          </c:tx>
          <c:layout>
            <c:manualLayout>
              <c:xMode val="edge"/>
              <c:yMode val="edge"/>
              <c:x val="2.8596961572832886E-2"/>
              <c:y val="0.41808621892230424"/>
            </c:manualLayout>
          </c:layout>
          <c:overlay val="0"/>
        </c:title>
        <c:numFmt formatCode="#,##0.0" sourceLinked="0"/>
        <c:majorTickMark val="none"/>
        <c:minorTickMark val="none"/>
        <c:tickLblPos val="nextTo"/>
        <c:txPr>
          <a:bodyPr/>
          <a:lstStyle/>
          <a:p>
            <a:pPr>
              <a:defRPr sz="800">
                <a:latin typeface="Arial" pitchFamily="34" charset="0"/>
                <a:cs typeface="Arial" pitchFamily="34" charset="0"/>
              </a:defRPr>
            </a:pPr>
            <a:endParaRPr lang="en-US"/>
          </a:p>
        </c:txPr>
        <c:crossAx val="200144768"/>
        <c:crosses val="autoZero"/>
        <c:crossBetween val="between"/>
      </c:valAx>
      <c:spPr>
        <a:solidFill>
          <a:srgbClr val="92D050">
            <a:alpha val="12000"/>
          </a:srgbClr>
        </a:solidFill>
        <a:ln>
          <a:solidFill>
            <a:srgbClr val="92D050"/>
          </a:solidFill>
        </a:ln>
      </c:spPr>
    </c:plotArea>
    <c:legend>
      <c:legendPos val="b"/>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orare de SO2 înregistrate în luna iulie 2020 la staţiile automate aparţinând</a:t>
            </a:r>
            <a:r>
              <a:rPr lang="ro-RO" sz="1000" baseline="0">
                <a:latin typeface="Arial" pitchFamily="34" charset="0"/>
                <a:cs typeface="Arial" pitchFamily="34" charset="0"/>
              </a:rPr>
              <a:t> RNMCA amplasate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3"/>
          </c:marker>
          <c:cat>
            <c:strRef>
              <c:f>'Raport valori date'!$A$2:$A$745</c:f>
              <c:strCache>
                <c:ptCount val="744"/>
                <c:pt idx="0">
                  <c:v>2020-07-01 01</c:v>
                </c:pt>
                <c:pt idx="1">
                  <c:v>2020-07-01 02</c:v>
                </c:pt>
                <c:pt idx="2">
                  <c:v>2020-07-01 03</c:v>
                </c:pt>
                <c:pt idx="3">
                  <c:v>2020-07-01 04</c:v>
                </c:pt>
                <c:pt idx="4">
                  <c:v>2020-07-01 05</c:v>
                </c:pt>
                <c:pt idx="5">
                  <c:v>2020-07-01 06</c:v>
                </c:pt>
                <c:pt idx="6">
                  <c:v>2020-07-01 07</c:v>
                </c:pt>
                <c:pt idx="7">
                  <c:v>2020-07-01 08</c:v>
                </c:pt>
                <c:pt idx="8">
                  <c:v>2020-07-01 09</c:v>
                </c:pt>
                <c:pt idx="9">
                  <c:v>2020-07-01 10</c:v>
                </c:pt>
                <c:pt idx="10">
                  <c:v>2020-07-01 11</c:v>
                </c:pt>
                <c:pt idx="11">
                  <c:v>2020-07-01 12</c:v>
                </c:pt>
                <c:pt idx="12">
                  <c:v>2020-07-01 13</c:v>
                </c:pt>
                <c:pt idx="13">
                  <c:v>2020-07-01 14</c:v>
                </c:pt>
                <c:pt idx="14">
                  <c:v>2020-07-01 15</c:v>
                </c:pt>
                <c:pt idx="15">
                  <c:v>2020-07-01 16</c:v>
                </c:pt>
                <c:pt idx="16">
                  <c:v>2020-07-01 17</c:v>
                </c:pt>
                <c:pt idx="17">
                  <c:v>2020-07-01 18</c:v>
                </c:pt>
                <c:pt idx="18">
                  <c:v>2020-07-01 19</c:v>
                </c:pt>
                <c:pt idx="19">
                  <c:v>2020-07-01 20</c:v>
                </c:pt>
                <c:pt idx="20">
                  <c:v>2020-07-01 21</c:v>
                </c:pt>
                <c:pt idx="21">
                  <c:v>2020-07-01 22</c:v>
                </c:pt>
                <c:pt idx="22">
                  <c:v>2020-07-01 23</c:v>
                </c:pt>
                <c:pt idx="23">
                  <c:v>2020-07-01 24</c:v>
                </c:pt>
                <c:pt idx="24">
                  <c:v>2020-07-02 01</c:v>
                </c:pt>
                <c:pt idx="25">
                  <c:v>2020-07-02 02</c:v>
                </c:pt>
                <c:pt idx="26">
                  <c:v>2020-07-02 03</c:v>
                </c:pt>
                <c:pt idx="27">
                  <c:v>2020-07-02 04</c:v>
                </c:pt>
                <c:pt idx="28">
                  <c:v>2020-07-02 05</c:v>
                </c:pt>
                <c:pt idx="29">
                  <c:v>2020-07-02 06</c:v>
                </c:pt>
                <c:pt idx="30">
                  <c:v>2020-07-02 07</c:v>
                </c:pt>
                <c:pt idx="31">
                  <c:v>2020-07-02 08</c:v>
                </c:pt>
                <c:pt idx="32">
                  <c:v>2020-07-02 09</c:v>
                </c:pt>
                <c:pt idx="33">
                  <c:v>2020-07-02 10</c:v>
                </c:pt>
                <c:pt idx="34">
                  <c:v>2020-07-02 11</c:v>
                </c:pt>
                <c:pt idx="35">
                  <c:v>2020-07-02 12</c:v>
                </c:pt>
                <c:pt idx="36">
                  <c:v>2020-07-02 13</c:v>
                </c:pt>
                <c:pt idx="37">
                  <c:v>2020-07-02 14</c:v>
                </c:pt>
                <c:pt idx="38">
                  <c:v>2020-07-02 15</c:v>
                </c:pt>
                <c:pt idx="39">
                  <c:v>2020-07-02 16</c:v>
                </c:pt>
                <c:pt idx="40">
                  <c:v>2020-07-02 17</c:v>
                </c:pt>
                <c:pt idx="41">
                  <c:v>2020-07-02 18</c:v>
                </c:pt>
                <c:pt idx="42">
                  <c:v>2020-07-02 19</c:v>
                </c:pt>
                <c:pt idx="43">
                  <c:v>2020-07-02 20</c:v>
                </c:pt>
                <c:pt idx="44">
                  <c:v>2020-07-02 21</c:v>
                </c:pt>
                <c:pt idx="45">
                  <c:v>2020-07-02 22</c:v>
                </c:pt>
                <c:pt idx="46">
                  <c:v>2020-07-02 23</c:v>
                </c:pt>
                <c:pt idx="47">
                  <c:v>2020-07-02 24</c:v>
                </c:pt>
                <c:pt idx="48">
                  <c:v>2020-07-03 01</c:v>
                </c:pt>
                <c:pt idx="49">
                  <c:v>2020-07-03 02</c:v>
                </c:pt>
                <c:pt idx="50">
                  <c:v>2020-07-03 03</c:v>
                </c:pt>
                <c:pt idx="51">
                  <c:v>2020-07-03 04</c:v>
                </c:pt>
                <c:pt idx="52">
                  <c:v>2020-07-03 05</c:v>
                </c:pt>
                <c:pt idx="53">
                  <c:v>2020-07-03 06</c:v>
                </c:pt>
                <c:pt idx="54">
                  <c:v>2020-07-03 07</c:v>
                </c:pt>
                <c:pt idx="55">
                  <c:v>2020-07-03 08</c:v>
                </c:pt>
                <c:pt idx="56">
                  <c:v>2020-07-03 09</c:v>
                </c:pt>
                <c:pt idx="57">
                  <c:v>2020-07-03 10</c:v>
                </c:pt>
                <c:pt idx="58">
                  <c:v>2020-07-03 11</c:v>
                </c:pt>
                <c:pt idx="59">
                  <c:v>2020-07-03 12</c:v>
                </c:pt>
                <c:pt idx="60">
                  <c:v>2020-07-03 13</c:v>
                </c:pt>
                <c:pt idx="61">
                  <c:v>2020-07-03 14</c:v>
                </c:pt>
                <c:pt idx="62">
                  <c:v>2020-07-03 15</c:v>
                </c:pt>
                <c:pt idx="63">
                  <c:v>2020-07-03 16</c:v>
                </c:pt>
                <c:pt idx="64">
                  <c:v>2020-07-03 17</c:v>
                </c:pt>
                <c:pt idx="65">
                  <c:v>2020-07-03 18</c:v>
                </c:pt>
                <c:pt idx="66">
                  <c:v>2020-07-03 19</c:v>
                </c:pt>
                <c:pt idx="67">
                  <c:v>2020-07-03 20</c:v>
                </c:pt>
                <c:pt idx="68">
                  <c:v>2020-07-03 21</c:v>
                </c:pt>
                <c:pt idx="69">
                  <c:v>2020-07-03 22</c:v>
                </c:pt>
                <c:pt idx="70">
                  <c:v>2020-07-03 23</c:v>
                </c:pt>
                <c:pt idx="71">
                  <c:v>2020-07-03 24</c:v>
                </c:pt>
                <c:pt idx="72">
                  <c:v>2020-07-04 01</c:v>
                </c:pt>
                <c:pt idx="73">
                  <c:v>2020-07-04 02</c:v>
                </c:pt>
                <c:pt idx="74">
                  <c:v>2020-07-04 03</c:v>
                </c:pt>
                <c:pt idx="75">
                  <c:v>2020-07-04 04</c:v>
                </c:pt>
                <c:pt idx="76">
                  <c:v>2020-07-04 05</c:v>
                </c:pt>
                <c:pt idx="77">
                  <c:v>2020-07-04 06</c:v>
                </c:pt>
                <c:pt idx="78">
                  <c:v>2020-07-04 07</c:v>
                </c:pt>
                <c:pt idx="79">
                  <c:v>2020-07-04 08</c:v>
                </c:pt>
                <c:pt idx="80">
                  <c:v>2020-07-04 09</c:v>
                </c:pt>
                <c:pt idx="81">
                  <c:v>2020-07-04 10</c:v>
                </c:pt>
                <c:pt idx="82">
                  <c:v>2020-07-04 11</c:v>
                </c:pt>
                <c:pt idx="83">
                  <c:v>2020-07-04 12</c:v>
                </c:pt>
                <c:pt idx="84">
                  <c:v>2020-07-04 13</c:v>
                </c:pt>
                <c:pt idx="85">
                  <c:v>2020-07-04 14</c:v>
                </c:pt>
                <c:pt idx="86">
                  <c:v>2020-07-04 15</c:v>
                </c:pt>
                <c:pt idx="87">
                  <c:v>2020-07-04 16</c:v>
                </c:pt>
                <c:pt idx="88">
                  <c:v>2020-07-04 17</c:v>
                </c:pt>
                <c:pt idx="89">
                  <c:v>2020-07-04 18</c:v>
                </c:pt>
                <c:pt idx="90">
                  <c:v>2020-07-04 19</c:v>
                </c:pt>
                <c:pt idx="91">
                  <c:v>2020-07-04 20</c:v>
                </c:pt>
                <c:pt idx="92">
                  <c:v>2020-07-04 21</c:v>
                </c:pt>
                <c:pt idx="93">
                  <c:v>2020-07-04 22</c:v>
                </c:pt>
                <c:pt idx="94">
                  <c:v>2020-07-04 23</c:v>
                </c:pt>
                <c:pt idx="95">
                  <c:v>2020-07-04 24</c:v>
                </c:pt>
                <c:pt idx="96">
                  <c:v>2020-07-05 01</c:v>
                </c:pt>
                <c:pt idx="97">
                  <c:v>2020-07-05 02</c:v>
                </c:pt>
                <c:pt idx="98">
                  <c:v>2020-07-05 03</c:v>
                </c:pt>
                <c:pt idx="99">
                  <c:v>2020-07-05 04</c:v>
                </c:pt>
                <c:pt idx="100">
                  <c:v>2020-07-05 05</c:v>
                </c:pt>
                <c:pt idx="101">
                  <c:v>2020-07-05 06</c:v>
                </c:pt>
                <c:pt idx="102">
                  <c:v>2020-07-05 07</c:v>
                </c:pt>
                <c:pt idx="103">
                  <c:v>2020-07-05 08</c:v>
                </c:pt>
                <c:pt idx="104">
                  <c:v>2020-07-05 09</c:v>
                </c:pt>
                <c:pt idx="105">
                  <c:v>2020-07-05 10</c:v>
                </c:pt>
                <c:pt idx="106">
                  <c:v>2020-07-05 11</c:v>
                </c:pt>
                <c:pt idx="107">
                  <c:v>2020-07-05 12</c:v>
                </c:pt>
                <c:pt idx="108">
                  <c:v>2020-07-05 13</c:v>
                </c:pt>
                <c:pt idx="109">
                  <c:v>2020-07-05 14</c:v>
                </c:pt>
                <c:pt idx="110">
                  <c:v>2020-07-05 15</c:v>
                </c:pt>
                <c:pt idx="111">
                  <c:v>2020-07-05 16</c:v>
                </c:pt>
                <c:pt idx="112">
                  <c:v>2020-07-05 17</c:v>
                </c:pt>
                <c:pt idx="113">
                  <c:v>2020-07-05 18</c:v>
                </c:pt>
                <c:pt idx="114">
                  <c:v>2020-07-05 19</c:v>
                </c:pt>
                <c:pt idx="115">
                  <c:v>2020-07-05 20</c:v>
                </c:pt>
                <c:pt idx="116">
                  <c:v>2020-07-05 21</c:v>
                </c:pt>
                <c:pt idx="117">
                  <c:v>2020-07-05 22</c:v>
                </c:pt>
                <c:pt idx="118">
                  <c:v>2020-07-05 23</c:v>
                </c:pt>
                <c:pt idx="119">
                  <c:v>2020-07-05 24</c:v>
                </c:pt>
                <c:pt idx="120">
                  <c:v>2020-07-06 01</c:v>
                </c:pt>
                <c:pt idx="121">
                  <c:v>2020-07-06 02</c:v>
                </c:pt>
                <c:pt idx="122">
                  <c:v>2020-07-06 03</c:v>
                </c:pt>
                <c:pt idx="123">
                  <c:v>2020-07-06 04</c:v>
                </c:pt>
                <c:pt idx="124">
                  <c:v>2020-07-06 05</c:v>
                </c:pt>
                <c:pt idx="125">
                  <c:v>2020-07-06 06</c:v>
                </c:pt>
                <c:pt idx="126">
                  <c:v>2020-07-06 07</c:v>
                </c:pt>
                <c:pt idx="127">
                  <c:v>2020-07-06 08</c:v>
                </c:pt>
                <c:pt idx="128">
                  <c:v>2020-07-06 09</c:v>
                </c:pt>
                <c:pt idx="129">
                  <c:v>2020-07-06 10</c:v>
                </c:pt>
                <c:pt idx="130">
                  <c:v>2020-07-06 11</c:v>
                </c:pt>
                <c:pt idx="131">
                  <c:v>2020-07-06 12</c:v>
                </c:pt>
                <c:pt idx="132">
                  <c:v>2020-07-06 13</c:v>
                </c:pt>
                <c:pt idx="133">
                  <c:v>2020-07-06 14</c:v>
                </c:pt>
                <c:pt idx="134">
                  <c:v>2020-07-06 15</c:v>
                </c:pt>
                <c:pt idx="135">
                  <c:v>2020-07-06 16</c:v>
                </c:pt>
                <c:pt idx="136">
                  <c:v>2020-07-06 17</c:v>
                </c:pt>
                <c:pt idx="137">
                  <c:v>2020-07-06 18</c:v>
                </c:pt>
                <c:pt idx="138">
                  <c:v>2020-07-06 19</c:v>
                </c:pt>
                <c:pt idx="139">
                  <c:v>2020-07-06 20</c:v>
                </c:pt>
                <c:pt idx="140">
                  <c:v>2020-07-06 21</c:v>
                </c:pt>
                <c:pt idx="141">
                  <c:v>2020-07-06 22</c:v>
                </c:pt>
                <c:pt idx="142">
                  <c:v>2020-07-06 23</c:v>
                </c:pt>
                <c:pt idx="143">
                  <c:v>2020-07-06 24</c:v>
                </c:pt>
                <c:pt idx="144">
                  <c:v>2020-07-07 01</c:v>
                </c:pt>
                <c:pt idx="145">
                  <c:v>2020-07-07 02</c:v>
                </c:pt>
                <c:pt idx="146">
                  <c:v>2020-07-07 03</c:v>
                </c:pt>
                <c:pt idx="147">
                  <c:v>2020-07-07 04</c:v>
                </c:pt>
                <c:pt idx="148">
                  <c:v>2020-07-07 05</c:v>
                </c:pt>
                <c:pt idx="149">
                  <c:v>2020-07-07 06</c:v>
                </c:pt>
                <c:pt idx="150">
                  <c:v>2020-07-07 07</c:v>
                </c:pt>
                <c:pt idx="151">
                  <c:v>2020-07-07 08</c:v>
                </c:pt>
                <c:pt idx="152">
                  <c:v>2020-07-07 09</c:v>
                </c:pt>
                <c:pt idx="153">
                  <c:v>2020-07-07 10</c:v>
                </c:pt>
                <c:pt idx="154">
                  <c:v>2020-07-07 11</c:v>
                </c:pt>
                <c:pt idx="155">
                  <c:v>2020-07-07 12</c:v>
                </c:pt>
                <c:pt idx="156">
                  <c:v>2020-07-07 13</c:v>
                </c:pt>
                <c:pt idx="157">
                  <c:v>2020-07-07 14</c:v>
                </c:pt>
                <c:pt idx="158">
                  <c:v>2020-07-07 15</c:v>
                </c:pt>
                <c:pt idx="159">
                  <c:v>2020-07-07 16</c:v>
                </c:pt>
                <c:pt idx="160">
                  <c:v>2020-07-07 17</c:v>
                </c:pt>
                <c:pt idx="161">
                  <c:v>2020-07-07 18</c:v>
                </c:pt>
                <c:pt idx="162">
                  <c:v>2020-07-07 19</c:v>
                </c:pt>
                <c:pt idx="163">
                  <c:v>2020-07-07 20</c:v>
                </c:pt>
                <c:pt idx="164">
                  <c:v>2020-07-07 21</c:v>
                </c:pt>
                <c:pt idx="165">
                  <c:v>2020-07-07 22</c:v>
                </c:pt>
                <c:pt idx="166">
                  <c:v>2020-07-07 23</c:v>
                </c:pt>
                <c:pt idx="167">
                  <c:v>2020-07-07 24</c:v>
                </c:pt>
                <c:pt idx="168">
                  <c:v>2020-07-08 01</c:v>
                </c:pt>
                <c:pt idx="169">
                  <c:v>2020-07-08 02</c:v>
                </c:pt>
                <c:pt idx="170">
                  <c:v>2020-07-08 03</c:v>
                </c:pt>
                <c:pt idx="171">
                  <c:v>2020-07-08 04</c:v>
                </c:pt>
                <c:pt idx="172">
                  <c:v>2020-07-08 05</c:v>
                </c:pt>
                <c:pt idx="173">
                  <c:v>2020-07-08 06</c:v>
                </c:pt>
                <c:pt idx="174">
                  <c:v>2020-07-08 07</c:v>
                </c:pt>
                <c:pt idx="175">
                  <c:v>2020-07-08 08</c:v>
                </c:pt>
                <c:pt idx="176">
                  <c:v>2020-07-08 09</c:v>
                </c:pt>
                <c:pt idx="177">
                  <c:v>2020-07-08 10</c:v>
                </c:pt>
                <c:pt idx="178">
                  <c:v>2020-07-08 11</c:v>
                </c:pt>
                <c:pt idx="179">
                  <c:v>2020-07-08 12</c:v>
                </c:pt>
                <c:pt idx="180">
                  <c:v>2020-07-08 13</c:v>
                </c:pt>
                <c:pt idx="181">
                  <c:v>2020-07-08 14</c:v>
                </c:pt>
                <c:pt idx="182">
                  <c:v>2020-07-08 15</c:v>
                </c:pt>
                <c:pt idx="183">
                  <c:v>2020-07-08 16</c:v>
                </c:pt>
                <c:pt idx="184">
                  <c:v>2020-07-08 17</c:v>
                </c:pt>
                <c:pt idx="185">
                  <c:v>2020-07-08 18</c:v>
                </c:pt>
                <c:pt idx="186">
                  <c:v>2020-07-08 19</c:v>
                </c:pt>
                <c:pt idx="187">
                  <c:v>2020-07-08 20</c:v>
                </c:pt>
                <c:pt idx="188">
                  <c:v>2020-07-08 21</c:v>
                </c:pt>
                <c:pt idx="189">
                  <c:v>2020-07-08 22</c:v>
                </c:pt>
                <c:pt idx="190">
                  <c:v>2020-07-08 23</c:v>
                </c:pt>
                <c:pt idx="191">
                  <c:v>2020-07-08 24</c:v>
                </c:pt>
                <c:pt idx="192">
                  <c:v>2020-07-09 01</c:v>
                </c:pt>
                <c:pt idx="193">
                  <c:v>2020-07-09 02</c:v>
                </c:pt>
                <c:pt idx="194">
                  <c:v>2020-07-09 03</c:v>
                </c:pt>
                <c:pt idx="195">
                  <c:v>2020-07-09 04</c:v>
                </c:pt>
                <c:pt idx="196">
                  <c:v>2020-07-09 05</c:v>
                </c:pt>
                <c:pt idx="197">
                  <c:v>2020-07-09 06</c:v>
                </c:pt>
                <c:pt idx="198">
                  <c:v>2020-07-09 07</c:v>
                </c:pt>
                <c:pt idx="199">
                  <c:v>2020-07-09 08</c:v>
                </c:pt>
                <c:pt idx="200">
                  <c:v>2020-07-09 09</c:v>
                </c:pt>
                <c:pt idx="201">
                  <c:v>2020-07-09 10</c:v>
                </c:pt>
                <c:pt idx="202">
                  <c:v>2020-07-09 11</c:v>
                </c:pt>
                <c:pt idx="203">
                  <c:v>2020-07-09 12</c:v>
                </c:pt>
                <c:pt idx="204">
                  <c:v>2020-07-09 13</c:v>
                </c:pt>
                <c:pt idx="205">
                  <c:v>2020-07-09 14</c:v>
                </c:pt>
                <c:pt idx="206">
                  <c:v>2020-07-09 15</c:v>
                </c:pt>
                <c:pt idx="207">
                  <c:v>2020-07-09 16</c:v>
                </c:pt>
                <c:pt idx="208">
                  <c:v>2020-07-09 17</c:v>
                </c:pt>
                <c:pt idx="209">
                  <c:v>2020-07-09 18</c:v>
                </c:pt>
                <c:pt idx="210">
                  <c:v>2020-07-09 19</c:v>
                </c:pt>
                <c:pt idx="211">
                  <c:v>2020-07-09 20</c:v>
                </c:pt>
                <c:pt idx="212">
                  <c:v>2020-07-09 21</c:v>
                </c:pt>
                <c:pt idx="213">
                  <c:v>2020-07-09 22</c:v>
                </c:pt>
                <c:pt idx="214">
                  <c:v>2020-07-09 23</c:v>
                </c:pt>
                <c:pt idx="215">
                  <c:v>2020-07-09 24</c:v>
                </c:pt>
                <c:pt idx="216">
                  <c:v>2020-07-10 01</c:v>
                </c:pt>
                <c:pt idx="217">
                  <c:v>2020-07-10 02</c:v>
                </c:pt>
                <c:pt idx="218">
                  <c:v>2020-07-10 03</c:v>
                </c:pt>
                <c:pt idx="219">
                  <c:v>2020-07-10 04</c:v>
                </c:pt>
                <c:pt idx="220">
                  <c:v>2020-07-10 05</c:v>
                </c:pt>
                <c:pt idx="221">
                  <c:v>2020-07-10 06</c:v>
                </c:pt>
                <c:pt idx="222">
                  <c:v>2020-07-10 07</c:v>
                </c:pt>
                <c:pt idx="223">
                  <c:v>2020-07-10 08</c:v>
                </c:pt>
                <c:pt idx="224">
                  <c:v>2020-07-10 09</c:v>
                </c:pt>
                <c:pt idx="225">
                  <c:v>2020-07-10 10</c:v>
                </c:pt>
                <c:pt idx="226">
                  <c:v>2020-07-10 11</c:v>
                </c:pt>
                <c:pt idx="227">
                  <c:v>2020-07-10 12</c:v>
                </c:pt>
                <c:pt idx="228">
                  <c:v>2020-07-10 13</c:v>
                </c:pt>
                <c:pt idx="229">
                  <c:v>2020-07-10 14</c:v>
                </c:pt>
                <c:pt idx="230">
                  <c:v>2020-07-10 15</c:v>
                </c:pt>
                <c:pt idx="231">
                  <c:v>2020-07-10 16</c:v>
                </c:pt>
                <c:pt idx="232">
                  <c:v>2020-07-10 17</c:v>
                </c:pt>
                <c:pt idx="233">
                  <c:v>2020-07-10 18</c:v>
                </c:pt>
                <c:pt idx="234">
                  <c:v>2020-07-10 19</c:v>
                </c:pt>
                <c:pt idx="235">
                  <c:v>2020-07-10 20</c:v>
                </c:pt>
                <c:pt idx="236">
                  <c:v>2020-07-10 21</c:v>
                </c:pt>
                <c:pt idx="237">
                  <c:v>2020-07-10 22</c:v>
                </c:pt>
                <c:pt idx="238">
                  <c:v>2020-07-10 23</c:v>
                </c:pt>
                <c:pt idx="239">
                  <c:v>2020-07-10 24</c:v>
                </c:pt>
                <c:pt idx="240">
                  <c:v>2020-07-11 01</c:v>
                </c:pt>
                <c:pt idx="241">
                  <c:v>2020-07-11 02</c:v>
                </c:pt>
                <c:pt idx="242">
                  <c:v>2020-07-11 03</c:v>
                </c:pt>
                <c:pt idx="243">
                  <c:v>2020-07-11 04</c:v>
                </c:pt>
                <c:pt idx="244">
                  <c:v>2020-07-11 05</c:v>
                </c:pt>
                <c:pt idx="245">
                  <c:v>2020-07-11 06</c:v>
                </c:pt>
                <c:pt idx="246">
                  <c:v>2020-07-11 07</c:v>
                </c:pt>
                <c:pt idx="247">
                  <c:v>2020-07-11 08</c:v>
                </c:pt>
                <c:pt idx="248">
                  <c:v>2020-07-11 09</c:v>
                </c:pt>
                <c:pt idx="249">
                  <c:v>2020-07-11 10</c:v>
                </c:pt>
                <c:pt idx="250">
                  <c:v>2020-07-11 11</c:v>
                </c:pt>
                <c:pt idx="251">
                  <c:v>2020-07-11 12</c:v>
                </c:pt>
                <c:pt idx="252">
                  <c:v>2020-07-11 13</c:v>
                </c:pt>
                <c:pt idx="253">
                  <c:v>2020-07-11 14</c:v>
                </c:pt>
                <c:pt idx="254">
                  <c:v>2020-07-11 15</c:v>
                </c:pt>
                <c:pt idx="255">
                  <c:v>2020-07-11 16</c:v>
                </c:pt>
                <c:pt idx="256">
                  <c:v>2020-07-11 17</c:v>
                </c:pt>
                <c:pt idx="257">
                  <c:v>2020-07-11 18</c:v>
                </c:pt>
                <c:pt idx="258">
                  <c:v>2020-07-11 19</c:v>
                </c:pt>
                <c:pt idx="259">
                  <c:v>2020-07-11 20</c:v>
                </c:pt>
                <c:pt idx="260">
                  <c:v>2020-07-11 21</c:v>
                </c:pt>
                <c:pt idx="261">
                  <c:v>2020-07-11 22</c:v>
                </c:pt>
                <c:pt idx="262">
                  <c:v>2020-07-11 23</c:v>
                </c:pt>
                <c:pt idx="263">
                  <c:v>2020-07-11 24</c:v>
                </c:pt>
                <c:pt idx="264">
                  <c:v>2020-07-12 01</c:v>
                </c:pt>
                <c:pt idx="265">
                  <c:v>2020-07-12 02</c:v>
                </c:pt>
                <c:pt idx="266">
                  <c:v>2020-07-12 03</c:v>
                </c:pt>
                <c:pt idx="267">
                  <c:v>2020-07-12 04</c:v>
                </c:pt>
                <c:pt idx="268">
                  <c:v>2020-07-12 05</c:v>
                </c:pt>
                <c:pt idx="269">
                  <c:v>2020-07-12 06</c:v>
                </c:pt>
                <c:pt idx="270">
                  <c:v>2020-07-12 07</c:v>
                </c:pt>
                <c:pt idx="271">
                  <c:v>2020-07-12 08</c:v>
                </c:pt>
                <c:pt idx="272">
                  <c:v>2020-07-12 09</c:v>
                </c:pt>
                <c:pt idx="273">
                  <c:v>2020-07-12 10</c:v>
                </c:pt>
                <c:pt idx="274">
                  <c:v>2020-07-12 11</c:v>
                </c:pt>
                <c:pt idx="275">
                  <c:v>2020-07-12 12</c:v>
                </c:pt>
                <c:pt idx="276">
                  <c:v>2020-07-12 13</c:v>
                </c:pt>
                <c:pt idx="277">
                  <c:v>2020-07-12 14</c:v>
                </c:pt>
                <c:pt idx="278">
                  <c:v>2020-07-12 15</c:v>
                </c:pt>
                <c:pt idx="279">
                  <c:v>2020-07-12 16</c:v>
                </c:pt>
                <c:pt idx="280">
                  <c:v>2020-07-12 17</c:v>
                </c:pt>
                <c:pt idx="281">
                  <c:v>2020-07-12 18</c:v>
                </c:pt>
                <c:pt idx="282">
                  <c:v>2020-07-12 19</c:v>
                </c:pt>
                <c:pt idx="283">
                  <c:v>2020-07-12 20</c:v>
                </c:pt>
                <c:pt idx="284">
                  <c:v>2020-07-12 21</c:v>
                </c:pt>
                <c:pt idx="285">
                  <c:v>2020-07-12 22</c:v>
                </c:pt>
                <c:pt idx="286">
                  <c:v>2020-07-12 23</c:v>
                </c:pt>
                <c:pt idx="287">
                  <c:v>2020-07-12 24</c:v>
                </c:pt>
                <c:pt idx="288">
                  <c:v>2020-07-13 01</c:v>
                </c:pt>
                <c:pt idx="289">
                  <c:v>2020-07-13 02</c:v>
                </c:pt>
                <c:pt idx="290">
                  <c:v>2020-07-13 03</c:v>
                </c:pt>
                <c:pt idx="291">
                  <c:v>2020-07-13 04</c:v>
                </c:pt>
                <c:pt idx="292">
                  <c:v>2020-07-13 05</c:v>
                </c:pt>
                <c:pt idx="293">
                  <c:v>2020-07-13 06</c:v>
                </c:pt>
                <c:pt idx="294">
                  <c:v>2020-07-13 07</c:v>
                </c:pt>
                <c:pt idx="295">
                  <c:v>2020-07-13 08</c:v>
                </c:pt>
                <c:pt idx="296">
                  <c:v>2020-07-13 09</c:v>
                </c:pt>
                <c:pt idx="297">
                  <c:v>2020-07-13 10</c:v>
                </c:pt>
                <c:pt idx="298">
                  <c:v>2020-07-13 11</c:v>
                </c:pt>
                <c:pt idx="299">
                  <c:v>2020-07-13 12</c:v>
                </c:pt>
                <c:pt idx="300">
                  <c:v>2020-07-13 13</c:v>
                </c:pt>
                <c:pt idx="301">
                  <c:v>2020-07-13 14</c:v>
                </c:pt>
                <c:pt idx="302">
                  <c:v>2020-07-13 15</c:v>
                </c:pt>
                <c:pt idx="303">
                  <c:v>2020-07-13 16</c:v>
                </c:pt>
                <c:pt idx="304">
                  <c:v>2020-07-13 17</c:v>
                </c:pt>
                <c:pt idx="305">
                  <c:v>2020-07-13 18</c:v>
                </c:pt>
                <c:pt idx="306">
                  <c:v>2020-07-13 19</c:v>
                </c:pt>
                <c:pt idx="307">
                  <c:v>2020-07-13 20</c:v>
                </c:pt>
                <c:pt idx="308">
                  <c:v>2020-07-13 21</c:v>
                </c:pt>
                <c:pt idx="309">
                  <c:v>2020-07-13 22</c:v>
                </c:pt>
                <c:pt idx="310">
                  <c:v>2020-07-13 23</c:v>
                </c:pt>
                <c:pt idx="311">
                  <c:v>2020-07-13 24</c:v>
                </c:pt>
                <c:pt idx="312">
                  <c:v>2020-07-14 01</c:v>
                </c:pt>
                <c:pt idx="313">
                  <c:v>2020-07-14 02</c:v>
                </c:pt>
                <c:pt idx="314">
                  <c:v>2020-07-14 03</c:v>
                </c:pt>
                <c:pt idx="315">
                  <c:v>2020-07-14 04</c:v>
                </c:pt>
                <c:pt idx="316">
                  <c:v>2020-07-14 05</c:v>
                </c:pt>
                <c:pt idx="317">
                  <c:v>2020-07-14 06</c:v>
                </c:pt>
                <c:pt idx="318">
                  <c:v>2020-07-14 07</c:v>
                </c:pt>
                <c:pt idx="319">
                  <c:v>2020-07-14 08</c:v>
                </c:pt>
                <c:pt idx="320">
                  <c:v>2020-07-14 09</c:v>
                </c:pt>
                <c:pt idx="321">
                  <c:v>2020-07-14 10</c:v>
                </c:pt>
                <c:pt idx="322">
                  <c:v>2020-07-14 11</c:v>
                </c:pt>
                <c:pt idx="323">
                  <c:v>2020-07-14 12</c:v>
                </c:pt>
                <c:pt idx="324">
                  <c:v>2020-07-14 13</c:v>
                </c:pt>
                <c:pt idx="325">
                  <c:v>2020-07-14 14</c:v>
                </c:pt>
                <c:pt idx="326">
                  <c:v>2020-07-14 15</c:v>
                </c:pt>
                <c:pt idx="327">
                  <c:v>2020-07-14 16</c:v>
                </c:pt>
                <c:pt idx="328">
                  <c:v>2020-07-14 17</c:v>
                </c:pt>
                <c:pt idx="329">
                  <c:v>2020-07-14 18</c:v>
                </c:pt>
                <c:pt idx="330">
                  <c:v>2020-07-14 19</c:v>
                </c:pt>
                <c:pt idx="331">
                  <c:v>2020-07-14 20</c:v>
                </c:pt>
                <c:pt idx="332">
                  <c:v>2020-07-14 21</c:v>
                </c:pt>
                <c:pt idx="333">
                  <c:v>2020-07-14 22</c:v>
                </c:pt>
                <c:pt idx="334">
                  <c:v>2020-07-14 23</c:v>
                </c:pt>
                <c:pt idx="335">
                  <c:v>2020-07-14 24</c:v>
                </c:pt>
                <c:pt idx="336">
                  <c:v>2020-07-15 01</c:v>
                </c:pt>
                <c:pt idx="337">
                  <c:v>2020-07-15 02</c:v>
                </c:pt>
                <c:pt idx="338">
                  <c:v>2020-07-15 03</c:v>
                </c:pt>
                <c:pt idx="339">
                  <c:v>2020-07-15 04</c:v>
                </c:pt>
                <c:pt idx="340">
                  <c:v>2020-07-15 05</c:v>
                </c:pt>
                <c:pt idx="341">
                  <c:v>2020-07-15 06</c:v>
                </c:pt>
                <c:pt idx="342">
                  <c:v>2020-07-15 07</c:v>
                </c:pt>
                <c:pt idx="343">
                  <c:v>2020-07-15 08</c:v>
                </c:pt>
                <c:pt idx="344">
                  <c:v>2020-07-15 09</c:v>
                </c:pt>
                <c:pt idx="345">
                  <c:v>2020-07-15 10</c:v>
                </c:pt>
                <c:pt idx="346">
                  <c:v>2020-07-15 11</c:v>
                </c:pt>
                <c:pt idx="347">
                  <c:v>2020-07-15 12</c:v>
                </c:pt>
                <c:pt idx="348">
                  <c:v>2020-07-15 13</c:v>
                </c:pt>
                <c:pt idx="349">
                  <c:v>2020-07-15 14</c:v>
                </c:pt>
                <c:pt idx="350">
                  <c:v>2020-07-15 15</c:v>
                </c:pt>
                <c:pt idx="351">
                  <c:v>2020-07-15 16</c:v>
                </c:pt>
                <c:pt idx="352">
                  <c:v>2020-07-15 17</c:v>
                </c:pt>
                <c:pt idx="353">
                  <c:v>2020-07-15 18</c:v>
                </c:pt>
                <c:pt idx="354">
                  <c:v>2020-07-15 19</c:v>
                </c:pt>
                <c:pt idx="355">
                  <c:v>2020-07-15 20</c:v>
                </c:pt>
                <c:pt idx="356">
                  <c:v>2020-07-15 21</c:v>
                </c:pt>
                <c:pt idx="357">
                  <c:v>2020-07-15 22</c:v>
                </c:pt>
                <c:pt idx="358">
                  <c:v>2020-07-15 23</c:v>
                </c:pt>
                <c:pt idx="359">
                  <c:v>2020-07-15 24</c:v>
                </c:pt>
                <c:pt idx="360">
                  <c:v>2020-07-16 01</c:v>
                </c:pt>
                <c:pt idx="361">
                  <c:v>2020-07-16 02</c:v>
                </c:pt>
                <c:pt idx="362">
                  <c:v>2020-07-16 03</c:v>
                </c:pt>
                <c:pt idx="363">
                  <c:v>2020-07-16 04</c:v>
                </c:pt>
                <c:pt idx="364">
                  <c:v>2020-07-16 05</c:v>
                </c:pt>
                <c:pt idx="365">
                  <c:v>2020-07-16 06</c:v>
                </c:pt>
                <c:pt idx="366">
                  <c:v>2020-07-16 07</c:v>
                </c:pt>
                <c:pt idx="367">
                  <c:v>2020-07-16 08</c:v>
                </c:pt>
                <c:pt idx="368">
                  <c:v>2020-07-16 09</c:v>
                </c:pt>
                <c:pt idx="369">
                  <c:v>2020-07-16 10</c:v>
                </c:pt>
                <c:pt idx="370">
                  <c:v>2020-07-16 11</c:v>
                </c:pt>
                <c:pt idx="371">
                  <c:v>2020-07-16 12</c:v>
                </c:pt>
                <c:pt idx="372">
                  <c:v>2020-07-16 13</c:v>
                </c:pt>
                <c:pt idx="373">
                  <c:v>2020-07-16 14</c:v>
                </c:pt>
                <c:pt idx="374">
                  <c:v>2020-07-16 15</c:v>
                </c:pt>
                <c:pt idx="375">
                  <c:v>2020-07-16 16</c:v>
                </c:pt>
                <c:pt idx="376">
                  <c:v>2020-07-16 17</c:v>
                </c:pt>
                <c:pt idx="377">
                  <c:v>2020-07-16 18</c:v>
                </c:pt>
                <c:pt idx="378">
                  <c:v>2020-07-16 19</c:v>
                </c:pt>
                <c:pt idx="379">
                  <c:v>2020-07-16 20</c:v>
                </c:pt>
                <c:pt idx="380">
                  <c:v>2020-07-16 21</c:v>
                </c:pt>
                <c:pt idx="381">
                  <c:v>2020-07-16 22</c:v>
                </c:pt>
                <c:pt idx="382">
                  <c:v>2020-07-16 23</c:v>
                </c:pt>
                <c:pt idx="383">
                  <c:v>2020-07-16 24</c:v>
                </c:pt>
                <c:pt idx="384">
                  <c:v>2020-07-17 01</c:v>
                </c:pt>
                <c:pt idx="385">
                  <c:v>2020-07-17 02</c:v>
                </c:pt>
                <c:pt idx="386">
                  <c:v>2020-07-17 03</c:v>
                </c:pt>
                <c:pt idx="387">
                  <c:v>2020-07-17 04</c:v>
                </c:pt>
                <c:pt idx="388">
                  <c:v>2020-07-17 05</c:v>
                </c:pt>
                <c:pt idx="389">
                  <c:v>2020-07-17 06</c:v>
                </c:pt>
                <c:pt idx="390">
                  <c:v>2020-07-17 07</c:v>
                </c:pt>
                <c:pt idx="391">
                  <c:v>2020-07-17 08</c:v>
                </c:pt>
                <c:pt idx="392">
                  <c:v>2020-07-17 09</c:v>
                </c:pt>
                <c:pt idx="393">
                  <c:v>2020-07-17 10</c:v>
                </c:pt>
                <c:pt idx="394">
                  <c:v>2020-07-17 11</c:v>
                </c:pt>
                <c:pt idx="395">
                  <c:v>2020-07-17 12</c:v>
                </c:pt>
                <c:pt idx="396">
                  <c:v>2020-07-17 13</c:v>
                </c:pt>
                <c:pt idx="397">
                  <c:v>2020-07-17 14</c:v>
                </c:pt>
                <c:pt idx="398">
                  <c:v>2020-07-17 15</c:v>
                </c:pt>
                <c:pt idx="399">
                  <c:v>2020-07-17 16</c:v>
                </c:pt>
                <c:pt idx="400">
                  <c:v>2020-07-17 17</c:v>
                </c:pt>
                <c:pt idx="401">
                  <c:v>2020-07-17 18</c:v>
                </c:pt>
                <c:pt idx="402">
                  <c:v>2020-07-17 19</c:v>
                </c:pt>
                <c:pt idx="403">
                  <c:v>2020-07-17 20</c:v>
                </c:pt>
                <c:pt idx="404">
                  <c:v>2020-07-17 21</c:v>
                </c:pt>
                <c:pt idx="405">
                  <c:v>2020-07-17 22</c:v>
                </c:pt>
                <c:pt idx="406">
                  <c:v>2020-07-17 23</c:v>
                </c:pt>
                <c:pt idx="407">
                  <c:v>2020-07-17 24</c:v>
                </c:pt>
                <c:pt idx="408">
                  <c:v>2020-07-18 01</c:v>
                </c:pt>
                <c:pt idx="409">
                  <c:v>2020-07-18 02</c:v>
                </c:pt>
                <c:pt idx="410">
                  <c:v>2020-07-18 03</c:v>
                </c:pt>
                <c:pt idx="411">
                  <c:v>2020-07-18 04</c:v>
                </c:pt>
                <c:pt idx="412">
                  <c:v>2020-07-18 05</c:v>
                </c:pt>
                <c:pt idx="413">
                  <c:v>2020-07-18 06</c:v>
                </c:pt>
                <c:pt idx="414">
                  <c:v>2020-07-18 07</c:v>
                </c:pt>
                <c:pt idx="415">
                  <c:v>2020-07-18 08</c:v>
                </c:pt>
                <c:pt idx="416">
                  <c:v>2020-07-18 09</c:v>
                </c:pt>
                <c:pt idx="417">
                  <c:v>2020-07-18 10</c:v>
                </c:pt>
                <c:pt idx="418">
                  <c:v>2020-07-18 11</c:v>
                </c:pt>
                <c:pt idx="419">
                  <c:v>2020-07-18 12</c:v>
                </c:pt>
                <c:pt idx="420">
                  <c:v>2020-07-18 13</c:v>
                </c:pt>
                <c:pt idx="421">
                  <c:v>2020-07-18 14</c:v>
                </c:pt>
                <c:pt idx="422">
                  <c:v>2020-07-18 15</c:v>
                </c:pt>
                <c:pt idx="423">
                  <c:v>2020-07-18 16</c:v>
                </c:pt>
                <c:pt idx="424">
                  <c:v>2020-07-18 17</c:v>
                </c:pt>
                <c:pt idx="425">
                  <c:v>2020-07-18 18</c:v>
                </c:pt>
                <c:pt idx="426">
                  <c:v>2020-07-18 19</c:v>
                </c:pt>
                <c:pt idx="427">
                  <c:v>2020-07-18 20</c:v>
                </c:pt>
                <c:pt idx="428">
                  <c:v>2020-07-18 21</c:v>
                </c:pt>
                <c:pt idx="429">
                  <c:v>2020-07-18 22</c:v>
                </c:pt>
                <c:pt idx="430">
                  <c:v>2020-07-18 23</c:v>
                </c:pt>
                <c:pt idx="431">
                  <c:v>2020-07-18 24</c:v>
                </c:pt>
                <c:pt idx="432">
                  <c:v>2020-07-19 01</c:v>
                </c:pt>
                <c:pt idx="433">
                  <c:v>2020-07-19 02</c:v>
                </c:pt>
                <c:pt idx="434">
                  <c:v>2020-07-19 03</c:v>
                </c:pt>
                <c:pt idx="435">
                  <c:v>2020-07-19 04</c:v>
                </c:pt>
                <c:pt idx="436">
                  <c:v>2020-07-19 05</c:v>
                </c:pt>
                <c:pt idx="437">
                  <c:v>2020-07-19 06</c:v>
                </c:pt>
                <c:pt idx="438">
                  <c:v>2020-07-19 07</c:v>
                </c:pt>
                <c:pt idx="439">
                  <c:v>2020-07-19 08</c:v>
                </c:pt>
                <c:pt idx="440">
                  <c:v>2020-07-19 09</c:v>
                </c:pt>
                <c:pt idx="441">
                  <c:v>2020-07-19 10</c:v>
                </c:pt>
                <c:pt idx="442">
                  <c:v>2020-07-19 11</c:v>
                </c:pt>
                <c:pt idx="443">
                  <c:v>2020-07-19 12</c:v>
                </c:pt>
                <c:pt idx="444">
                  <c:v>2020-07-19 13</c:v>
                </c:pt>
                <c:pt idx="445">
                  <c:v>2020-07-19 14</c:v>
                </c:pt>
                <c:pt idx="446">
                  <c:v>2020-07-19 15</c:v>
                </c:pt>
                <c:pt idx="447">
                  <c:v>2020-07-19 16</c:v>
                </c:pt>
                <c:pt idx="448">
                  <c:v>2020-07-19 17</c:v>
                </c:pt>
                <c:pt idx="449">
                  <c:v>2020-07-19 18</c:v>
                </c:pt>
                <c:pt idx="450">
                  <c:v>2020-07-19 19</c:v>
                </c:pt>
                <c:pt idx="451">
                  <c:v>2020-07-19 20</c:v>
                </c:pt>
                <c:pt idx="452">
                  <c:v>2020-07-19 21</c:v>
                </c:pt>
                <c:pt idx="453">
                  <c:v>2020-07-19 22</c:v>
                </c:pt>
                <c:pt idx="454">
                  <c:v>2020-07-19 23</c:v>
                </c:pt>
                <c:pt idx="455">
                  <c:v>2020-07-19 24</c:v>
                </c:pt>
                <c:pt idx="456">
                  <c:v>2020-07-20 01</c:v>
                </c:pt>
                <c:pt idx="457">
                  <c:v>2020-07-20 02</c:v>
                </c:pt>
                <c:pt idx="458">
                  <c:v>2020-07-20 03</c:v>
                </c:pt>
                <c:pt idx="459">
                  <c:v>2020-07-20 04</c:v>
                </c:pt>
                <c:pt idx="460">
                  <c:v>2020-07-20 05</c:v>
                </c:pt>
                <c:pt idx="461">
                  <c:v>2020-07-20 06</c:v>
                </c:pt>
                <c:pt idx="462">
                  <c:v>2020-07-20 07</c:v>
                </c:pt>
                <c:pt idx="463">
                  <c:v>2020-07-20 08</c:v>
                </c:pt>
                <c:pt idx="464">
                  <c:v>2020-07-20 09</c:v>
                </c:pt>
                <c:pt idx="465">
                  <c:v>2020-07-20 10</c:v>
                </c:pt>
                <c:pt idx="466">
                  <c:v>2020-07-20 11</c:v>
                </c:pt>
                <c:pt idx="467">
                  <c:v>2020-07-20 12</c:v>
                </c:pt>
                <c:pt idx="468">
                  <c:v>2020-07-20 13</c:v>
                </c:pt>
                <c:pt idx="469">
                  <c:v>2020-07-20 14</c:v>
                </c:pt>
                <c:pt idx="470">
                  <c:v>2020-07-20 15</c:v>
                </c:pt>
                <c:pt idx="471">
                  <c:v>2020-07-20 16</c:v>
                </c:pt>
                <c:pt idx="472">
                  <c:v>2020-07-20 17</c:v>
                </c:pt>
                <c:pt idx="473">
                  <c:v>2020-07-20 18</c:v>
                </c:pt>
                <c:pt idx="474">
                  <c:v>2020-07-20 19</c:v>
                </c:pt>
                <c:pt idx="475">
                  <c:v>2020-07-20 20</c:v>
                </c:pt>
                <c:pt idx="476">
                  <c:v>2020-07-20 21</c:v>
                </c:pt>
                <c:pt idx="477">
                  <c:v>2020-07-20 22</c:v>
                </c:pt>
                <c:pt idx="478">
                  <c:v>2020-07-20 23</c:v>
                </c:pt>
                <c:pt idx="479">
                  <c:v>2020-07-20 24</c:v>
                </c:pt>
                <c:pt idx="480">
                  <c:v>2020-07-21 01</c:v>
                </c:pt>
                <c:pt idx="481">
                  <c:v>2020-07-21 02</c:v>
                </c:pt>
                <c:pt idx="482">
                  <c:v>2020-07-21 03</c:v>
                </c:pt>
                <c:pt idx="483">
                  <c:v>2020-07-21 04</c:v>
                </c:pt>
                <c:pt idx="484">
                  <c:v>2020-07-21 05</c:v>
                </c:pt>
                <c:pt idx="485">
                  <c:v>2020-07-21 06</c:v>
                </c:pt>
                <c:pt idx="486">
                  <c:v>2020-07-21 07</c:v>
                </c:pt>
                <c:pt idx="487">
                  <c:v>2020-07-21 08</c:v>
                </c:pt>
                <c:pt idx="488">
                  <c:v>2020-07-21 09</c:v>
                </c:pt>
                <c:pt idx="489">
                  <c:v>2020-07-21 10</c:v>
                </c:pt>
                <c:pt idx="490">
                  <c:v>2020-07-21 11</c:v>
                </c:pt>
                <c:pt idx="491">
                  <c:v>2020-07-21 12</c:v>
                </c:pt>
                <c:pt idx="492">
                  <c:v>2020-07-21 13</c:v>
                </c:pt>
                <c:pt idx="493">
                  <c:v>2020-07-21 14</c:v>
                </c:pt>
                <c:pt idx="494">
                  <c:v>2020-07-21 15</c:v>
                </c:pt>
                <c:pt idx="495">
                  <c:v>2020-07-21 16</c:v>
                </c:pt>
                <c:pt idx="496">
                  <c:v>2020-07-21 17</c:v>
                </c:pt>
                <c:pt idx="497">
                  <c:v>2020-07-21 18</c:v>
                </c:pt>
                <c:pt idx="498">
                  <c:v>2020-07-21 19</c:v>
                </c:pt>
                <c:pt idx="499">
                  <c:v>2020-07-21 20</c:v>
                </c:pt>
                <c:pt idx="500">
                  <c:v>2020-07-21 21</c:v>
                </c:pt>
                <c:pt idx="501">
                  <c:v>2020-07-21 22</c:v>
                </c:pt>
                <c:pt idx="502">
                  <c:v>2020-07-21 23</c:v>
                </c:pt>
                <c:pt idx="503">
                  <c:v>2020-07-21 24</c:v>
                </c:pt>
                <c:pt idx="504">
                  <c:v>2020-07-22 01</c:v>
                </c:pt>
                <c:pt idx="505">
                  <c:v>2020-07-22 02</c:v>
                </c:pt>
                <c:pt idx="506">
                  <c:v>2020-07-22 03</c:v>
                </c:pt>
                <c:pt idx="507">
                  <c:v>2020-07-22 04</c:v>
                </c:pt>
                <c:pt idx="508">
                  <c:v>2020-07-22 05</c:v>
                </c:pt>
                <c:pt idx="509">
                  <c:v>2020-07-22 06</c:v>
                </c:pt>
                <c:pt idx="510">
                  <c:v>2020-07-22 07</c:v>
                </c:pt>
                <c:pt idx="511">
                  <c:v>2020-07-22 08</c:v>
                </c:pt>
                <c:pt idx="512">
                  <c:v>2020-07-22 09</c:v>
                </c:pt>
                <c:pt idx="513">
                  <c:v>2020-07-22 10</c:v>
                </c:pt>
                <c:pt idx="514">
                  <c:v>2020-07-22 11</c:v>
                </c:pt>
                <c:pt idx="515">
                  <c:v>2020-07-22 12</c:v>
                </c:pt>
                <c:pt idx="516">
                  <c:v>2020-07-22 13</c:v>
                </c:pt>
                <c:pt idx="517">
                  <c:v>2020-07-22 14</c:v>
                </c:pt>
                <c:pt idx="518">
                  <c:v>2020-07-22 15</c:v>
                </c:pt>
                <c:pt idx="519">
                  <c:v>2020-07-22 16</c:v>
                </c:pt>
                <c:pt idx="520">
                  <c:v>2020-07-22 17</c:v>
                </c:pt>
                <c:pt idx="521">
                  <c:v>2020-07-22 18</c:v>
                </c:pt>
                <c:pt idx="522">
                  <c:v>2020-07-22 19</c:v>
                </c:pt>
                <c:pt idx="523">
                  <c:v>2020-07-22 20</c:v>
                </c:pt>
                <c:pt idx="524">
                  <c:v>2020-07-22 21</c:v>
                </c:pt>
                <c:pt idx="525">
                  <c:v>2020-07-22 22</c:v>
                </c:pt>
                <c:pt idx="526">
                  <c:v>2020-07-22 23</c:v>
                </c:pt>
                <c:pt idx="527">
                  <c:v>2020-07-22 24</c:v>
                </c:pt>
                <c:pt idx="528">
                  <c:v>2020-07-23 01</c:v>
                </c:pt>
                <c:pt idx="529">
                  <c:v>2020-07-23 02</c:v>
                </c:pt>
                <c:pt idx="530">
                  <c:v>2020-07-23 03</c:v>
                </c:pt>
                <c:pt idx="531">
                  <c:v>2020-07-23 04</c:v>
                </c:pt>
                <c:pt idx="532">
                  <c:v>2020-07-23 05</c:v>
                </c:pt>
                <c:pt idx="533">
                  <c:v>2020-07-23 06</c:v>
                </c:pt>
                <c:pt idx="534">
                  <c:v>2020-07-23 07</c:v>
                </c:pt>
                <c:pt idx="535">
                  <c:v>2020-07-23 08</c:v>
                </c:pt>
                <c:pt idx="536">
                  <c:v>2020-07-23 09</c:v>
                </c:pt>
                <c:pt idx="537">
                  <c:v>2020-07-23 10</c:v>
                </c:pt>
                <c:pt idx="538">
                  <c:v>2020-07-23 11</c:v>
                </c:pt>
                <c:pt idx="539">
                  <c:v>2020-07-23 12</c:v>
                </c:pt>
                <c:pt idx="540">
                  <c:v>2020-07-23 13</c:v>
                </c:pt>
                <c:pt idx="541">
                  <c:v>2020-07-23 14</c:v>
                </c:pt>
                <c:pt idx="542">
                  <c:v>2020-07-23 15</c:v>
                </c:pt>
                <c:pt idx="543">
                  <c:v>2020-07-23 16</c:v>
                </c:pt>
                <c:pt idx="544">
                  <c:v>2020-07-23 17</c:v>
                </c:pt>
                <c:pt idx="545">
                  <c:v>2020-07-23 18</c:v>
                </c:pt>
                <c:pt idx="546">
                  <c:v>2020-07-23 19</c:v>
                </c:pt>
                <c:pt idx="547">
                  <c:v>2020-07-23 20</c:v>
                </c:pt>
                <c:pt idx="548">
                  <c:v>2020-07-23 21</c:v>
                </c:pt>
                <c:pt idx="549">
                  <c:v>2020-07-23 22</c:v>
                </c:pt>
                <c:pt idx="550">
                  <c:v>2020-07-23 23</c:v>
                </c:pt>
                <c:pt idx="551">
                  <c:v>2020-07-23 24</c:v>
                </c:pt>
                <c:pt idx="552">
                  <c:v>2020-07-24 01</c:v>
                </c:pt>
                <c:pt idx="553">
                  <c:v>2020-07-24 02</c:v>
                </c:pt>
                <c:pt idx="554">
                  <c:v>2020-07-24 03</c:v>
                </c:pt>
                <c:pt idx="555">
                  <c:v>2020-07-24 04</c:v>
                </c:pt>
                <c:pt idx="556">
                  <c:v>2020-07-24 05</c:v>
                </c:pt>
                <c:pt idx="557">
                  <c:v>2020-07-24 06</c:v>
                </c:pt>
                <c:pt idx="558">
                  <c:v>2020-07-24 07</c:v>
                </c:pt>
                <c:pt idx="559">
                  <c:v>2020-07-24 08</c:v>
                </c:pt>
                <c:pt idx="560">
                  <c:v>2020-07-24 09</c:v>
                </c:pt>
                <c:pt idx="561">
                  <c:v>2020-07-24 10</c:v>
                </c:pt>
                <c:pt idx="562">
                  <c:v>2020-07-24 11</c:v>
                </c:pt>
                <c:pt idx="563">
                  <c:v>2020-07-24 12</c:v>
                </c:pt>
                <c:pt idx="564">
                  <c:v>2020-07-24 13</c:v>
                </c:pt>
                <c:pt idx="565">
                  <c:v>2020-07-24 14</c:v>
                </c:pt>
                <c:pt idx="566">
                  <c:v>2020-07-24 15</c:v>
                </c:pt>
                <c:pt idx="567">
                  <c:v>2020-07-24 16</c:v>
                </c:pt>
                <c:pt idx="568">
                  <c:v>2020-07-24 17</c:v>
                </c:pt>
                <c:pt idx="569">
                  <c:v>2020-07-24 18</c:v>
                </c:pt>
                <c:pt idx="570">
                  <c:v>2020-07-24 19</c:v>
                </c:pt>
                <c:pt idx="571">
                  <c:v>2020-07-24 20</c:v>
                </c:pt>
                <c:pt idx="572">
                  <c:v>2020-07-24 21</c:v>
                </c:pt>
                <c:pt idx="573">
                  <c:v>2020-07-24 22</c:v>
                </c:pt>
                <c:pt idx="574">
                  <c:v>2020-07-24 23</c:v>
                </c:pt>
                <c:pt idx="575">
                  <c:v>2020-07-24 24</c:v>
                </c:pt>
                <c:pt idx="576">
                  <c:v>2020-07-25 01</c:v>
                </c:pt>
                <c:pt idx="577">
                  <c:v>2020-07-25 02</c:v>
                </c:pt>
                <c:pt idx="578">
                  <c:v>2020-07-25 03</c:v>
                </c:pt>
                <c:pt idx="579">
                  <c:v>2020-07-25 04</c:v>
                </c:pt>
                <c:pt idx="580">
                  <c:v>2020-07-25 05</c:v>
                </c:pt>
                <c:pt idx="581">
                  <c:v>2020-07-25 06</c:v>
                </c:pt>
                <c:pt idx="582">
                  <c:v>2020-07-25 07</c:v>
                </c:pt>
                <c:pt idx="583">
                  <c:v>2020-07-25 08</c:v>
                </c:pt>
                <c:pt idx="584">
                  <c:v>2020-07-25 09</c:v>
                </c:pt>
                <c:pt idx="585">
                  <c:v>2020-07-25 10</c:v>
                </c:pt>
                <c:pt idx="586">
                  <c:v>2020-07-25 11</c:v>
                </c:pt>
                <c:pt idx="587">
                  <c:v>2020-07-25 12</c:v>
                </c:pt>
                <c:pt idx="588">
                  <c:v>2020-07-25 13</c:v>
                </c:pt>
                <c:pt idx="589">
                  <c:v>2020-07-25 14</c:v>
                </c:pt>
                <c:pt idx="590">
                  <c:v>2020-07-25 15</c:v>
                </c:pt>
                <c:pt idx="591">
                  <c:v>2020-07-25 16</c:v>
                </c:pt>
                <c:pt idx="592">
                  <c:v>2020-07-25 17</c:v>
                </c:pt>
                <c:pt idx="593">
                  <c:v>2020-07-25 18</c:v>
                </c:pt>
                <c:pt idx="594">
                  <c:v>2020-07-25 19</c:v>
                </c:pt>
                <c:pt idx="595">
                  <c:v>2020-07-25 20</c:v>
                </c:pt>
                <c:pt idx="596">
                  <c:v>2020-07-25 21</c:v>
                </c:pt>
                <c:pt idx="597">
                  <c:v>2020-07-25 22</c:v>
                </c:pt>
                <c:pt idx="598">
                  <c:v>2020-07-25 23</c:v>
                </c:pt>
                <c:pt idx="599">
                  <c:v>2020-07-25 24</c:v>
                </c:pt>
                <c:pt idx="600">
                  <c:v>2020-07-26 01</c:v>
                </c:pt>
                <c:pt idx="601">
                  <c:v>2020-07-26 02</c:v>
                </c:pt>
                <c:pt idx="602">
                  <c:v>2020-07-26 03</c:v>
                </c:pt>
                <c:pt idx="603">
                  <c:v>2020-07-26 04</c:v>
                </c:pt>
                <c:pt idx="604">
                  <c:v>2020-07-26 05</c:v>
                </c:pt>
                <c:pt idx="605">
                  <c:v>2020-07-26 06</c:v>
                </c:pt>
                <c:pt idx="606">
                  <c:v>2020-07-26 07</c:v>
                </c:pt>
                <c:pt idx="607">
                  <c:v>2020-07-26 08</c:v>
                </c:pt>
                <c:pt idx="608">
                  <c:v>2020-07-26 09</c:v>
                </c:pt>
                <c:pt idx="609">
                  <c:v>2020-07-26 10</c:v>
                </c:pt>
                <c:pt idx="610">
                  <c:v>2020-07-26 11</c:v>
                </c:pt>
                <c:pt idx="611">
                  <c:v>2020-07-26 12</c:v>
                </c:pt>
                <c:pt idx="612">
                  <c:v>2020-07-26 13</c:v>
                </c:pt>
                <c:pt idx="613">
                  <c:v>2020-07-26 14</c:v>
                </c:pt>
                <c:pt idx="614">
                  <c:v>2020-07-26 15</c:v>
                </c:pt>
                <c:pt idx="615">
                  <c:v>2020-07-26 16</c:v>
                </c:pt>
                <c:pt idx="616">
                  <c:v>2020-07-26 17</c:v>
                </c:pt>
                <c:pt idx="617">
                  <c:v>2020-07-26 18</c:v>
                </c:pt>
                <c:pt idx="618">
                  <c:v>2020-07-26 19</c:v>
                </c:pt>
                <c:pt idx="619">
                  <c:v>2020-07-26 20</c:v>
                </c:pt>
                <c:pt idx="620">
                  <c:v>2020-07-26 21</c:v>
                </c:pt>
                <c:pt idx="621">
                  <c:v>2020-07-26 22</c:v>
                </c:pt>
                <c:pt idx="622">
                  <c:v>2020-07-26 23</c:v>
                </c:pt>
                <c:pt idx="623">
                  <c:v>2020-07-26 24</c:v>
                </c:pt>
                <c:pt idx="624">
                  <c:v>2020-07-27 01</c:v>
                </c:pt>
                <c:pt idx="625">
                  <c:v>2020-07-27 02</c:v>
                </c:pt>
                <c:pt idx="626">
                  <c:v>2020-07-27 03</c:v>
                </c:pt>
                <c:pt idx="627">
                  <c:v>2020-07-27 04</c:v>
                </c:pt>
                <c:pt idx="628">
                  <c:v>2020-07-27 05</c:v>
                </c:pt>
                <c:pt idx="629">
                  <c:v>2020-07-27 06</c:v>
                </c:pt>
                <c:pt idx="630">
                  <c:v>2020-07-27 07</c:v>
                </c:pt>
                <c:pt idx="631">
                  <c:v>2020-07-27 08</c:v>
                </c:pt>
                <c:pt idx="632">
                  <c:v>2020-07-27 09</c:v>
                </c:pt>
                <c:pt idx="633">
                  <c:v>2020-07-27 10</c:v>
                </c:pt>
                <c:pt idx="634">
                  <c:v>2020-07-27 11</c:v>
                </c:pt>
                <c:pt idx="635">
                  <c:v>2020-07-27 12</c:v>
                </c:pt>
                <c:pt idx="636">
                  <c:v>2020-07-27 13</c:v>
                </c:pt>
                <c:pt idx="637">
                  <c:v>2020-07-27 14</c:v>
                </c:pt>
                <c:pt idx="638">
                  <c:v>2020-07-27 15</c:v>
                </c:pt>
                <c:pt idx="639">
                  <c:v>2020-07-27 16</c:v>
                </c:pt>
                <c:pt idx="640">
                  <c:v>2020-07-27 17</c:v>
                </c:pt>
                <c:pt idx="641">
                  <c:v>2020-07-27 18</c:v>
                </c:pt>
                <c:pt idx="642">
                  <c:v>2020-07-27 19</c:v>
                </c:pt>
                <c:pt idx="643">
                  <c:v>2020-07-27 20</c:v>
                </c:pt>
                <c:pt idx="644">
                  <c:v>2020-07-27 21</c:v>
                </c:pt>
                <c:pt idx="645">
                  <c:v>2020-07-27 22</c:v>
                </c:pt>
                <c:pt idx="646">
                  <c:v>2020-07-27 23</c:v>
                </c:pt>
                <c:pt idx="647">
                  <c:v>2020-07-27 24</c:v>
                </c:pt>
                <c:pt idx="648">
                  <c:v>2020-07-28 01</c:v>
                </c:pt>
                <c:pt idx="649">
                  <c:v>2020-07-28 02</c:v>
                </c:pt>
                <c:pt idx="650">
                  <c:v>2020-07-28 03</c:v>
                </c:pt>
                <c:pt idx="651">
                  <c:v>2020-07-28 04</c:v>
                </c:pt>
                <c:pt idx="652">
                  <c:v>2020-07-28 05</c:v>
                </c:pt>
                <c:pt idx="653">
                  <c:v>2020-07-28 06</c:v>
                </c:pt>
                <c:pt idx="654">
                  <c:v>2020-07-28 07</c:v>
                </c:pt>
                <c:pt idx="655">
                  <c:v>2020-07-28 08</c:v>
                </c:pt>
                <c:pt idx="656">
                  <c:v>2020-07-28 09</c:v>
                </c:pt>
                <c:pt idx="657">
                  <c:v>2020-07-28 10</c:v>
                </c:pt>
                <c:pt idx="658">
                  <c:v>2020-07-28 11</c:v>
                </c:pt>
                <c:pt idx="659">
                  <c:v>2020-07-28 12</c:v>
                </c:pt>
                <c:pt idx="660">
                  <c:v>2020-07-28 13</c:v>
                </c:pt>
                <c:pt idx="661">
                  <c:v>2020-07-28 14</c:v>
                </c:pt>
                <c:pt idx="662">
                  <c:v>2020-07-28 15</c:v>
                </c:pt>
                <c:pt idx="663">
                  <c:v>2020-07-28 16</c:v>
                </c:pt>
                <c:pt idx="664">
                  <c:v>2020-07-28 17</c:v>
                </c:pt>
                <c:pt idx="665">
                  <c:v>2020-07-28 18</c:v>
                </c:pt>
                <c:pt idx="666">
                  <c:v>2020-07-28 19</c:v>
                </c:pt>
                <c:pt idx="667">
                  <c:v>2020-07-28 20</c:v>
                </c:pt>
                <c:pt idx="668">
                  <c:v>2020-07-28 21</c:v>
                </c:pt>
                <c:pt idx="669">
                  <c:v>2020-07-28 22</c:v>
                </c:pt>
                <c:pt idx="670">
                  <c:v>2020-07-28 23</c:v>
                </c:pt>
                <c:pt idx="671">
                  <c:v>2020-07-28 24</c:v>
                </c:pt>
                <c:pt idx="672">
                  <c:v>2020-07-29 01</c:v>
                </c:pt>
                <c:pt idx="673">
                  <c:v>2020-07-29 02</c:v>
                </c:pt>
                <c:pt idx="674">
                  <c:v>2020-07-29 03</c:v>
                </c:pt>
                <c:pt idx="675">
                  <c:v>2020-07-29 04</c:v>
                </c:pt>
                <c:pt idx="676">
                  <c:v>2020-07-29 05</c:v>
                </c:pt>
                <c:pt idx="677">
                  <c:v>2020-07-29 06</c:v>
                </c:pt>
                <c:pt idx="678">
                  <c:v>2020-07-29 07</c:v>
                </c:pt>
                <c:pt idx="679">
                  <c:v>2020-07-29 08</c:v>
                </c:pt>
                <c:pt idx="680">
                  <c:v>2020-07-29 09</c:v>
                </c:pt>
                <c:pt idx="681">
                  <c:v>2020-07-29 10</c:v>
                </c:pt>
                <c:pt idx="682">
                  <c:v>2020-07-29 11</c:v>
                </c:pt>
                <c:pt idx="683">
                  <c:v>2020-07-29 12</c:v>
                </c:pt>
                <c:pt idx="684">
                  <c:v>2020-07-29 13</c:v>
                </c:pt>
                <c:pt idx="685">
                  <c:v>2020-07-29 14</c:v>
                </c:pt>
                <c:pt idx="686">
                  <c:v>2020-07-29 15</c:v>
                </c:pt>
                <c:pt idx="687">
                  <c:v>2020-07-29 16</c:v>
                </c:pt>
                <c:pt idx="688">
                  <c:v>2020-07-29 17</c:v>
                </c:pt>
                <c:pt idx="689">
                  <c:v>2020-07-29 18</c:v>
                </c:pt>
                <c:pt idx="690">
                  <c:v>2020-07-29 19</c:v>
                </c:pt>
                <c:pt idx="691">
                  <c:v>2020-07-29 20</c:v>
                </c:pt>
                <c:pt idx="692">
                  <c:v>2020-07-29 21</c:v>
                </c:pt>
                <c:pt idx="693">
                  <c:v>2020-07-29 22</c:v>
                </c:pt>
                <c:pt idx="694">
                  <c:v>2020-07-29 23</c:v>
                </c:pt>
                <c:pt idx="695">
                  <c:v>2020-07-29 24</c:v>
                </c:pt>
                <c:pt idx="696">
                  <c:v>2020-07-30 01</c:v>
                </c:pt>
                <c:pt idx="697">
                  <c:v>2020-07-30 02</c:v>
                </c:pt>
                <c:pt idx="698">
                  <c:v>2020-07-30 03</c:v>
                </c:pt>
                <c:pt idx="699">
                  <c:v>2020-07-30 04</c:v>
                </c:pt>
                <c:pt idx="700">
                  <c:v>2020-07-30 05</c:v>
                </c:pt>
                <c:pt idx="701">
                  <c:v>2020-07-30 06</c:v>
                </c:pt>
                <c:pt idx="702">
                  <c:v>2020-07-30 07</c:v>
                </c:pt>
                <c:pt idx="703">
                  <c:v>2020-07-30 08</c:v>
                </c:pt>
                <c:pt idx="704">
                  <c:v>2020-07-30 09</c:v>
                </c:pt>
                <c:pt idx="705">
                  <c:v>2020-07-30 10</c:v>
                </c:pt>
                <c:pt idx="706">
                  <c:v>2020-07-30 11</c:v>
                </c:pt>
                <c:pt idx="707">
                  <c:v>2020-07-30 12</c:v>
                </c:pt>
                <c:pt idx="708">
                  <c:v>2020-07-30 13</c:v>
                </c:pt>
                <c:pt idx="709">
                  <c:v>2020-07-30 14</c:v>
                </c:pt>
                <c:pt idx="710">
                  <c:v>2020-07-30 15</c:v>
                </c:pt>
                <c:pt idx="711">
                  <c:v>2020-07-30 16</c:v>
                </c:pt>
                <c:pt idx="712">
                  <c:v>2020-07-30 17</c:v>
                </c:pt>
                <c:pt idx="713">
                  <c:v>2020-07-30 18</c:v>
                </c:pt>
                <c:pt idx="714">
                  <c:v>2020-07-30 19</c:v>
                </c:pt>
                <c:pt idx="715">
                  <c:v>2020-07-30 20</c:v>
                </c:pt>
                <c:pt idx="716">
                  <c:v>2020-07-30 21</c:v>
                </c:pt>
                <c:pt idx="717">
                  <c:v>2020-07-30 22</c:v>
                </c:pt>
                <c:pt idx="718">
                  <c:v>2020-07-30 23</c:v>
                </c:pt>
                <c:pt idx="719">
                  <c:v>2020-07-30 24</c:v>
                </c:pt>
                <c:pt idx="720">
                  <c:v>2020-07-31 01</c:v>
                </c:pt>
                <c:pt idx="721">
                  <c:v>2020-07-31 02</c:v>
                </c:pt>
                <c:pt idx="722">
                  <c:v>2020-07-31 03</c:v>
                </c:pt>
                <c:pt idx="723">
                  <c:v>2020-07-31 04</c:v>
                </c:pt>
                <c:pt idx="724">
                  <c:v>2020-07-31 05</c:v>
                </c:pt>
                <c:pt idx="725">
                  <c:v>2020-07-31 06</c:v>
                </c:pt>
                <c:pt idx="726">
                  <c:v>2020-07-31 07</c:v>
                </c:pt>
                <c:pt idx="727">
                  <c:v>2020-07-31 08</c:v>
                </c:pt>
                <c:pt idx="728">
                  <c:v>2020-07-31 09</c:v>
                </c:pt>
                <c:pt idx="729">
                  <c:v>2020-07-31 10</c:v>
                </c:pt>
                <c:pt idx="730">
                  <c:v>2020-07-31 11</c:v>
                </c:pt>
                <c:pt idx="731">
                  <c:v>2020-07-31 12</c:v>
                </c:pt>
                <c:pt idx="732">
                  <c:v>2020-07-31 13</c:v>
                </c:pt>
                <c:pt idx="733">
                  <c:v>2020-07-31 14</c:v>
                </c:pt>
                <c:pt idx="734">
                  <c:v>2020-07-31 15</c:v>
                </c:pt>
                <c:pt idx="735">
                  <c:v>2020-07-31 16</c:v>
                </c:pt>
                <c:pt idx="736">
                  <c:v>2020-07-31 17</c:v>
                </c:pt>
                <c:pt idx="737">
                  <c:v>2020-07-31 18</c:v>
                </c:pt>
                <c:pt idx="738">
                  <c:v>2020-07-31 19</c:v>
                </c:pt>
                <c:pt idx="739">
                  <c:v>2020-07-31 20</c:v>
                </c:pt>
                <c:pt idx="740">
                  <c:v>2020-07-31 21</c:v>
                </c:pt>
                <c:pt idx="741">
                  <c:v>2020-07-31 22</c:v>
                </c:pt>
                <c:pt idx="742">
                  <c:v>2020-07-31 23</c:v>
                </c:pt>
                <c:pt idx="743">
                  <c:v>2020-07-31 24</c:v>
                </c:pt>
              </c:strCache>
            </c:strRef>
          </c:cat>
          <c:val>
            <c:numRef>
              <c:f>'Raport valori date'!$B$2:$B$745</c:f>
              <c:numCache>
                <c:formatCode>#,##0.00</c:formatCode>
                <c:ptCount val="744"/>
                <c:pt idx="0">
                  <c:v>7.39</c:v>
                </c:pt>
                <c:pt idx="1">
                  <c:v>7.59</c:v>
                </c:pt>
                <c:pt idx="2">
                  <c:v>7.45</c:v>
                </c:pt>
                <c:pt idx="3">
                  <c:v>7.69</c:v>
                </c:pt>
                <c:pt idx="4">
                  <c:v>7.61</c:v>
                </c:pt>
                <c:pt idx="5">
                  <c:v>7.56</c:v>
                </c:pt>
                <c:pt idx="6">
                  <c:v>7.66</c:v>
                </c:pt>
                <c:pt idx="7">
                  <c:v>7.64</c:v>
                </c:pt>
                <c:pt idx="8">
                  <c:v>7.59</c:v>
                </c:pt>
                <c:pt idx="9">
                  <c:v>7.6</c:v>
                </c:pt>
                <c:pt idx="10">
                  <c:v>7.53</c:v>
                </c:pt>
                <c:pt idx="11">
                  <c:v>7.85</c:v>
                </c:pt>
                <c:pt idx="12">
                  <c:v>7.62</c:v>
                </c:pt>
                <c:pt idx="13">
                  <c:v>7.53</c:v>
                </c:pt>
                <c:pt idx="15">
                  <c:v>7.87</c:v>
                </c:pt>
                <c:pt idx="16">
                  <c:v>7.67</c:v>
                </c:pt>
                <c:pt idx="17">
                  <c:v>7.74</c:v>
                </c:pt>
                <c:pt idx="18">
                  <c:v>7.59</c:v>
                </c:pt>
                <c:pt idx="19">
                  <c:v>7.58</c:v>
                </c:pt>
                <c:pt idx="20">
                  <c:v>7.65</c:v>
                </c:pt>
                <c:pt idx="21">
                  <c:v>7.71</c:v>
                </c:pt>
                <c:pt idx="22">
                  <c:v>7.73</c:v>
                </c:pt>
                <c:pt idx="23">
                  <c:v>7.87</c:v>
                </c:pt>
                <c:pt idx="24">
                  <c:v>5.96</c:v>
                </c:pt>
                <c:pt idx="25">
                  <c:v>5.75</c:v>
                </c:pt>
                <c:pt idx="26">
                  <c:v>5.67</c:v>
                </c:pt>
                <c:pt idx="27">
                  <c:v>5.61</c:v>
                </c:pt>
                <c:pt idx="28">
                  <c:v>5.68</c:v>
                </c:pt>
                <c:pt idx="29">
                  <c:v>5.55</c:v>
                </c:pt>
                <c:pt idx="30">
                  <c:v>5.72</c:v>
                </c:pt>
                <c:pt idx="31">
                  <c:v>5.73</c:v>
                </c:pt>
                <c:pt idx="32">
                  <c:v>5.85</c:v>
                </c:pt>
                <c:pt idx="33">
                  <c:v>5.68</c:v>
                </c:pt>
                <c:pt idx="34">
                  <c:v>6.14</c:v>
                </c:pt>
                <c:pt idx="35">
                  <c:v>6.21</c:v>
                </c:pt>
                <c:pt idx="36">
                  <c:v>6.38</c:v>
                </c:pt>
                <c:pt idx="37">
                  <c:v>6.21</c:v>
                </c:pt>
                <c:pt idx="38">
                  <c:v>6.17</c:v>
                </c:pt>
                <c:pt idx="40">
                  <c:v>5.81</c:v>
                </c:pt>
                <c:pt idx="41">
                  <c:v>5.96</c:v>
                </c:pt>
                <c:pt idx="42">
                  <c:v>6.02</c:v>
                </c:pt>
                <c:pt idx="43">
                  <c:v>6.03</c:v>
                </c:pt>
                <c:pt idx="44">
                  <c:v>5.85</c:v>
                </c:pt>
                <c:pt idx="45">
                  <c:v>5.92</c:v>
                </c:pt>
                <c:pt idx="46">
                  <c:v>5.93</c:v>
                </c:pt>
                <c:pt idx="47">
                  <c:v>5.82</c:v>
                </c:pt>
                <c:pt idx="48">
                  <c:v>7.93</c:v>
                </c:pt>
                <c:pt idx="49">
                  <c:v>7.91</c:v>
                </c:pt>
                <c:pt idx="50">
                  <c:v>7.95</c:v>
                </c:pt>
                <c:pt idx="51">
                  <c:v>8.01</c:v>
                </c:pt>
                <c:pt idx="52">
                  <c:v>8.11</c:v>
                </c:pt>
                <c:pt idx="53">
                  <c:v>8.01</c:v>
                </c:pt>
                <c:pt idx="54">
                  <c:v>8.1199999999999992</c:v>
                </c:pt>
                <c:pt idx="55">
                  <c:v>8.17</c:v>
                </c:pt>
                <c:pt idx="56">
                  <c:v>8.14</c:v>
                </c:pt>
                <c:pt idx="57">
                  <c:v>8.1999999999999993</c:v>
                </c:pt>
                <c:pt idx="58">
                  <c:v>8.32</c:v>
                </c:pt>
                <c:pt idx="59">
                  <c:v>8.27</c:v>
                </c:pt>
                <c:pt idx="60">
                  <c:v>8.2200000000000006</c:v>
                </c:pt>
                <c:pt idx="61">
                  <c:v>8.23</c:v>
                </c:pt>
                <c:pt idx="62">
                  <c:v>8.31</c:v>
                </c:pt>
                <c:pt idx="63">
                  <c:v>8.3699999999999992</c:v>
                </c:pt>
                <c:pt idx="65">
                  <c:v>8.2200000000000006</c:v>
                </c:pt>
                <c:pt idx="66">
                  <c:v>8.11</c:v>
                </c:pt>
                <c:pt idx="67">
                  <c:v>7.83</c:v>
                </c:pt>
                <c:pt idx="68">
                  <c:v>7.78</c:v>
                </c:pt>
                <c:pt idx="69">
                  <c:v>7.88</c:v>
                </c:pt>
                <c:pt idx="70">
                  <c:v>7.77</c:v>
                </c:pt>
                <c:pt idx="71">
                  <c:v>7.78</c:v>
                </c:pt>
                <c:pt idx="72">
                  <c:v>7.89</c:v>
                </c:pt>
                <c:pt idx="73">
                  <c:v>8</c:v>
                </c:pt>
                <c:pt idx="74">
                  <c:v>7.94</c:v>
                </c:pt>
                <c:pt idx="75">
                  <c:v>8.1199999999999992</c:v>
                </c:pt>
                <c:pt idx="76">
                  <c:v>7.97</c:v>
                </c:pt>
                <c:pt idx="77">
                  <c:v>7.91</c:v>
                </c:pt>
                <c:pt idx="78">
                  <c:v>7.97</c:v>
                </c:pt>
                <c:pt idx="79">
                  <c:v>8.0399999999999991</c:v>
                </c:pt>
                <c:pt idx="80">
                  <c:v>8.23</c:v>
                </c:pt>
                <c:pt idx="81">
                  <c:v>8.39</c:v>
                </c:pt>
                <c:pt idx="82">
                  <c:v>8.15</c:v>
                </c:pt>
                <c:pt idx="83">
                  <c:v>8.2899999999999991</c:v>
                </c:pt>
                <c:pt idx="84">
                  <c:v>8.4</c:v>
                </c:pt>
                <c:pt idx="85">
                  <c:v>8.2899999999999991</c:v>
                </c:pt>
                <c:pt idx="86">
                  <c:v>8.2799999999999994</c:v>
                </c:pt>
                <c:pt idx="87">
                  <c:v>8.16</c:v>
                </c:pt>
                <c:pt idx="88">
                  <c:v>8.25</c:v>
                </c:pt>
                <c:pt idx="90">
                  <c:v>8.08</c:v>
                </c:pt>
                <c:pt idx="91">
                  <c:v>8.14</c:v>
                </c:pt>
                <c:pt idx="92">
                  <c:v>8.1999999999999993</c:v>
                </c:pt>
                <c:pt idx="93">
                  <c:v>8.26</c:v>
                </c:pt>
                <c:pt idx="94">
                  <c:v>8.41</c:v>
                </c:pt>
                <c:pt idx="95">
                  <c:v>8.2200000000000006</c:v>
                </c:pt>
                <c:pt idx="96">
                  <c:v>7.93</c:v>
                </c:pt>
                <c:pt idx="97">
                  <c:v>7.89</c:v>
                </c:pt>
                <c:pt idx="98">
                  <c:v>7.86</c:v>
                </c:pt>
                <c:pt idx="99">
                  <c:v>8</c:v>
                </c:pt>
                <c:pt idx="100">
                  <c:v>7.9</c:v>
                </c:pt>
                <c:pt idx="101">
                  <c:v>7.83</c:v>
                </c:pt>
                <c:pt idx="102">
                  <c:v>7.85</c:v>
                </c:pt>
                <c:pt idx="103">
                  <c:v>8.0399999999999991</c:v>
                </c:pt>
                <c:pt idx="104">
                  <c:v>8.07</c:v>
                </c:pt>
                <c:pt idx="105">
                  <c:v>8.07</c:v>
                </c:pt>
                <c:pt idx="106">
                  <c:v>7.9</c:v>
                </c:pt>
                <c:pt idx="107">
                  <c:v>7.99</c:v>
                </c:pt>
                <c:pt idx="108">
                  <c:v>8.01</c:v>
                </c:pt>
                <c:pt idx="109">
                  <c:v>8.0500000000000007</c:v>
                </c:pt>
                <c:pt idx="110">
                  <c:v>8.09</c:v>
                </c:pt>
                <c:pt idx="111">
                  <c:v>7.87</c:v>
                </c:pt>
                <c:pt idx="112">
                  <c:v>8.01</c:v>
                </c:pt>
                <c:pt idx="113">
                  <c:v>8.07</c:v>
                </c:pt>
                <c:pt idx="115">
                  <c:v>7.96</c:v>
                </c:pt>
                <c:pt idx="116">
                  <c:v>7.98</c:v>
                </c:pt>
                <c:pt idx="117">
                  <c:v>7.98</c:v>
                </c:pt>
                <c:pt idx="118">
                  <c:v>8.08</c:v>
                </c:pt>
                <c:pt idx="119">
                  <c:v>7.95</c:v>
                </c:pt>
                <c:pt idx="120">
                  <c:v>8.09</c:v>
                </c:pt>
                <c:pt idx="121">
                  <c:v>8.2100000000000009</c:v>
                </c:pt>
                <c:pt idx="122">
                  <c:v>8.07</c:v>
                </c:pt>
                <c:pt idx="123">
                  <c:v>8.1300000000000008</c:v>
                </c:pt>
                <c:pt idx="124">
                  <c:v>8.16</c:v>
                </c:pt>
                <c:pt idx="125">
                  <c:v>8.0299999999999994</c:v>
                </c:pt>
                <c:pt idx="126">
                  <c:v>8.01</c:v>
                </c:pt>
                <c:pt idx="127">
                  <c:v>8.1300000000000008</c:v>
                </c:pt>
                <c:pt idx="128">
                  <c:v>8.33</c:v>
                </c:pt>
                <c:pt idx="129">
                  <c:v>8.08</c:v>
                </c:pt>
                <c:pt idx="130">
                  <c:v>8.7200000000000006</c:v>
                </c:pt>
                <c:pt idx="131">
                  <c:v>8.92</c:v>
                </c:pt>
                <c:pt idx="132">
                  <c:v>8.83</c:v>
                </c:pt>
                <c:pt idx="133">
                  <c:v>8.64</c:v>
                </c:pt>
                <c:pt idx="134">
                  <c:v>8.6999999999999993</c:v>
                </c:pt>
                <c:pt idx="135">
                  <c:v>8.5399999999999991</c:v>
                </c:pt>
                <c:pt idx="136">
                  <c:v>8.66</c:v>
                </c:pt>
                <c:pt idx="137">
                  <c:v>8.36</c:v>
                </c:pt>
                <c:pt idx="138">
                  <c:v>8.48</c:v>
                </c:pt>
                <c:pt idx="140">
                  <c:v>8.5299999999999994</c:v>
                </c:pt>
                <c:pt idx="141">
                  <c:v>8.4499999999999993</c:v>
                </c:pt>
                <c:pt idx="142">
                  <c:v>8.43</c:v>
                </c:pt>
                <c:pt idx="143">
                  <c:v>8.1999999999999993</c:v>
                </c:pt>
                <c:pt idx="144">
                  <c:v>8.15</c:v>
                </c:pt>
                <c:pt idx="145">
                  <c:v>8.25</c:v>
                </c:pt>
                <c:pt idx="146">
                  <c:v>8.1199999999999992</c:v>
                </c:pt>
                <c:pt idx="147">
                  <c:v>8.0299999999999994</c:v>
                </c:pt>
                <c:pt idx="148">
                  <c:v>8.0299999999999994</c:v>
                </c:pt>
                <c:pt idx="149">
                  <c:v>8.0299999999999994</c:v>
                </c:pt>
                <c:pt idx="150">
                  <c:v>7.97</c:v>
                </c:pt>
                <c:pt idx="151">
                  <c:v>8.08</c:v>
                </c:pt>
                <c:pt idx="152">
                  <c:v>8.06</c:v>
                </c:pt>
                <c:pt idx="153">
                  <c:v>8.24</c:v>
                </c:pt>
                <c:pt idx="154">
                  <c:v>8.15</c:v>
                </c:pt>
                <c:pt idx="155">
                  <c:v>8.06</c:v>
                </c:pt>
                <c:pt idx="156">
                  <c:v>8.2899999999999991</c:v>
                </c:pt>
                <c:pt idx="157">
                  <c:v>8.14</c:v>
                </c:pt>
                <c:pt idx="158">
                  <c:v>8.14</c:v>
                </c:pt>
                <c:pt idx="159">
                  <c:v>8.15</c:v>
                </c:pt>
                <c:pt idx="160">
                  <c:v>8.17</c:v>
                </c:pt>
                <c:pt idx="161">
                  <c:v>8.07</c:v>
                </c:pt>
                <c:pt idx="162">
                  <c:v>8.0399999999999991</c:v>
                </c:pt>
                <c:pt idx="164">
                  <c:v>8.1</c:v>
                </c:pt>
                <c:pt idx="165">
                  <c:v>7.9</c:v>
                </c:pt>
                <c:pt idx="166">
                  <c:v>8.09</c:v>
                </c:pt>
                <c:pt idx="167">
                  <c:v>8.02</c:v>
                </c:pt>
                <c:pt idx="168">
                  <c:v>8.7100000000000009</c:v>
                </c:pt>
                <c:pt idx="169">
                  <c:v>8.5399999999999991</c:v>
                </c:pt>
                <c:pt idx="170">
                  <c:v>8.5399999999999991</c:v>
                </c:pt>
                <c:pt idx="171">
                  <c:v>8.44</c:v>
                </c:pt>
                <c:pt idx="172">
                  <c:v>8.27</c:v>
                </c:pt>
                <c:pt idx="173">
                  <c:v>8.39</c:v>
                </c:pt>
                <c:pt idx="174">
                  <c:v>8.4499999999999993</c:v>
                </c:pt>
                <c:pt idx="175">
                  <c:v>8.48</c:v>
                </c:pt>
                <c:pt idx="176">
                  <c:v>8.9600000000000009</c:v>
                </c:pt>
                <c:pt idx="177">
                  <c:v>9.09</c:v>
                </c:pt>
                <c:pt idx="178">
                  <c:v>9</c:v>
                </c:pt>
                <c:pt idx="179">
                  <c:v>8.82</c:v>
                </c:pt>
                <c:pt idx="180">
                  <c:v>8.93</c:v>
                </c:pt>
                <c:pt idx="181">
                  <c:v>9.1300000000000008</c:v>
                </c:pt>
                <c:pt idx="182">
                  <c:v>8.9</c:v>
                </c:pt>
                <c:pt idx="183">
                  <c:v>9</c:v>
                </c:pt>
                <c:pt idx="184">
                  <c:v>8.84</c:v>
                </c:pt>
                <c:pt idx="185">
                  <c:v>8.61</c:v>
                </c:pt>
                <c:pt idx="186">
                  <c:v>8.6</c:v>
                </c:pt>
                <c:pt idx="187">
                  <c:v>8.58</c:v>
                </c:pt>
                <c:pt idx="189">
                  <c:v>8.7899999999999991</c:v>
                </c:pt>
                <c:pt idx="190">
                  <c:v>8.67</c:v>
                </c:pt>
                <c:pt idx="191">
                  <c:v>8.43</c:v>
                </c:pt>
                <c:pt idx="192">
                  <c:v>7.81</c:v>
                </c:pt>
                <c:pt idx="193">
                  <c:v>7.69</c:v>
                </c:pt>
                <c:pt idx="194">
                  <c:v>7.62</c:v>
                </c:pt>
                <c:pt idx="195">
                  <c:v>7.63</c:v>
                </c:pt>
                <c:pt idx="196">
                  <c:v>7.61</c:v>
                </c:pt>
                <c:pt idx="197">
                  <c:v>7.71</c:v>
                </c:pt>
                <c:pt idx="198">
                  <c:v>7.6</c:v>
                </c:pt>
                <c:pt idx="199">
                  <c:v>7.84</c:v>
                </c:pt>
                <c:pt idx="200">
                  <c:v>7.82</c:v>
                </c:pt>
                <c:pt idx="201">
                  <c:v>8.0299999999999994</c:v>
                </c:pt>
                <c:pt idx="202">
                  <c:v>7.82</c:v>
                </c:pt>
                <c:pt idx="203">
                  <c:v>7.69</c:v>
                </c:pt>
                <c:pt idx="204">
                  <c:v>7.74</c:v>
                </c:pt>
                <c:pt idx="205">
                  <c:v>7.84</c:v>
                </c:pt>
                <c:pt idx="206">
                  <c:v>7.76</c:v>
                </c:pt>
                <c:pt idx="207">
                  <c:v>7.73</c:v>
                </c:pt>
                <c:pt idx="208">
                  <c:v>7.64</c:v>
                </c:pt>
                <c:pt idx="209">
                  <c:v>7.67</c:v>
                </c:pt>
                <c:pt idx="210">
                  <c:v>7.78</c:v>
                </c:pt>
                <c:pt idx="211">
                  <c:v>7.78</c:v>
                </c:pt>
                <c:pt idx="212">
                  <c:v>7.61</c:v>
                </c:pt>
                <c:pt idx="214">
                  <c:v>7.89</c:v>
                </c:pt>
                <c:pt idx="215">
                  <c:v>7.78</c:v>
                </c:pt>
                <c:pt idx="216">
                  <c:v>8.1</c:v>
                </c:pt>
                <c:pt idx="217">
                  <c:v>8.15</c:v>
                </c:pt>
                <c:pt idx="218">
                  <c:v>8.02</c:v>
                </c:pt>
                <c:pt idx="219">
                  <c:v>8.06</c:v>
                </c:pt>
                <c:pt idx="220">
                  <c:v>8.1199999999999992</c:v>
                </c:pt>
                <c:pt idx="221">
                  <c:v>8</c:v>
                </c:pt>
                <c:pt idx="222">
                  <c:v>8.09</c:v>
                </c:pt>
                <c:pt idx="223">
                  <c:v>8.19</c:v>
                </c:pt>
                <c:pt idx="224">
                  <c:v>8.5299999999999994</c:v>
                </c:pt>
                <c:pt idx="225">
                  <c:v>8.48</c:v>
                </c:pt>
                <c:pt idx="226">
                  <c:v>8.4600000000000009</c:v>
                </c:pt>
                <c:pt idx="227">
                  <c:v>8.1999999999999993</c:v>
                </c:pt>
                <c:pt idx="228">
                  <c:v>8.1999999999999993</c:v>
                </c:pt>
                <c:pt idx="229">
                  <c:v>8.32</c:v>
                </c:pt>
                <c:pt idx="230">
                  <c:v>8.33</c:v>
                </c:pt>
                <c:pt idx="231">
                  <c:v>8.27</c:v>
                </c:pt>
                <c:pt idx="232">
                  <c:v>8.35</c:v>
                </c:pt>
                <c:pt idx="233">
                  <c:v>8.34</c:v>
                </c:pt>
                <c:pt idx="234">
                  <c:v>8.3000000000000007</c:v>
                </c:pt>
                <c:pt idx="235">
                  <c:v>8.3699999999999992</c:v>
                </c:pt>
                <c:pt idx="236">
                  <c:v>8.41</c:v>
                </c:pt>
                <c:pt idx="237">
                  <c:v>8.4600000000000009</c:v>
                </c:pt>
                <c:pt idx="239">
                  <c:v>8.42</c:v>
                </c:pt>
                <c:pt idx="240">
                  <c:v>8.92</c:v>
                </c:pt>
                <c:pt idx="241">
                  <c:v>8.9700000000000006</c:v>
                </c:pt>
                <c:pt idx="242">
                  <c:v>8.86</c:v>
                </c:pt>
                <c:pt idx="243">
                  <c:v>8.83</c:v>
                </c:pt>
                <c:pt idx="244">
                  <c:v>8.75</c:v>
                </c:pt>
                <c:pt idx="245">
                  <c:v>8.83</c:v>
                </c:pt>
                <c:pt idx="246">
                  <c:v>8.9600000000000009</c:v>
                </c:pt>
                <c:pt idx="247">
                  <c:v>9.33</c:v>
                </c:pt>
                <c:pt idx="248">
                  <c:v>9.1999999999999993</c:v>
                </c:pt>
                <c:pt idx="249">
                  <c:v>9.16</c:v>
                </c:pt>
                <c:pt idx="250">
                  <c:v>9.23</c:v>
                </c:pt>
                <c:pt idx="251">
                  <c:v>9.11</c:v>
                </c:pt>
                <c:pt idx="252">
                  <c:v>9.0500000000000007</c:v>
                </c:pt>
                <c:pt idx="253">
                  <c:v>9.48</c:v>
                </c:pt>
                <c:pt idx="254">
                  <c:v>9.65</c:v>
                </c:pt>
                <c:pt idx="255">
                  <c:v>9.8000000000000007</c:v>
                </c:pt>
                <c:pt idx="256">
                  <c:v>9.58</c:v>
                </c:pt>
                <c:pt idx="257">
                  <c:v>9.43</c:v>
                </c:pt>
                <c:pt idx="258">
                  <c:v>9.32</c:v>
                </c:pt>
                <c:pt idx="259">
                  <c:v>9.31</c:v>
                </c:pt>
                <c:pt idx="260">
                  <c:v>8.9700000000000006</c:v>
                </c:pt>
                <c:pt idx="261">
                  <c:v>9.01</c:v>
                </c:pt>
                <c:pt idx="262">
                  <c:v>9.02</c:v>
                </c:pt>
                <c:pt idx="264">
                  <c:v>8.8800000000000008</c:v>
                </c:pt>
                <c:pt idx="265">
                  <c:v>8.81</c:v>
                </c:pt>
                <c:pt idx="266">
                  <c:v>8.6199999999999992</c:v>
                </c:pt>
                <c:pt idx="267">
                  <c:v>8.69</c:v>
                </c:pt>
                <c:pt idx="268">
                  <c:v>8.43</c:v>
                </c:pt>
                <c:pt idx="269">
                  <c:v>8.52</c:v>
                </c:pt>
                <c:pt idx="270">
                  <c:v>8.4700000000000006</c:v>
                </c:pt>
                <c:pt idx="271">
                  <c:v>8.35</c:v>
                </c:pt>
                <c:pt idx="272">
                  <c:v>8.61</c:v>
                </c:pt>
                <c:pt idx="273">
                  <c:v>8.6</c:v>
                </c:pt>
                <c:pt idx="274">
                  <c:v>8.58</c:v>
                </c:pt>
                <c:pt idx="275">
                  <c:v>8.32</c:v>
                </c:pt>
                <c:pt idx="276">
                  <c:v>8.61</c:v>
                </c:pt>
                <c:pt idx="277">
                  <c:v>8.83</c:v>
                </c:pt>
                <c:pt idx="278">
                  <c:v>8.7200000000000006</c:v>
                </c:pt>
                <c:pt idx="279">
                  <c:v>8.7799999999999994</c:v>
                </c:pt>
                <c:pt idx="280">
                  <c:v>8.6199999999999992</c:v>
                </c:pt>
                <c:pt idx="281">
                  <c:v>8.66</c:v>
                </c:pt>
                <c:pt idx="282">
                  <c:v>8.7100000000000009</c:v>
                </c:pt>
                <c:pt idx="283">
                  <c:v>8.61</c:v>
                </c:pt>
                <c:pt idx="284">
                  <c:v>8.36</c:v>
                </c:pt>
                <c:pt idx="285">
                  <c:v>8.23</c:v>
                </c:pt>
                <c:pt idx="286">
                  <c:v>8.35</c:v>
                </c:pt>
                <c:pt idx="287">
                  <c:v>8.4700000000000006</c:v>
                </c:pt>
                <c:pt idx="289">
                  <c:v>7.12</c:v>
                </c:pt>
                <c:pt idx="290">
                  <c:v>7.08</c:v>
                </c:pt>
                <c:pt idx="291">
                  <c:v>7.03</c:v>
                </c:pt>
                <c:pt idx="292">
                  <c:v>7.09</c:v>
                </c:pt>
                <c:pt idx="293">
                  <c:v>7.22</c:v>
                </c:pt>
                <c:pt idx="294">
                  <c:v>7.59</c:v>
                </c:pt>
                <c:pt idx="295">
                  <c:v>7.88</c:v>
                </c:pt>
                <c:pt idx="296">
                  <c:v>10.39</c:v>
                </c:pt>
                <c:pt idx="297">
                  <c:v>9.7899999999999991</c:v>
                </c:pt>
                <c:pt idx="298">
                  <c:v>8.48</c:v>
                </c:pt>
                <c:pt idx="299">
                  <c:v>7.72</c:v>
                </c:pt>
                <c:pt idx="300">
                  <c:v>7.62</c:v>
                </c:pt>
                <c:pt idx="301">
                  <c:v>7.38</c:v>
                </c:pt>
                <c:pt idx="302">
                  <c:v>7.48</c:v>
                </c:pt>
                <c:pt idx="303">
                  <c:v>7.24</c:v>
                </c:pt>
                <c:pt idx="304">
                  <c:v>7.29</c:v>
                </c:pt>
                <c:pt idx="305">
                  <c:v>7.4</c:v>
                </c:pt>
                <c:pt idx="306">
                  <c:v>7.33</c:v>
                </c:pt>
                <c:pt idx="307">
                  <c:v>7.1</c:v>
                </c:pt>
                <c:pt idx="308">
                  <c:v>7.34</c:v>
                </c:pt>
                <c:pt idx="309">
                  <c:v>7.78</c:v>
                </c:pt>
                <c:pt idx="310">
                  <c:v>7.84</c:v>
                </c:pt>
                <c:pt idx="311">
                  <c:v>7.99</c:v>
                </c:pt>
                <c:pt idx="312">
                  <c:v>8.81</c:v>
                </c:pt>
                <c:pt idx="314">
                  <c:v>9.14</c:v>
                </c:pt>
                <c:pt idx="315">
                  <c:v>9.17</c:v>
                </c:pt>
                <c:pt idx="316">
                  <c:v>9.61</c:v>
                </c:pt>
                <c:pt idx="317">
                  <c:v>8.75</c:v>
                </c:pt>
                <c:pt idx="318">
                  <c:v>8.4</c:v>
                </c:pt>
                <c:pt idx="319">
                  <c:v>10.02</c:v>
                </c:pt>
                <c:pt idx="320">
                  <c:v>11.35</c:v>
                </c:pt>
                <c:pt idx="321">
                  <c:v>10.199999999999999</c:v>
                </c:pt>
                <c:pt idx="322">
                  <c:v>9.64</c:v>
                </c:pt>
                <c:pt idx="323">
                  <c:v>9.2899999999999991</c:v>
                </c:pt>
                <c:pt idx="324">
                  <c:v>8.6999999999999993</c:v>
                </c:pt>
                <c:pt idx="325">
                  <c:v>8.69</c:v>
                </c:pt>
                <c:pt idx="326">
                  <c:v>9.24</c:v>
                </c:pt>
                <c:pt idx="327">
                  <c:v>8.39</c:v>
                </c:pt>
                <c:pt idx="328">
                  <c:v>8.42</c:v>
                </c:pt>
                <c:pt idx="329">
                  <c:v>8.2799999999999994</c:v>
                </c:pt>
                <c:pt idx="330">
                  <c:v>8.11</c:v>
                </c:pt>
                <c:pt idx="331">
                  <c:v>8.17</c:v>
                </c:pt>
                <c:pt idx="332">
                  <c:v>8.1300000000000008</c:v>
                </c:pt>
                <c:pt idx="333">
                  <c:v>8.17</c:v>
                </c:pt>
                <c:pt idx="334">
                  <c:v>8.16</c:v>
                </c:pt>
                <c:pt idx="335">
                  <c:v>8.18</c:v>
                </c:pt>
                <c:pt idx="336">
                  <c:v>8.2100000000000009</c:v>
                </c:pt>
                <c:pt idx="337">
                  <c:v>8.32</c:v>
                </c:pt>
                <c:pt idx="339">
                  <c:v>8.24</c:v>
                </c:pt>
                <c:pt idx="340">
                  <c:v>8.14</c:v>
                </c:pt>
                <c:pt idx="341">
                  <c:v>8.32</c:v>
                </c:pt>
                <c:pt idx="342">
                  <c:v>8.07</c:v>
                </c:pt>
                <c:pt idx="343">
                  <c:v>8.66</c:v>
                </c:pt>
                <c:pt idx="344">
                  <c:v>8.89</c:v>
                </c:pt>
                <c:pt idx="345">
                  <c:v>8.67</c:v>
                </c:pt>
                <c:pt idx="346">
                  <c:v>8.4499999999999993</c:v>
                </c:pt>
                <c:pt idx="347">
                  <c:v>8.42</c:v>
                </c:pt>
                <c:pt idx="348">
                  <c:v>8.34</c:v>
                </c:pt>
                <c:pt idx="349">
                  <c:v>8.24</c:v>
                </c:pt>
                <c:pt idx="350">
                  <c:v>8.27</c:v>
                </c:pt>
                <c:pt idx="351">
                  <c:v>8.15</c:v>
                </c:pt>
                <c:pt idx="352">
                  <c:v>8.3000000000000007</c:v>
                </c:pt>
                <c:pt idx="353">
                  <c:v>8.33</c:v>
                </c:pt>
                <c:pt idx="354">
                  <c:v>8.42</c:v>
                </c:pt>
                <c:pt idx="355">
                  <c:v>8.33</c:v>
                </c:pt>
                <c:pt idx="356">
                  <c:v>8.23</c:v>
                </c:pt>
                <c:pt idx="357">
                  <c:v>8.26</c:v>
                </c:pt>
                <c:pt idx="358">
                  <c:v>8.26</c:v>
                </c:pt>
                <c:pt idx="359">
                  <c:v>8.25</c:v>
                </c:pt>
                <c:pt idx="360">
                  <c:v>8.7899999999999991</c:v>
                </c:pt>
                <c:pt idx="361">
                  <c:v>8.7200000000000006</c:v>
                </c:pt>
                <c:pt idx="362">
                  <c:v>8.74</c:v>
                </c:pt>
                <c:pt idx="364">
                  <c:v>8.74</c:v>
                </c:pt>
                <c:pt idx="365">
                  <c:v>8.73</c:v>
                </c:pt>
                <c:pt idx="366">
                  <c:v>8.81</c:v>
                </c:pt>
                <c:pt idx="367">
                  <c:v>8.7799999999999994</c:v>
                </c:pt>
                <c:pt idx="368">
                  <c:v>9.17</c:v>
                </c:pt>
                <c:pt idx="369">
                  <c:v>9.01</c:v>
                </c:pt>
                <c:pt idx="370">
                  <c:v>8.84</c:v>
                </c:pt>
                <c:pt idx="371">
                  <c:v>8.7899999999999991</c:v>
                </c:pt>
                <c:pt idx="372">
                  <c:v>8.94</c:v>
                </c:pt>
                <c:pt idx="373">
                  <c:v>8.9600000000000009</c:v>
                </c:pt>
                <c:pt idx="374">
                  <c:v>8.84</c:v>
                </c:pt>
                <c:pt idx="375">
                  <c:v>8.67</c:v>
                </c:pt>
                <c:pt idx="376">
                  <c:v>8.75</c:v>
                </c:pt>
                <c:pt idx="377">
                  <c:v>8.59</c:v>
                </c:pt>
                <c:pt idx="378">
                  <c:v>8.51</c:v>
                </c:pt>
                <c:pt idx="379">
                  <c:v>8.6300000000000008</c:v>
                </c:pt>
                <c:pt idx="380">
                  <c:v>8.6</c:v>
                </c:pt>
                <c:pt idx="381">
                  <c:v>8.68</c:v>
                </c:pt>
                <c:pt idx="382">
                  <c:v>8.5399999999999991</c:v>
                </c:pt>
                <c:pt idx="383">
                  <c:v>8.7100000000000009</c:v>
                </c:pt>
                <c:pt idx="384">
                  <c:v>7.76</c:v>
                </c:pt>
                <c:pt idx="385">
                  <c:v>7.56</c:v>
                </c:pt>
                <c:pt idx="386">
                  <c:v>7.44</c:v>
                </c:pt>
                <c:pt idx="387">
                  <c:v>7.44</c:v>
                </c:pt>
                <c:pt idx="389">
                  <c:v>7.49</c:v>
                </c:pt>
                <c:pt idx="390">
                  <c:v>7.7</c:v>
                </c:pt>
                <c:pt idx="391">
                  <c:v>7.38</c:v>
                </c:pt>
                <c:pt idx="392">
                  <c:v>7.47</c:v>
                </c:pt>
                <c:pt idx="393">
                  <c:v>7.7</c:v>
                </c:pt>
                <c:pt idx="394">
                  <c:v>7.62</c:v>
                </c:pt>
                <c:pt idx="395">
                  <c:v>7.66</c:v>
                </c:pt>
                <c:pt idx="396">
                  <c:v>7.67</c:v>
                </c:pt>
                <c:pt idx="397">
                  <c:v>7.81</c:v>
                </c:pt>
                <c:pt idx="398">
                  <c:v>7.85</c:v>
                </c:pt>
                <c:pt idx="399">
                  <c:v>7.53</c:v>
                </c:pt>
                <c:pt idx="400">
                  <c:v>7.53</c:v>
                </c:pt>
                <c:pt idx="401">
                  <c:v>7.55</c:v>
                </c:pt>
                <c:pt idx="402">
                  <c:v>7.71</c:v>
                </c:pt>
                <c:pt idx="403">
                  <c:v>7.56</c:v>
                </c:pt>
                <c:pt idx="404">
                  <c:v>7.53</c:v>
                </c:pt>
                <c:pt idx="405">
                  <c:v>7.54</c:v>
                </c:pt>
                <c:pt idx="406">
                  <c:v>7.61</c:v>
                </c:pt>
                <c:pt idx="407">
                  <c:v>7.53</c:v>
                </c:pt>
                <c:pt idx="408">
                  <c:v>7.77</c:v>
                </c:pt>
                <c:pt idx="409">
                  <c:v>7.76</c:v>
                </c:pt>
                <c:pt idx="410">
                  <c:v>7.87</c:v>
                </c:pt>
                <c:pt idx="411">
                  <c:v>7.73</c:v>
                </c:pt>
                <c:pt idx="412">
                  <c:v>7.67</c:v>
                </c:pt>
                <c:pt idx="414">
                  <c:v>7.83</c:v>
                </c:pt>
                <c:pt idx="415">
                  <c:v>7.68</c:v>
                </c:pt>
                <c:pt idx="416">
                  <c:v>7.92</c:v>
                </c:pt>
                <c:pt idx="417">
                  <c:v>7.95</c:v>
                </c:pt>
                <c:pt idx="418">
                  <c:v>7.96</c:v>
                </c:pt>
                <c:pt idx="419">
                  <c:v>8.0299999999999994</c:v>
                </c:pt>
                <c:pt idx="420">
                  <c:v>7.89</c:v>
                </c:pt>
                <c:pt idx="421">
                  <c:v>8.1</c:v>
                </c:pt>
                <c:pt idx="422">
                  <c:v>8.0299999999999994</c:v>
                </c:pt>
                <c:pt idx="423">
                  <c:v>8.06</c:v>
                </c:pt>
                <c:pt idx="424">
                  <c:v>7.98</c:v>
                </c:pt>
                <c:pt idx="425">
                  <c:v>7.83</c:v>
                </c:pt>
                <c:pt idx="426">
                  <c:v>7.88</c:v>
                </c:pt>
                <c:pt idx="427">
                  <c:v>7.95</c:v>
                </c:pt>
                <c:pt idx="428">
                  <c:v>7.86</c:v>
                </c:pt>
                <c:pt idx="429">
                  <c:v>7.87</c:v>
                </c:pt>
                <c:pt idx="430">
                  <c:v>7.8</c:v>
                </c:pt>
                <c:pt idx="431">
                  <c:v>7.78</c:v>
                </c:pt>
                <c:pt idx="432">
                  <c:v>8.19</c:v>
                </c:pt>
                <c:pt idx="433">
                  <c:v>8.31</c:v>
                </c:pt>
                <c:pt idx="434">
                  <c:v>8.3000000000000007</c:v>
                </c:pt>
                <c:pt idx="435">
                  <c:v>8.3699999999999992</c:v>
                </c:pt>
                <c:pt idx="436">
                  <c:v>8.3800000000000008</c:v>
                </c:pt>
                <c:pt idx="437">
                  <c:v>8.17</c:v>
                </c:pt>
                <c:pt idx="439">
                  <c:v>8.2799999999999994</c:v>
                </c:pt>
                <c:pt idx="440">
                  <c:v>8.44</c:v>
                </c:pt>
                <c:pt idx="441">
                  <c:v>8.1199999999999992</c:v>
                </c:pt>
                <c:pt idx="442">
                  <c:v>8.31</c:v>
                </c:pt>
                <c:pt idx="443">
                  <c:v>8.23</c:v>
                </c:pt>
                <c:pt idx="444">
                  <c:v>8.39</c:v>
                </c:pt>
                <c:pt idx="445">
                  <c:v>8.2799999999999994</c:v>
                </c:pt>
                <c:pt idx="446">
                  <c:v>8.4600000000000009</c:v>
                </c:pt>
                <c:pt idx="447">
                  <c:v>8.2899999999999991</c:v>
                </c:pt>
                <c:pt idx="448">
                  <c:v>8.17</c:v>
                </c:pt>
                <c:pt idx="449">
                  <c:v>8.24</c:v>
                </c:pt>
                <c:pt idx="450">
                  <c:v>8.2200000000000006</c:v>
                </c:pt>
                <c:pt idx="451">
                  <c:v>8.2899999999999991</c:v>
                </c:pt>
                <c:pt idx="452">
                  <c:v>8.2799999999999994</c:v>
                </c:pt>
                <c:pt idx="453">
                  <c:v>8.1999999999999993</c:v>
                </c:pt>
                <c:pt idx="454">
                  <c:v>8.0299999999999994</c:v>
                </c:pt>
                <c:pt idx="455">
                  <c:v>8.1999999999999993</c:v>
                </c:pt>
                <c:pt idx="456">
                  <c:v>8.1199999999999992</c:v>
                </c:pt>
                <c:pt idx="457">
                  <c:v>8.1199999999999992</c:v>
                </c:pt>
                <c:pt idx="458">
                  <c:v>8.19</c:v>
                </c:pt>
                <c:pt idx="459">
                  <c:v>8.32</c:v>
                </c:pt>
                <c:pt idx="460">
                  <c:v>8.09</c:v>
                </c:pt>
                <c:pt idx="461">
                  <c:v>8.34</c:v>
                </c:pt>
                <c:pt idx="462">
                  <c:v>8.32</c:v>
                </c:pt>
                <c:pt idx="464">
                  <c:v>8.32</c:v>
                </c:pt>
                <c:pt idx="465">
                  <c:v>8.2899999999999991</c:v>
                </c:pt>
                <c:pt idx="466">
                  <c:v>8.44</c:v>
                </c:pt>
                <c:pt idx="467">
                  <c:v>8.4600000000000009</c:v>
                </c:pt>
                <c:pt idx="468">
                  <c:v>8.3699999999999992</c:v>
                </c:pt>
                <c:pt idx="469">
                  <c:v>8.44</c:v>
                </c:pt>
                <c:pt idx="470">
                  <c:v>8.31</c:v>
                </c:pt>
                <c:pt idx="471">
                  <c:v>8.32</c:v>
                </c:pt>
                <c:pt idx="472">
                  <c:v>8.33</c:v>
                </c:pt>
                <c:pt idx="473">
                  <c:v>8.41</c:v>
                </c:pt>
                <c:pt idx="474">
                  <c:v>8.27</c:v>
                </c:pt>
                <c:pt idx="475">
                  <c:v>8.2100000000000009</c:v>
                </c:pt>
                <c:pt idx="476">
                  <c:v>8.24</c:v>
                </c:pt>
                <c:pt idx="477">
                  <c:v>8.18</c:v>
                </c:pt>
                <c:pt idx="478">
                  <c:v>8.41</c:v>
                </c:pt>
                <c:pt idx="479">
                  <c:v>8.34</c:v>
                </c:pt>
                <c:pt idx="480">
                  <c:v>7.52</c:v>
                </c:pt>
                <c:pt idx="481">
                  <c:v>7.32</c:v>
                </c:pt>
                <c:pt idx="482">
                  <c:v>7.55</c:v>
                </c:pt>
                <c:pt idx="483">
                  <c:v>7.67</c:v>
                </c:pt>
                <c:pt idx="484">
                  <c:v>7.61</c:v>
                </c:pt>
                <c:pt idx="485">
                  <c:v>7.64</c:v>
                </c:pt>
                <c:pt idx="486">
                  <c:v>7.7</c:v>
                </c:pt>
                <c:pt idx="487">
                  <c:v>7.69</c:v>
                </c:pt>
                <c:pt idx="489">
                  <c:v>7.62</c:v>
                </c:pt>
                <c:pt idx="490">
                  <c:v>7.61</c:v>
                </c:pt>
                <c:pt idx="491">
                  <c:v>7.59</c:v>
                </c:pt>
                <c:pt idx="492">
                  <c:v>7.7</c:v>
                </c:pt>
                <c:pt idx="493">
                  <c:v>7.58</c:v>
                </c:pt>
                <c:pt idx="494">
                  <c:v>7.54</c:v>
                </c:pt>
                <c:pt idx="495">
                  <c:v>7.48</c:v>
                </c:pt>
                <c:pt idx="496">
                  <c:v>7.63</c:v>
                </c:pt>
                <c:pt idx="497">
                  <c:v>7.54</c:v>
                </c:pt>
                <c:pt idx="498">
                  <c:v>7.5</c:v>
                </c:pt>
                <c:pt idx="499">
                  <c:v>7.46</c:v>
                </c:pt>
                <c:pt idx="500">
                  <c:v>7.48</c:v>
                </c:pt>
                <c:pt idx="501">
                  <c:v>7.48</c:v>
                </c:pt>
                <c:pt idx="502">
                  <c:v>7.59</c:v>
                </c:pt>
                <c:pt idx="503">
                  <c:v>7.42</c:v>
                </c:pt>
                <c:pt idx="504">
                  <c:v>8.31</c:v>
                </c:pt>
                <c:pt idx="505">
                  <c:v>8.3000000000000007</c:v>
                </c:pt>
                <c:pt idx="506">
                  <c:v>8.36</c:v>
                </c:pt>
                <c:pt idx="507">
                  <c:v>8.36</c:v>
                </c:pt>
                <c:pt idx="508">
                  <c:v>8.4499999999999993</c:v>
                </c:pt>
                <c:pt idx="509">
                  <c:v>8.3699999999999992</c:v>
                </c:pt>
                <c:pt idx="510">
                  <c:v>8.4600000000000009</c:v>
                </c:pt>
                <c:pt idx="511">
                  <c:v>8.3800000000000008</c:v>
                </c:pt>
                <c:pt idx="512">
                  <c:v>8.4499999999999993</c:v>
                </c:pt>
                <c:pt idx="514">
                  <c:v>8.9</c:v>
                </c:pt>
                <c:pt idx="515">
                  <c:v>9.06</c:v>
                </c:pt>
                <c:pt idx="516">
                  <c:v>9.0399999999999991</c:v>
                </c:pt>
                <c:pt idx="517">
                  <c:v>9.02</c:v>
                </c:pt>
                <c:pt idx="518">
                  <c:v>9.7899999999999991</c:v>
                </c:pt>
                <c:pt idx="519">
                  <c:v>9.43</c:v>
                </c:pt>
                <c:pt idx="520">
                  <c:v>8.74</c:v>
                </c:pt>
                <c:pt idx="521">
                  <c:v>8.6300000000000008</c:v>
                </c:pt>
                <c:pt idx="522">
                  <c:v>8.58</c:v>
                </c:pt>
                <c:pt idx="523">
                  <c:v>8.5299999999999994</c:v>
                </c:pt>
                <c:pt idx="524">
                  <c:v>8.4700000000000006</c:v>
                </c:pt>
                <c:pt idx="525">
                  <c:v>8.35</c:v>
                </c:pt>
                <c:pt idx="526">
                  <c:v>8.3699999999999992</c:v>
                </c:pt>
                <c:pt idx="527">
                  <c:v>8.2799999999999994</c:v>
                </c:pt>
                <c:pt idx="528">
                  <c:v>7.81</c:v>
                </c:pt>
                <c:pt idx="529">
                  <c:v>7.65</c:v>
                </c:pt>
                <c:pt idx="530">
                  <c:v>7.74</c:v>
                </c:pt>
                <c:pt idx="531">
                  <c:v>7.66</c:v>
                </c:pt>
                <c:pt idx="532">
                  <c:v>7.71</c:v>
                </c:pt>
                <c:pt idx="533">
                  <c:v>7.73</c:v>
                </c:pt>
                <c:pt idx="534">
                  <c:v>7.76</c:v>
                </c:pt>
                <c:pt idx="535">
                  <c:v>7.94</c:v>
                </c:pt>
                <c:pt idx="536">
                  <c:v>7.87</c:v>
                </c:pt>
                <c:pt idx="537">
                  <c:v>7.84</c:v>
                </c:pt>
                <c:pt idx="539">
                  <c:v>7.99</c:v>
                </c:pt>
                <c:pt idx="540">
                  <c:v>8.0500000000000007</c:v>
                </c:pt>
                <c:pt idx="541">
                  <c:v>7.87</c:v>
                </c:pt>
                <c:pt idx="542">
                  <c:v>7.99</c:v>
                </c:pt>
                <c:pt idx="543">
                  <c:v>7.85</c:v>
                </c:pt>
                <c:pt idx="544">
                  <c:v>8.0399999999999991</c:v>
                </c:pt>
                <c:pt idx="545">
                  <c:v>7.86</c:v>
                </c:pt>
                <c:pt idx="546">
                  <c:v>7.76</c:v>
                </c:pt>
                <c:pt idx="547">
                  <c:v>7.63</c:v>
                </c:pt>
                <c:pt idx="548">
                  <c:v>7.72</c:v>
                </c:pt>
                <c:pt idx="549">
                  <c:v>7.76</c:v>
                </c:pt>
                <c:pt idx="550">
                  <c:v>7.86</c:v>
                </c:pt>
                <c:pt idx="551">
                  <c:v>7.76</c:v>
                </c:pt>
                <c:pt idx="552">
                  <c:v>7.89</c:v>
                </c:pt>
                <c:pt idx="553">
                  <c:v>7.67</c:v>
                </c:pt>
                <c:pt idx="554">
                  <c:v>7.71</c:v>
                </c:pt>
                <c:pt idx="555">
                  <c:v>7.79</c:v>
                </c:pt>
                <c:pt idx="556">
                  <c:v>7.85</c:v>
                </c:pt>
                <c:pt idx="557">
                  <c:v>7.64</c:v>
                </c:pt>
                <c:pt idx="558">
                  <c:v>7.88</c:v>
                </c:pt>
                <c:pt idx="559">
                  <c:v>7.81</c:v>
                </c:pt>
                <c:pt idx="560">
                  <c:v>8.02</c:v>
                </c:pt>
                <c:pt idx="561">
                  <c:v>7.86</c:v>
                </c:pt>
                <c:pt idx="562">
                  <c:v>7.75</c:v>
                </c:pt>
                <c:pt idx="564">
                  <c:v>7.97</c:v>
                </c:pt>
                <c:pt idx="565">
                  <c:v>7.91</c:v>
                </c:pt>
                <c:pt idx="566">
                  <c:v>7.9</c:v>
                </c:pt>
                <c:pt idx="567">
                  <c:v>7.95</c:v>
                </c:pt>
                <c:pt idx="568">
                  <c:v>7.89</c:v>
                </c:pt>
                <c:pt idx="569">
                  <c:v>7.99</c:v>
                </c:pt>
                <c:pt idx="570">
                  <c:v>7.73</c:v>
                </c:pt>
                <c:pt idx="571">
                  <c:v>7.91</c:v>
                </c:pt>
                <c:pt idx="572">
                  <c:v>7.86</c:v>
                </c:pt>
                <c:pt idx="573">
                  <c:v>7.76</c:v>
                </c:pt>
                <c:pt idx="574">
                  <c:v>7.74</c:v>
                </c:pt>
                <c:pt idx="575">
                  <c:v>7.8</c:v>
                </c:pt>
                <c:pt idx="576">
                  <c:v>7.86</c:v>
                </c:pt>
                <c:pt idx="577">
                  <c:v>7.75</c:v>
                </c:pt>
                <c:pt idx="578">
                  <c:v>7.66</c:v>
                </c:pt>
                <c:pt idx="579">
                  <c:v>7.72</c:v>
                </c:pt>
                <c:pt idx="580">
                  <c:v>7.67</c:v>
                </c:pt>
                <c:pt idx="581">
                  <c:v>7.83</c:v>
                </c:pt>
                <c:pt idx="582">
                  <c:v>7.72</c:v>
                </c:pt>
                <c:pt idx="583">
                  <c:v>7.63</c:v>
                </c:pt>
                <c:pt idx="584">
                  <c:v>7.9</c:v>
                </c:pt>
                <c:pt idx="585">
                  <c:v>7.81</c:v>
                </c:pt>
                <c:pt idx="586">
                  <c:v>7.96</c:v>
                </c:pt>
                <c:pt idx="587">
                  <c:v>7.99</c:v>
                </c:pt>
                <c:pt idx="589">
                  <c:v>8.25</c:v>
                </c:pt>
                <c:pt idx="590">
                  <c:v>8.19</c:v>
                </c:pt>
                <c:pt idx="591">
                  <c:v>8.3000000000000007</c:v>
                </c:pt>
                <c:pt idx="592">
                  <c:v>8.2799999999999994</c:v>
                </c:pt>
                <c:pt idx="593">
                  <c:v>8.24</c:v>
                </c:pt>
                <c:pt idx="594">
                  <c:v>8.17</c:v>
                </c:pt>
                <c:pt idx="595">
                  <c:v>8.1</c:v>
                </c:pt>
                <c:pt idx="596">
                  <c:v>7.94</c:v>
                </c:pt>
                <c:pt idx="597">
                  <c:v>7.82</c:v>
                </c:pt>
                <c:pt idx="598">
                  <c:v>7.69</c:v>
                </c:pt>
                <c:pt idx="599">
                  <c:v>7.85</c:v>
                </c:pt>
                <c:pt idx="600">
                  <c:v>8.15</c:v>
                </c:pt>
                <c:pt idx="601">
                  <c:v>8.23</c:v>
                </c:pt>
                <c:pt idx="602">
                  <c:v>8.34</c:v>
                </c:pt>
                <c:pt idx="603">
                  <c:v>8.2200000000000006</c:v>
                </c:pt>
                <c:pt idx="604">
                  <c:v>8.16</c:v>
                </c:pt>
                <c:pt idx="605">
                  <c:v>8.09</c:v>
                </c:pt>
                <c:pt idx="606">
                  <c:v>8.1300000000000008</c:v>
                </c:pt>
                <c:pt idx="607">
                  <c:v>8.2100000000000009</c:v>
                </c:pt>
                <c:pt idx="608">
                  <c:v>8.11</c:v>
                </c:pt>
                <c:pt idx="609">
                  <c:v>8.33</c:v>
                </c:pt>
                <c:pt idx="610">
                  <c:v>8.33</c:v>
                </c:pt>
                <c:pt idx="611">
                  <c:v>8.57</c:v>
                </c:pt>
                <c:pt idx="614">
                  <c:v>9.2100000000000009</c:v>
                </c:pt>
                <c:pt idx="615">
                  <c:v>9</c:v>
                </c:pt>
                <c:pt idx="616">
                  <c:v>9.0399999999999991</c:v>
                </c:pt>
                <c:pt idx="617">
                  <c:v>8.93</c:v>
                </c:pt>
                <c:pt idx="618">
                  <c:v>8.85</c:v>
                </c:pt>
                <c:pt idx="619">
                  <c:v>8.74</c:v>
                </c:pt>
                <c:pt idx="620">
                  <c:v>8.5299999999999994</c:v>
                </c:pt>
                <c:pt idx="621">
                  <c:v>8.39</c:v>
                </c:pt>
                <c:pt idx="622">
                  <c:v>8.18</c:v>
                </c:pt>
                <c:pt idx="623">
                  <c:v>8.26</c:v>
                </c:pt>
                <c:pt idx="624">
                  <c:v>7.45</c:v>
                </c:pt>
                <c:pt idx="625">
                  <c:v>7.21</c:v>
                </c:pt>
                <c:pt idx="626">
                  <c:v>7.46</c:v>
                </c:pt>
                <c:pt idx="627">
                  <c:v>7.23</c:v>
                </c:pt>
                <c:pt idx="628">
                  <c:v>7.49</c:v>
                </c:pt>
                <c:pt idx="629">
                  <c:v>7.33</c:v>
                </c:pt>
                <c:pt idx="630">
                  <c:v>7.32</c:v>
                </c:pt>
                <c:pt idx="631">
                  <c:v>7.48</c:v>
                </c:pt>
                <c:pt idx="632">
                  <c:v>7.55</c:v>
                </c:pt>
                <c:pt idx="633">
                  <c:v>7.62</c:v>
                </c:pt>
                <c:pt idx="634">
                  <c:v>7.64</c:v>
                </c:pt>
                <c:pt idx="635">
                  <c:v>7.64</c:v>
                </c:pt>
                <c:pt idx="636">
                  <c:v>7.65</c:v>
                </c:pt>
                <c:pt idx="637">
                  <c:v>8.0399999999999991</c:v>
                </c:pt>
                <c:pt idx="639">
                  <c:v>9.06</c:v>
                </c:pt>
                <c:pt idx="640">
                  <c:v>8.07</c:v>
                </c:pt>
                <c:pt idx="641">
                  <c:v>7.96</c:v>
                </c:pt>
                <c:pt idx="642">
                  <c:v>8.0399999999999991</c:v>
                </c:pt>
                <c:pt idx="643">
                  <c:v>7.82</c:v>
                </c:pt>
                <c:pt idx="644">
                  <c:v>7.71</c:v>
                </c:pt>
                <c:pt idx="645">
                  <c:v>7.59</c:v>
                </c:pt>
                <c:pt idx="646">
                  <c:v>7.46</c:v>
                </c:pt>
                <c:pt idx="647">
                  <c:v>7.62</c:v>
                </c:pt>
                <c:pt idx="648">
                  <c:v>7.94</c:v>
                </c:pt>
                <c:pt idx="649">
                  <c:v>7.87</c:v>
                </c:pt>
                <c:pt idx="650">
                  <c:v>7.83</c:v>
                </c:pt>
                <c:pt idx="651">
                  <c:v>7.69</c:v>
                </c:pt>
                <c:pt idx="652">
                  <c:v>7.88</c:v>
                </c:pt>
                <c:pt idx="653">
                  <c:v>7.81</c:v>
                </c:pt>
                <c:pt idx="654">
                  <c:v>7.88</c:v>
                </c:pt>
                <c:pt idx="655">
                  <c:v>8.0299999999999994</c:v>
                </c:pt>
                <c:pt idx="656">
                  <c:v>7.99</c:v>
                </c:pt>
                <c:pt idx="657">
                  <c:v>8.0299999999999994</c:v>
                </c:pt>
                <c:pt idx="658">
                  <c:v>8.3699999999999992</c:v>
                </c:pt>
                <c:pt idx="659">
                  <c:v>8.8800000000000008</c:v>
                </c:pt>
                <c:pt idx="660">
                  <c:v>9.99</c:v>
                </c:pt>
                <c:pt idx="661">
                  <c:v>9.6999999999999993</c:v>
                </c:pt>
                <c:pt idx="662">
                  <c:v>9.34</c:v>
                </c:pt>
                <c:pt idx="664">
                  <c:v>8.59</c:v>
                </c:pt>
                <c:pt idx="665">
                  <c:v>8.3800000000000008</c:v>
                </c:pt>
                <c:pt idx="666">
                  <c:v>8.39</c:v>
                </c:pt>
                <c:pt idx="667">
                  <c:v>8.51</c:v>
                </c:pt>
                <c:pt idx="668">
                  <c:v>8.44</c:v>
                </c:pt>
                <c:pt idx="669">
                  <c:v>8.2799999999999994</c:v>
                </c:pt>
                <c:pt idx="670">
                  <c:v>8.17</c:v>
                </c:pt>
                <c:pt idx="671">
                  <c:v>8.11</c:v>
                </c:pt>
                <c:pt idx="672">
                  <c:v>7.85</c:v>
                </c:pt>
                <c:pt idx="673">
                  <c:v>7.68</c:v>
                </c:pt>
                <c:pt idx="674">
                  <c:v>7.48</c:v>
                </c:pt>
                <c:pt idx="675">
                  <c:v>7.5</c:v>
                </c:pt>
                <c:pt idx="676">
                  <c:v>7.54</c:v>
                </c:pt>
                <c:pt idx="677">
                  <c:v>7.62</c:v>
                </c:pt>
                <c:pt idx="678">
                  <c:v>7.64</c:v>
                </c:pt>
                <c:pt idx="679">
                  <c:v>7.89</c:v>
                </c:pt>
                <c:pt idx="680">
                  <c:v>7.9</c:v>
                </c:pt>
                <c:pt idx="681">
                  <c:v>7.87</c:v>
                </c:pt>
                <c:pt idx="682">
                  <c:v>7.83</c:v>
                </c:pt>
                <c:pt idx="683">
                  <c:v>8</c:v>
                </c:pt>
                <c:pt idx="684">
                  <c:v>7.94</c:v>
                </c:pt>
                <c:pt idx="685">
                  <c:v>7.97</c:v>
                </c:pt>
                <c:pt idx="686">
                  <c:v>7.89</c:v>
                </c:pt>
                <c:pt idx="687">
                  <c:v>7.64</c:v>
                </c:pt>
                <c:pt idx="689">
                  <c:v>7.65</c:v>
                </c:pt>
                <c:pt idx="690">
                  <c:v>7.64</c:v>
                </c:pt>
                <c:pt idx="691">
                  <c:v>7.83</c:v>
                </c:pt>
                <c:pt idx="692">
                  <c:v>7.71</c:v>
                </c:pt>
                <c:pt idx="693">
                  <c:v>7.69</c:v>
                </c:pt>
                <c:pt idx="694">
                  <c:v>7.64</c:v>
                </c:pt>
                <c:pt idx="695">
                  <c:v>7.64</c:v>
                </c:pt>
                <c:pt idx="696">
                  <c:v>8.32</c:v>
                </c:pt>
                <c:pt idx="697">
                  <c:v>8.1999999999999993</c:v>
                </c:pt>
                <c:pt idx="698">
                  <c:v>8.44</c:v>
                </c:pt>
                <c:pt idx="699">
                  <c:v>8.23</c:v>
                </c:pt>
                <c:pt idx="700">
                  <c:v>8.23</c:v>
                </c:pt>
                <c:pt idx="701">
                  <c:v>8.24</c:v>
                </c:pt>
                <c:pt idx="702">
                  <c:v>8.18</c:v>
                </c:pt>
                <c:pt idx="703">
                  <c:v>8.35</c:v>
                </c:pt>
                <c:pt idx="704">
                  <c:v>8.3699999999999992</c:v>
                </c:pt>
                <c:pt idx="705">
                  <c:v>8.3699999999999992</c:v>
                </c:pt>
                <c:pt idx="706">
                  <c:v>8.49</c:v>
                </c:pt>
                <c:pt idx="707">
                  <c:v>9.0500000000000007</c:v>
                </c:pt>
                <c:pt idx="708">
                  <c:v>10.27</c:v>
                </c:pt>
                <c:pt idx="709">
                  <c:v>9.81</c:v>
                </c:pt>
                <c:pt idx="710">
                  <c:v>9.15</c:v>
                </c:pt>
                <c:pt idx="711">
                  <c:v>9.0299999999999994</c:v>
                </c:pt>
                <c:pt idx="712">
                  <c:v>8.6999999999999993</c:v>
                </c:pt>
                <c:pt idx="714">
                  <c:v>8.4600000000000009</c:v>
                </c:pt>
                <c:pt idx="715">
                  <c:v>8.4499999999999993</c:v>
                </c:pt>
                <c:pt idx="716">
                  <c:v>8.44</c:v>
                </c:pt>
                <c:pt idx="717">
                  <c:v>8.41</c:v>
                </c:pt>
                <c:pt idx="718">
                  <c:v>8.2899999999999991</c:v>
                </c:pt>
                <c:pt idx="719">
                  <c:v>8.24</c:v>
                </c:pt>
                <c:pt idx="720">
                  <c:v>7.47</c:v>
                </c:pt>
                <c:pt idx="721">
                  <c:v>7.39</c:v>
                </c:pt>
                <c:pt idx="722">
                  <c:v>7.1</c:v>
                </c:pt>
                <c:pt idx="723">
                  <c:v>7.3</c:v>
                </c:pt>
                <c:pt idx="724">
                  <c:v>7.25</c:v>
                </c:pt>
                <c:pt idx="725">
                  <c:v>7.35</c:v>
                </c:pt>
                <c:pt idx="726">
                  <c:v>7.37</c:v>
                </c:pt>
                <c:pt idx="727">
                  <c:v>7.5</c:v>
                </c:pt>
                <c:pt idx="728">
                  <c:v>7.47</c:v>
                </c:pt>
                <c:pt idx="729">
                  <c:v>7.71</c:v>
                </c:pt>
                <c:pt idx="730">
                  <c:v>7.86</c:v>
                </c:pt>
                <c:pt idx="731">
                  <c:v>7.95</c:v>
                </c:pt>
                <c:pt idx="732">
                  <c:v>7.78</c:v>
                </c:pt>
                <c:pt idx="733">
                  <c:v>7.73</c:v>
                </c:pt>
                <c:pt idx="734">
                  <c:v>7.8</c:v>
                </c:pt>
                <c:pt idx="735">
                  <c:v>7.34</c:v>
                </c:pt>
                <c:pt idx="736">
                  <c:v>7.26</c:v>
                </c:pt>
                <c:pt idx="737">
                  <c:v>7.3</c:v>
                </c:pt>
                <c:pt idx="739">
                  <c:v>7.29</c:v>
                </c:pt>
                <c:pt idx="740">
                  <c:v>7.29</c:v>
                </c:pt>
                <c:pt idx="741">
                  <c:v>7.33</c:v>
                </c:pt>
                <c:pt idx="742">
                  <c:v>7.38</c:v>
                </c:pt>
                <c:pt idx="743">
                  <c:v>7.34</c:v>
                </c:pt>
              </c:numCache>
            </c:numRef>
          </c:val>
          <c:smooth val="0"/>
        </c:ser>
        <c:ser>
          <c:idx val="1"/>
          <c:order val="1"/>
          <c:tx>
            <c:strRef>
              <c:f>'Raport valori date'!$C$1</c:f>
              <c:strCache>
                <c:ptCount val="1"/>
                <c:pt idx="0">
                  <c:v>BC 2</c:v>
                </c:pt>
              </c:strCache>
            </c:strRef>
          </c:tx>
          <c:marker>
            <c:symbol val="square"/>
            <c:size val="2"/>
          </c:marker>
          <c:cat>
            <c:strRef>
              <c:f>'Raport valori date'!$A$2:$A$745</c:f>
              <c:strCache>
                <c:ptCount val="744"/>
                <c:pt idx="0">
                  <c:v>2020-07-01 01</c:v>
                </c:pt>
                <c:pt idx="1">
                  <c:v>2020-07-01 02</c:v>
                </c:pt>
                <c:pt idx="2">
                  <c:v>2020-07-01 03</c:v>
                </c:pt>
                <c:pt idx="3">
                  <c:v>2020-07-01 04</c:v>
                </c:pt>
                <c:pt idx="4">
                  <c:v>2020-07-01 05</c:v>
                </c:pt>
                <c:pt idx="5">
                  <c:v>2020-07-01 06</c:v>
                </c:pt>
                <c:pt idx="6">
                  <c:v>2020-07-01 07</c:v>
                </c:pt>
                <c:pt idx="7">
                  <c:v>2020-07-01 08</c:v>
                </c:pt>
                <c:pt idx="8">
                  <c:v>2020-07-01 09</c:v>
                </c:pt>
                <c:pt idx="9">
                  <c:v>2020-07-01 10</c:v>
                </c:pt>
                <c:pt idx="10">
                  <c:v>2020-07-01 11</c:v>
                </c:pt>
                <c:pt idx="11">
                  <c:v>2020-07-01 12</c:v>
                </c:pt>
                <c:pt idx="12">
                  <c:v>2020-07-01 13</c:v>
                </c:pt>
                <c:pt idx="13">
                  <c:v>2020-07-01 14</c:v>
                </c:pt>
                <c:pt idx="14">
                  <c:v>2020-07-01 15</c:v>
                </c:pt>
                <c:pt idx="15">
                  <c:v>2020-07-01 16</c:v>
                </c:pt>
                <c:pt idx="16">
                  <c:v>2020-07-01 17</c:v>
                </c:pt>
                <c:pt idx="17">
                  <c:v>2020-07-01 18</c:v>
                </c:pt>
                <c:pt idx="18">
                  <c:v>2020-07-01 19</c:v>
                </c:pt>
                <c:pt idx="19">
                  <c:v>2020-07-01 20</c:v>
                </c:pt>
                <c:pt idx="20">
                  <c:v>2020-07-01 21</c:v>
                </c:pt>
                <c:pt idx="21">
                  <c:v>2020-07-01 22</c:v>
                </c:pt>
                <c:pt idx="22">
                  <c:v>2020-07-01 23</c:v>
                </c:pt>
                <c:pt idx="23">
                  <c:v>2020-07-01 24</c:v>
                </c:pt>
                <c:pt idx="24">
                  <c:v>2020-07-02 01</c:v>
                </c:pt>
                <c:pt idx="25">
                  <c:v>2020-07-02 02</c:v>
                </c:pt>
                <c:pt idx="26">
                  <c:v>2020-07-02 03</c:v>
                </c:pt>
                <c:pt idx="27">
                  <c:v>2020-07-02 04</c:v>
                </c:pt>
                <c:pt idx="28">
                  <c:v>2020-07-02 05</c:v>
                </c:pt>
                <c:pt idx="29">
                  <c:v>2020-07-02 06</c:v>
                </c:pt>
                <c:pt idx="30">
                  <c:v>2020-07-02 07</c:v>
                </c:pt>
                <c:pt idx="31">
                  <c:v>2020-07-02 08</c:v>
                </c:pt>
                <c:pt idx="32">
                  <c:v>2020-07-02 09</c:v>
                </c:pt>
                <c:pt idx="33">
                  <c:v>2020-07-02 10</c:v>
                </c:pt>
                <c:pt idx="34">
                  <c:v>2020-07-02 11</c:v>
                </c:pt>
                <c:pt idx="35">
                  <c:v>2020-07-02 12</c:v>
                </c:pt>
                <c:pt idx="36">
                  <c:v>2020-07-02 13</c:v>
                </c:pt>
                <c:pt idx="37">
                  <c:v>2020-07-02 14</c:v>
                </c:pt>
                <c:pt idx="38">
                  <c:v>2020-07-02 15</c:v>
                </c:pt>
                <c:pt idx="39">
                  <c:v>2020-07-02 16</c:v>
                </c:pt>
                <c:pt idx="40">
                  <c:v>2020-07-02 17</c:v>
                </c:pt>
                <c:pt idx="41">
                  <c:v>2020-07-02 18</c:v>
                </c:pt>
                <c:pt idx="42">
                  <c:v>2020-07-02 19</c:v>
                </c:pt>
                <c:pt idx="43">
                  <c:v>2020-07-02 20</c:v>
                </c:pt>
                <c:pt idx="44">
                  <c:v>2020-07-02 21</c:v>
                </c:pt>
                <c:pt idx="45">
                  <c:v>2020-07-02 22</c:v>
                </c:pt>
                <c:pt idx="46">
                  <c:v>2020-07-02 23</c:v>
                </c:pt>
                <c:pt idx="47">
                  <c:v>2020-07-02 24</c:v>
                </c:pt>
                <c:pt idx="48">
                  <c:v>2020-07-03 01</c:v>
                </c:pt>
                <c:pt idx="49">
                  <c:v>2020-07-03 02</c:v>
                </c:pt>
                <c:pt idx="50">
                  <c:v>2020-07-03 03</c:v>
                </c:pt>
                <c:pt idx="51">
                  <c:v>2020-07-03 04</c:v>
                </c:pt>
                <c:pt idx="52">
                  <c:v>2020-07-03 05</c:v>
                </c:pt>
                <c:pt idx="53">
                  <c:v>2020-07-03 06</c:v>
                </c:pt>
                <c:pt idx="54">
                  <c:v>2020-07-03 07</c:v>
                </c:pt>
                <c:pt idx="55">
                  <c:v>2020-07-03 08</c:v>
                </c:pt>
                <c:pt idx="56">
                  <c:v>2020-07-03 09</c:v>
                </c:pt>
                <c:pt idx="57">
                  <c:v>2020-07-03 10</c:v>
                </c:pt>
                <c:pt idx="58">
                  <c:v>2020-07-03 11</c:v>
                </c:pt>
                <c:pt idx="59">
                  <c:v>2020-07-03 12</c:v>
                </c:pt>
                <c:pt idx="60">
                  <c:v>2020-07-03 13</c:v>
                </c:pt>
                <c:pt idx="61">
                  <c:v>2020-07-03 14</c:v>
                </c:pt>
                <c:pt idx="62">
                  <c:v>2020-07-03 15</c:v>
                </c:pt>
                <c:pt idx="63">
                  <c:v>2020-07-03 16</c:v>
                </c:pt>
                <c:pt idx="64">
                  <c:v>2020-07-03 17</c:v>
                </c:pt>
                <c:pt idx="65">
                  <c:v>2020-07-03 18</c:v>
                </c:pt>
                <c:pt idx="66">
                  <c:v>2020-07-03 19</c:v>
                </c:pt>
                <c:pt idx="67">
                  <c:v>2020-07-03 20</c:v>
                </c:pt>
                <c:pt idx="68">
                  <c:v>2020-07-03 21</c:v>
                </c:pt>
                <c:pt idx="69">
                  <c:v>2020-07-03 22</c:v>
                </c:pt>
                <c:pt idx="70">
                  <c:v>2020-07-03 23</c:v>
                </c:pt>
                <c:pt idx="71">
                  <c:v>2020-07-03 24</c:v>
                </c:pt>
                <c:pt idx="72">
                  <c:v>2020-07-04 01</c:v>
                </c:pt>
                <c:pt idx="73">
                  <c:v>2020-07-04 02</c:v>
                </c:pt>
                <c:pt idx="74">
                  <c:v>2020-07-04 03</c:v>
                </c:pt>
                <c:pt idx="75">
                  <c:v>2020-07-04 04</c:v>
                </c:pt>
                <c:pt idx="76">
                  <c:v>2020-07-04 05</c:v>
                </c:pt>
                <c:pt idx="77">
                  <c:v>2020-07-04 06</c:v>
                </c:pt>
                <c:pt idx="78">
                  <c:v>2020-07-04 07</c:v>
                </c:pt>
                <c:pt idx="79">
                  <c:v>2020-07-04 08</c:v>
                </c:pt>
                <c:pt idx="80">
                  <c:v>2020-07-04 09</c:v>
                </c:pt>
                <c:pt idx="81">
                  <c:v>2020-07-04 10</c:v>
                </c:pt>
                <c:pt idx="82">
                  <c:v>2020-07-04 11</c:v>
                </c:pt>
                <c:pt idx="83">
                  <c:v>2020-07-04 12</c:v>
                </c:pt>
                <c:pt idx="84">
                  <c:v>2020-07-04 13</c:v>
                </c:pt>
                <c:pt idx="85">
                  <c:v>2020-07-04 14</c:v>
                </c:pt>
                <c:pt idx="86">
                  <c:v>2020-07-04 15</c:v>
                </c:pt>
                <c:pt idx="87">
                  <c:v>2020-07-04 16</c:v>
                </c:pt>
                <c:pt idx="88">
                  <c:v>2020-07-04 17</c:v>
                </c:pt>
                <c:pt idx="89">
                  <c:v>2020-07-04 18</c:v>
                </c:pt>
                <c:pt idx="90">
                  <c:v>2020-07-04 19</c:v>
                </c:pt>
                <c:pt idx="91">
                  <c:v>2020-07-04 20</c:v>
                </c:pt>
                <c:pt idx="92">
                  <c:v>2020-07-04 21</c:v>
                </c:pt>
                <c:pt idx="93">
                  <c:v>2020-07-04 22</c:v>
                </c:pt>
                <c:pt idx="94">
                  <c:v>2020-07-04 23</c:v>
                </c:pt>
                <c:pt idx="95">
                  <c:v>2020-07-04 24</c:v>
                </c:pt>
                <c:pt idx="96">
                  <c:v>2020-07-05 01</c:v>
                </c:pt>
                <c:pt idx="97">
                  <c:v>2020-07-05 02</c:v>
                </c:pt>
                <c:pt idx="98">
                  <c:v>2020-07-05 03</c:v>
                </c:pt>
                <c:pt idx="99">
                  <c:v>2020-07-05 04</c:v>
                </c:pt>
                <c:pt idx="100">
                  <c:v>2020-07-05 05</c:v>
                </c:pt>
                <c:pt idx="101">
                  <c:v>2020-07-05 06</c:v>
                </c:pt>
                <c:pt idx="102">
                  <c:v>2020-07-05 07</c:v>
                </c:pt>
                <c:pt idx="103">
                  <c:v>2020-07-05 08</c:v>
                </c:pt>
                <c:pt idx="104">
                  <c:v>2020-07-05 09</c:v>
                </c:pt>
                <c:pt idx="105">
                  <c:v>2020-07-05 10</c:v>
                </c:pt>
                <c:pt idx="106">
                  <c:v>2020-07-05 11</c:v>
                </c:pt>
                <c:pt idx="107">
                  <c:v>2020-07-05 12</c:v>
                </c:pt>
                <c:pt idx="108">
                  <c:v>2020-07-05 13</c:v>
                </c:pt>
                <c:pt idx="109">
                  <c:v>2020-07-05 14</c:v>
                </c:pt>
                <c:pt idx="110">
                  <c:v>2020-07-05 15</c:v>
                </c:pt>
                <c:pt idx="111">
                  <c:v>2020-07-05 16</c:v>
                </c:pt>
                <c:pt idx="112">
                  <c:v>2020-07-05 17</c:v>
                </c:pt>
                <c:pt idx="113">
                  <c:v>2020-07-05 18</c:v>
                </c:pt>
                <c:pt idx="114">
                  <c:v>2020-07-05 19</c:v>
                </c:pt>
                <c:pt idx="115">
                  <c:v>2020-07-05 20</c:v>
                </c:pt>
                <c:pt idx="116">
                  <c:v>2020-07-05 21</c:v>
                </c:pt>
                <c:pt idx="117">
                  <c:v>2020-07-05 22</c:v>
                </c:pt>
                <c:pt idx="118">
                  <c:v>2020-07-05 23</c:v>
                </c:pt>
                <c:pt idx="119">
                  <c:v>2020-07-05 24</c:v>
                </c:pt>
                <c:pt idx="120">
                  <c:v>2020-07-06 01</c:v>
                </c:pt>
                <c:pt idx="121">
                  <c:v>2020-07-06 02</c:v>
                </c:pt>
                <c:pt idx="122">
                  <c:v>2020-07-06 03</c:v>
                </c:pt>
                <c:pt idx="123">
                  <c:v>2020-07-06 04</c:v>
                </c:pt>
                <c:pt idx="124">
                  <c:v>2020-07-06 05</c:v>
                </c:pt>
                <c:pt idx="125">
                  <c:v>2020-07-06 06</c:v>
                </c:pt>
                <c:pt idx="126">
                  <c:v>2020-07-06 07</c:v>
                </c:pt>
                <c:pt idx="127">
                  <c:v>2020-07-06 08</c:v>
                </c:pt>
                <c:pt idx="128">
                  <c:v>2020-07-06 09</c:v>
                </c:pt>
                <c:pt idx="129">
                  <c:v>2020-07-06 10</c:v>
                </c:pt>
                <c:pt idx="130">
                  <c:v>2020-07-06 11</c:v>
                </c:pt>
                <c:pt idx="131">
                  <c:v>2020-07-06 12</c:v>
                </c:pt>
                <c:pt idx="132">
                  <c:v>2020-07-06 13</c:v>
                </c:pt>
                <c:pt idx="133">
                  <c:v>2020-07-06 14</c:v>
                </c:pt>
                <c:pt idx="134">
                  <c:v>2020-07-06 15</c:v>
                </c:pt>
                <c:pt idx="135">
                  <c:v>2020-07-06 16</c:v>
                </c:pt>
                <c:pt idx="136">
                  <c:v>2020-07-06 17</c:v>
                </c:pt>
                <c:pt idx="137">
                  <c:v>2020-07-06 18</c:v>
                </c:pt>
                <c:pt idx="138">
                  <c:v>2020-07-06 19</c:v>
                </c:pt>
                <c:pt idx="139">
                  <c:v>2020-07-06 20</c:v>
                </c:pt>
                <c:pt idx="140">
                  <c:v>2020-07-06 21</c:v>
                </c:pt>
                <c:pt idx="141">
                  <c:v>2020-07-06 22</c:v>
                </c:pt>
                <c:pt idx="142">
                  <c:v>2020-07-06 23</c:v>
                </c:pt>
                <c:pt idx="143">
                  <c:v>2020-07-06 24</c:v>
                </c:pt>
                <c:pt idx="144">
                  <c:v>2020-07-07 01</c:v>
                </c:pt>
                <c:pt idx="145">
                  <c:v>2020-07-07 02</c:v>
                </c:pt>
                <c:pt idx="146">
                  <c:v>2020-07-07 03</c:v>
                </c:pt>
                <c:pt idx="147">
                  <c:v>2020-07-07 04</c:v>
                </c:pt>
                <c:pt idx="148">
                  <c:v>2020-07-07 05</c:v>
                </c:pt>
                <c:pt idx="149">
                  <c:v>2020-07-07 06</c:v>
                </c:pt>
                <c:pt idx="150">
                  <c:v>2020-07-07 07</c:v>
                </c:pt>
                <c:pt idx="151">
                  <c:v>2020-07-07 08</c:v>
                </c:pt>
                <c:pt idx="152">
                  <c:v>2020-07-07 09</c:v>
                </c:pt>
                <c:pt idx="153">
                  <c:v>2020-07-07 10</c:v>
                </c:pt>
                <c:pt idx="154">
                  <c:v>2020-07-07 11</c:v>
                </c:pt>
                <c:pt idx="155">
                  <c:v>2020-07-07 12</c:v>
                </c:pt>
                <c:pt idx="156">
                  <c:v>2020-07-07 13</c:v>
                </c:pt>
                <c:pt idx="157">
                  <c:v>2020-07-07 14</c:v>
                </c:pt>
                <c:pt idx="158">
                  <c:v>2020-07-07 15</c:v>
                </c:pt>
                <c:pt idx="159">
                  <c:v>2020-07-07 16</c:v>
                </c:pt>
                <c:pt idx="160">
                  <c:v>2020-07-07 17</c:v>
                </c:pt>
                <c:pt idx="161">
                  <c:v>2020-07-07 18</c:v>
                </c:pt>
                <c:pt idx="162">
                  <c:v>2020-07-07 19</c:v>
                </c:pt>
                <c:pt idx="163">
                  <c:v>2020-07-07 20</c:v>
                </c:pt>
                <c:pt idx="164">
                  <c:v>2020-07-07 21</c:v>
                </c:pt>
                <c:pt idx="165">
                  <c:v>2020-07-07 22</c:v>
                </c:pt>
                <c:pt idx="166">
                  <c:v>2020-07-07 23</c:v>
                </c:pt>
                <c:pt idx="167">
                  <c:v>2020-07-07 24</c:v>
                </c:pt>
                <c:pt idx="168">
                  <c:v>2020-07-08 01</c:v>
                </c:pt>
                <c:pt idx="169">
                  <c:v>2020-07-08 02</c:v>
                </c:pt>
                <c:pt idx="170">
                  <c:v>2020-07-08 03</c:v>
                </c:pt>
                <c:pt idx="171">
                  <c:v>2020-07-08 04</c:v>
                </c:pt>
                <c:pt idx="172">
                  <c:v>2020-07-08 05</c:v>
                </c:pt>
                <c:pt idx="173">
                  <c:v>2020-07-08 06</c:v>
                </c:pt>
                <c:pt idx="174">
                  <c:v>2020-07-08 07</c:v>
                </c:pt>
                <c:pt idx="175">
                  <c:v>2020-07-08 08</c:v>
                </c:pt>
                <c:pt idx="176">
                  <c:v>2020-07-08 09</c:v>
                </c:pt>
                <c:pt idx="177">
                  <c:v>2020-07-08 10</c:v>
                </c:pt>
                <c:pt idx="178">
                  <c:v>2020-07-08 11</c:v>
                </c:pt>
                <c:pt idx="179">
                  <c:v>2020-07-08 12</c:v>
                </c:pt>
                <c:pt idx="180">
                  <c:v>2020-07-08 13</c:v>
                </c:pt>
                <c:pt idx="181">
                  <c:v>2020-07-08 14</c:v>
                </c:pt>
                <c:pt idx="182">
                  <c:v>2020-07-08 15</c:v>
                </c:pt>
                <c:pt idx="183">
                  <c:v>2020-07-08 16</c:v>
                </c:pt>
                <c:pt idx="184">
                  <c:v>2020-07-08 17</c:v>
                </c:pt>
                <c:pt idx="185">
                  <c:v>2020-07-08 18</c:v>
                </c:pt>
                <c:pt idx="186">
                  <c:v>2020-07-08 19</c:v>
                </c:pt>
                <c:pt idx="187">
                  <c:v>2020-07-08 20</c:v>
                </c:pt>
                <c:pt idx="188">
                  <c:v>2020-07-08 21</c:v>
                </c:pt>
                <c:pt idx="189">
                  <c:v>2020-07-08 22</c:v>
                </c:pt>
                <c:pt idx="190">
                  <c:v>2020-07-08 23</c:v>
                </c:pt>
                <c:pt idx="191">
                  <c:v>2020-07-08 24</c:v>
                </c:pt>
                <c:pt idx="192">
                  <c:v>2020-07-09 01</c:v>
                </c:pt>
                <c:pt idx="193">
                  <c:v>2020-07-09 02</c:v>
                </c:pt>
                <c:pt idx="194">
                  <c:v>2020-07-09 03</c:v>
                </c:pt>
                <c:pt idx="195">
                  <c:v>2020-07-09 04</c:v>
                </c:pt>
                <c:pt idx="196">
                  <c:v>2020-07-09 05</c:v>
                </c:pt>
                <c:pt idx="197">
                  <c:v>2020-07-09 06</c:v>
                </c:pt>
                <c:pt idx="198">
                  <c:v>2020-07-09 07</c:v>
                </c:pt>
                <c:pt idx="199">
                  <c:v>2020-07-09 08</c:v>
                </c:pt>
                <c:pt idx="200">
                  <c:v>2020-07-09 09</c:v>
                </c:pt>
                <c:pt idx="201">
                  <c:v>2020-07-09 10</c:v>
                </c:pt>
                <c:pt idx="202">
                  <c:v>2020-07-09 11</c:v>
                </c:pt>
                <c:pt idx="203">
                  <c:v>2020-07-09 12</c:v>
                </c:pt>
                <c:pt idx="204">
                  <c:v>2020-07-09 13</c:v>
                </c:pt>
                <c:pt idx="205">
                  <c:v>2020-07-09 14</c:v>
                </c:pt>
                <c:pt idx="206">
                  <c:v>2020-07-09 15</c:v>
                </c:pt>
                <c:pt idx="207">
                  <c:v>2020-07-09 16</c:v>
                </c:pt>
                <c:pt idx="208">
                  <c:v>2020-07-09 17</c:v>
                </c:pt>
                <c:pt idx="209">
                  <c:v>2020-07-09 18</c:v>
                </c:pt>
                <c:pt idx="210">
                  <c:v>2020-07-09 19</c:v>
                </c:pt>
                <c:pt idx="211">
                  <c:v>2020-07-09 20</c:v>
                </c:pt>
                <c:pt idx="212">
                  <c:v>2020-07-09 21</c:v>
                </c:pt>
                <c:pt idx="213">
                  <c:v>2020-07-09 22</c:v>
                </c:pt>
                <c:pt idx="214">
                  <c:v>2020-07-09 23</c:v>
                </c:pt>
                <c:pt idx="215">
                  <c:v>2020-07-09 24</c:v>
                </c:pt>
                <c:pt idx="216">
                  <c:v>2020-07-10 01</c:v>
                </c:pt>
                <c:pt idx="217">
                  <c:v>2020-07-10 02</c:v>
                </c:pt>
                <c:pt idx="218">
                  <c:v>2020-07-10 03</c:v>
                </c:pt>
                <c:pt idx="219">
                  <c:v>2020-07-10 04</c:v>
                </c:pt>
                <c:pt idx="220">
                  <c:v>2020-07-10 05</c:v>
                </c:pt>
                <c:pt idx="221">
                  <c:v>2020-07-10 06</c:v>
                </c:pt>
                <c:pt idx="222">
                  <c:v>2020-07-10 07</c:v>
                </c:pt>
                <c:pt idx="223">
                  <c:v>2020-07-10 08</c:v>
                </c:pt>
                <c:pt idx="224">
                  <c:v>2020-07-10 09</c:v>
                </c:pt>
                <c:pt idx="225">
                  <c:v>2020-07-10 10</c:v>
                </c:pt>
                <c:pt idx="226">
                  <c:v>2020-07-10 11</c:v>
                </c:pt>
                <c:pt idx="227">
                  <c:v>2020-07-10 12</c:v>
                </c:pt>
                <c:pt idx="228">
                  <c:v>2020-07-10 13</c:v>
                </c:pt>
                <c:pt idx="229">
                  <c:v>2020-07-10 14</c:v>
                </c:pt>
                <c:pt idx="230">
                  <c:v>2020-07-10 15</c:v>
                </c:pt>
                <c:pt idx="231">
                  <c:v>2020-07-10 16</c:v>
                </c:pt>
                <c:pt idx="232">
                  <c:v>2020-07-10 17</c:v>
                </c:pt>
                <c:pt idx="233">
                  <c:v>2020-07-10 18</c:v>
                </c:pt>
                <c:pt idx="234">
                  <c:v>2020-07-10 19</c:v>
                </c:pt>
                <c:pt idx="235">
                  <c:v>2020-07-10 20</c:v>
                </c:pt>
                <c:pt idx="236">
                  <c:v>2020-07-10 21</c:v>
                </c:pt>
                <c:pt idx="237">
                  <c:v>2020-07-10 22</c:v>
                </c:pt>
                <c:pt idx="238">
                  <c:v>2020-07-10 23</c:v>
                </c:pt>
                <c:pt idx="239">
                  <c:v>2020-07-10 24</c:v>
                </c:pt>
                <c:pt idx="240">
                  <c:v>2020-07-11 01</c:v>
                </c:pt>
                <c:pt idx="241">
                  <c:v>2020-07-11 02</c:v>
                </c:pt>
                <c:pt idx="242">
                  <c:v>2020-07-11 03</c:v>
                </c:pt>
                <c:pt idx="243">
                  <c:v>2020-07-11 04</c:v>
                </c:pt>
                <c:pt idx="244">
                  <c:v>2020-07-11 05</c:v>
                </c:pt>
                <c:pt idx="245">
                  <c:v>2020-07-11 06</c:v>
                </c:pt>
                <c:pt idx="246">
                  <c:v>2020-07-11 07</c:v>
                </c:pt>
                <c:pt idx="247">
                  <c:v>2020-07-11 08</c:v>
                </c:pt>
                <c:pt idx="248">
                  <c:v>2020-07-11 09</c:v>
                </c:pt>
                <c:pt idx="249">
                  <c:v>2020-07-11 10</c:v>
                </c:pt>
                <c:pt idx="250">
                  <c:v>2020-07-11 11</c:v>
                </c:pt>
                <c:pt idx="251">
                  <c:v>2020-07-11 12</c:v>
                </c:pt>
                <c:pt idx="252">
                  <c:v>2020-07-11 13</c:v>
                </c:pt>
                <c:pt idx="253">
                  <c:v>2020-07-11 14</c:v>
                </c:pt>
                <c:pt idx="254">
                  <c:v>2020-07-11 15</c:v>
                </c:pt>
                <c:pt idx="255">
                  <c:v>2020-07-11 16</c:v>
                </c:pt>
                <c:pt idx="256">
                  <c:v>2020-07-11 17</c:v>
                </c:pt>
                <c:pt idx="257">
                  <c:v>2020-07-11 18</c:v>
                </c:pt>
                <c:pt idx="258">
                  <c:v>2020-07-11 19</c:v>
                </c:pt>
                <c:pt idx="259">
                  <c:v>2020-07-11 20</c:v>
                </c:pt>
                <c:pt idx="260">
                  <c:v>2020-07-11 21</c:v>
                </c:pt>
                <c:pt idx="261">
                  <c:v>2020-07-11 22</c:v>
                </c:pt>
                <c:pt idx="262">
                  <c:v>2020-07-11 23</c:v>
                </c:pt>
                <c:pt idx="263">
                  <c:v>2020-07-11 24</c:v>
                </c:pt>
                <c:pt idx="264">
                  <c:v>2020-07-12 01</c:v>
                </c:pt>
                <c:pt idx="265">
                  <c:v>2020-07-12 02</c:v>
                </c:pt>
                <c:pt idx="266">
                  <c:v>2020-07-12 03</c:v>
                </c:pt>
                <c:pt idx="267">
                  <c:v>2020-07-12 04</c:v>
                </c:pt>
                <c:pt idx="268">
                  <c:v>2020-07-12 05</c:v>
                </c:pt>
                <c:pt idx="269">
                  <c:v>2020-07-12 06</c:v>
                </c:pt>
                <c:pt idx="270">
                  <c:v>2020-07-12 07</c:v>
                </c:pt>
                <c:pt idx="271">
                  <c:v>2020-07-12 08</c:v>
                </c:pt>
                <c:pt idx="272">
                  <c:v>2020-07-12 09</c:v>
                </c:pt>
                <c:pt idx="273">
                  <c:v>2020-07-12 10</c:v>
                </c:pt>
                <c:pt idx="274">
                  <c:v>2020-07-12 11</c:v>
                </c:pt>
                <c:pt idx="275">
                  <c:v>2020-07-12 12</c:v>
                </c:pt>
                <c:pt idx="276">
                  <c:v>2020-07-12 13</c:v>
                </c:pt>
                <c:pt idx="277">
                  <c:v>2020-07-12 14</c:v>
                </c:pt>
                <c:pt idx="278">
                  <c:v>2020-07-12 15</c:v>
                </c:pt>
                <c:pt idx="279">
                  <c:v>2020-07-12 16</c:v>
                </c:pt>
                <c:pt idx="280">
                  <c:v>2020-07-12 17</c:v>
                </c:pt>
                <c:pt idx="281">
                  <c:v>2020-07-12 18</c:v>
                </c:pt>
                <c:pt idx="282">
                  <c:v>2020-07-12 19</c:v>
                </c:pt>
                <c:pt idx="283">
                  <c:v>2020-07-12 20</c:v>
                </c:pt>
                <c:pt idx="284">
                  <c:v>2020-07-12 21</c:v>
                </c:pt>
                <c:pt idx="285">
                  <c:v>2020-07-12 22</c:v>
                </c:pt>
                <c:pt idx="286">
                  <c:v>2020-07-12 23</c:v>
                </c:pt>
                <c:pt idx="287">
                  <c:v>2020-07-12 24</c:v>
                </c:pt>
                <c:pt idx="288">
                  <c:v>2020-07-13 01</c:v>
                </c:pt>
                <c:pt idx="289">
                  <c:v>2020-07-13 02</c:v>
                </c:pt>
                <c:pt idx="290">
                  <c:v>2020-07-13 03</c:v>
                </c:pt>
                <c:pt idx="291">
                  <c:v>2020-07-13 04</c:v>
                </c:pt>
                <c:pt idx="292">
                  <c:v>2020-07-13 05</c:v>
                </c:pt>
                <c:pt idx="293">
                  <c:v>2020-07-13 06</c:v>
                </c:pt>
                <c:pt idx="294">
                  <c:v>2020-07-13 07</c:v>
                </c:pt>
                <c:pt idx="295">
                  <c:v>2020-07-13 08</c:v>
                </c:pt>
                <c:pt idx="296">
                  <c:v>2020-07-13 09</c:v>
                </c:pt>
                <c:pt idx="297">
                  <c:v>2020-07-13 10</c:v>
                </c:pt>
                <c:pt idx="298">
                  <c:v>2020-07-13 11</c:v>
                </c:pt>
                <c:pt idx="299">
                  <c:v>2020-07-13 12</c:v>
                </c:pt>
                <c:pt idx="300">
                  <c:v>2020-07-13 13</c:v>
                </c:pt>
                <c:pt idx="301">
                  <c:v>2020-07-13 14</c:v>
                </c:pt>
                <c:pt idx="302">
                  <c:v>2020-07-13 15</c:v>
                </c:pt>
                <c:pt idx="303">
                  <c:v>2020-07-13 16</c:v>
                </c:pt>
                <c:pt idx="304">
                  <c:v>2020-07-13 17</c:v>
                </c:pt>
                <c:pt idx="305">
                  <c:v>2020-07-13 18</c:v>
                </c:pt>
                <c:pt idx="306">
                  <c:v>2020-07-13 19</c:v>
                </c:pt>
                <c:pt idx="307">
                  <c:v>2020-07-13 20</c:v>
                </c:pt>
                <c:pt idx="308">
                  <c:v>2020-07-13 21</c:v>
                </c:pt>
                <c:pt idx="309">
                  <c:v>2020-07-13 22</c:v>
                </c:pt>
                <c:pt idx="310">
                  <c:v>2020-07-13 23</c:v>
                </c:pt>
                <c:pt idx="311">
                  <c:v>2020-07-13 24</c:v>
                </c:pt>
                <c:pt idx="312">
                  <c:v>2020-07-14 01</c:v>
                </c:pt>
                <c:pt idx="313">
                  <c:v>2020-07-14 02</c:v>
                </c:pt>
                <c:pt idx="314">
                  <c:v>2020-07-14 03</c:v>
                </c:pt>
                <c:pt idx="315">
                  <c:v>2020-07-14 04</c:v>
                </c:pt>
                <c:pt idx="316">
                  <c:v>2020-07-14 05</c:v>
                </c:pt>
                <c:pt idx="317">
                  <c:v>2020-07-14 06</c:v>
                </c:pt>
                <c:pt idx="318">
                  <c:v>2020-07-14 07</c:v>
                </c:pt>
                <c:pt idx="319">
                  <c:v>2020-07-14 08</c:v>
                </c:pt>
                <c:pt idx="320">
                  <c:v>2020-07-14 09</c:v>
                </c:pt>
                <c:pt idx="321">
                  <c:v>2020-07-14 10</c:v>
                </c:pt>
                <c:pt idx="322">
                  <c:v>2020-07-14 11</c:v>
                </c:pt>
                <c:pt idx="323">
                  <c:v>2020-07-14 12</c:v>
                </c:pt>
                <c:pt idx="324">
                  <c:v>2020-07-14 13</c:v>
                </c:pt>
                <c:pt idx="325">
                  <c:v>2020-07-14 14</c:v>
                </c:pt>
                <c:pt idx="326">
                  <c:v>2020-07-14 15</c:v>
                </c:pt>
                <c:pt idx="327">
                  <c:v>2020-07-14 16</c:v>
                </c:pt>
                <c:pt idx="328">
                  <c:v>2020-07-14 17</c:v>
                </c:pt>
                <c:pt idx="329">
                  <c:v>2020-07-14 18</c:v>
                </c:pt>
                <c:pt idx="330">
                  <c:v>2020-07-14 19</c:v>
                </c:pt>
                <c:pt idx="331">
                  <c:v>2020-07-14 20</c:v>
                </c:pt>
                <c:pt idx="332">
                  <c:v>2020-07-14 21</c:v>
                </c:pt>
                <c:pt idx="333">
                  <c:v>2020-07-14 22</c:v>
                </c:pt>
                <c:pt idx="334">
                  <c:v>2020-07-14 23</c:v>
                </c:pt>
                <c:pt idx="335">
                  <c:v>2020-07-14 24</c:v>
                </c:pt>
                <c:pt idx="336">
                  <c:v>2020-07-15 01</c:v>
                </c:pt>
                <c:pt idx="337">
                  <c:v>2020-07-15 02</c:v>
                </c:pt>
                <c:pt idx="338">
                  <c:v>2020-07-15 03</c:v>
                </c:pt>
                <c:pt idx="339">
                  <c:v>2020-07-15 04</c:v>
                </c:pt>
                <c:pt idx="340">
                  <c:v>2020-07-15 05</c:v>
                </c:pt>
                <c:pt idx="341">
                  <c:v>2020-07-15 06</c:v>
                </c:pt>
                <c:pt idx="342">
                  <c:v>2020-07-15 07</c:v>
                </c:pt>
                <c:pt idx="343">
                  <c:v>2020-07-15 08</c:v>
                </c:pt>
                <c:pt idx="344">
                  <c:v>2020-07-15 09</c:v>
                </c:pt>
                <c:pt idx="345">
                  <c:v>2020-07-15 10</c:v>
                </c:pt>
                <c:pt idx="346">
                  <c:v>2020-07-15 11</c:v>
                </c:pt>
                <c:pt idx="347">
                  <c:v>2020-07-15 12</c:v>
                </c:pt>
                <c:pt idx="348">
                  <c:v>2020-07-15 13</c:v>
                </c:pt>
                <c:pt idx="349">
                  <c:v>2020-07-15 14</c:v>
                </c:pt>
                <c:pt idx="350">
                  <c:v>2020-07-15 15</c:v>
                </c:pt>
                <c:pt idx="351">
                  <c:v>2020-07-15 16</c:v>
                </c:pt>
                <c:pt idx="352">
                  <c:v>2020-07-15 17</c:v>
                </c:pt>
                <c:pt idx="353">
                  <c:v>2020-07-15 18</c:v>
                </c:pt>
                <c:pt idx="354">
                  <c:v>2020-07-15 19</c:v>
                </c:pt>
                <c:pt idx="355">
                  <c:v>2020-07-15 20</c:v>
                </c:pt>
                <c:pt idx="356">
                  <c:v>2020-07-15 21</c:v>
                </c:pt>
                <c:pt idx="357">
                  <c:v>2020-07-15 22</c:v>
                </c:pt>
                <c:pt idx="358">
                  <c:v>2020-07-15 23</c:v>
                </c:pt>
                <c:pt idx="359">
                  <c:v>2020-07-15 24</c:v>
                </c:pt>
                <c:pt idx="360">
                  <c:v>2020-07-16 01</c:v>
                </c:pt>
                <c:pt idx="361">
                  <c:v>2020-07-16 02</c:v>
                </c:pt>
                <c:pt idx="362">
                  <c:v>2020-07-16 03</c:v>
                </c:pt>
                <c:pt idx="363">
                  <c:v>2020-07-16 04</c:v>
                </c:pt>
                <c:pt idx="364">
                  <c:v>2020-07-16 05</c:v>
                </c:pt>
                <c:pt idx="365">
                  <c:v>2020-07-16 06</c:v>
                </c:pt>
                <c:pt idx="366">
                  <c:v>2020-07-16 07</c:v>
                </c:pt>
                <c:pt idx="367">
                  <c:v>2020-07-16 08</c:v>
                </c:pt>
                <c:pt idx="368">
                  <c:v>2020-07-16 09</c:v>
                </c:pt>
                <c:pt idx="369">
                  <c:v>2020-07-16 10</c:v>
                </c:pt>
                <c:pt idx="370">
                  <c:v>2020-07-16 11</c:v>
                </c:pt>
                <c:pt idx="371">
                  <c:v>2020-07-16 12</c:v>
                </c:pt>
                <c:pt idx="372">
                  <c:v>2020-07-16 13</c:v>
                </c:pt>
                <c:pt idx="373">
                  <c:v>2020-07-16 14</c:v>
                </c:pt>
                <c:pt idx="374">
                  <c:v>2020-07-16 15</c:v>
                </c:pt>
                <c:pt idx="375">
                  <c:v>2020-07-16 16</c:v>
                </c:pt>
                <c:pt idx="376">
                  <c:v>2020-07-16 17</c:v>
                </c:pt>
                <c:pt idx="377">
                  <c:v>2020-07-16 18</c:v>
                </c:pt>
                <c:pt idx="378">
                  <c:v>2020-07-16 19</c:v>
                </c:pt>
                <c:pt idx="379">
                  <c:v>2020-07-16 20</c:v>
                </c:pt>
                <c:pt idx="380">
                  <c:v>2020-07-16 21</c:v>
                </c:pt>
                <c:pt idx="381">
                  <c:v>2020-07-16 22</c:v>
                </c:pt>
                <c:pt idx="382">
                  <c:v>2020-07-16 23</c:v>
                </c:pt>
                <c:pt idx="383">
                  <c:v>2020-07-16 24</c:v>
                </c:pt>
                <c:pt idx="384">
                  <c:v>2020-07-17 01</c:v>
                </c:pt>
                <c:pt idx="385">
                  <c:v>2020-07-17 02</c:v>
                </c:pt>
                <c:pt idx="386">
                  <c:v>2020-07-17 03</c:v>
                </c:pt>
                <c:pt idx="387">
                  <c:v>2020-07-17 04</c:v>
                </c:pt>
                <c:pt idx="388">
                  <c:v>2020-07-17 05</c:v>
                </c:pt>
                <c:pt idx="389">
                  <c:v>2020-07-17 06</c:v>
                </c:pt>
                <c:pt idx="390">
                  <c:v>2020-07-17 07</c:v>
                </c:pt>
                <c:pt idx="391">
                  <c:v>2020-07-17 08</c:v>
                </c:pt>
                <c:pt idx="392">
                  <c:v>2020-07-17 09</c:v>
                </c:pt>
                <c:pt idx="393">
                  <c:v>2020-07-17 10</c:v>
                </c:pt>
                <c:pt idx="394">
                  <c:v>2020-07-17 11</c:v>
                </c:pt>
                <c:pt idx="395">
                  <c:v>2020-07-17 12</c:v>
                </c:pt>
                <c:pt idx="396">
                  <c:v>2020-07-17 13</c:v>
                </c:pt>
                <c:pt idx="397">
                  <c:v>2020-07-17 14</c:v>
                </c:pt>
                <c:pt idx="398">
                  <c:v>2020-07-17 15</c:v>
                </c:pt>
                <c:pt idx="399">
                  <c:v>2020-07-17 16</c:v>
                </c:pt>
                <c:pt idx="400">
                  <c:v>2020-07-17 17</c:v>
                </c:pt>
                <c:pt idx="401">
                  <c:v>2020-07-17 18</c:v>
                </c:pt>
                <c:pt idx="402">
                  <c:v>2020-07-17 19</c:v>
                </c:pt>
                <c:pt idx="403">
                  <c:v>2020-07-17 20</c:v>
                </c:pt>
                <c:pt idx="404">
                  <c:v>2020-07-17 21</c:v>
                </c:pt>
                <c:pt idx="405">
                  <c:v>2020-07-17 22</c:v>
                </c:pt>
                <c:pt idx="406">
                  <c:v>2020-07-17 23</c:v>
                </c:pt>
                <c:pt idx="407">
                  <c:v>2020-07-17 24</c:v>
                </c:pt>
                <c:pt idx="408">
                  <c:v>2020-07-18 01</c:v>
                </c:pt>
                <c:pt idx="409">
                  <c:v>2020-07-18 02</c:v>
                </c:pt>
                <c:pt idx="410">
                  <c:v>2020-07-18 03</c:v>
                </c:pt>
                <c:pt idx="411">
                  <c:v>2020-07-18 04</c:v>
                </c:pt>
                <c:pt idx="412">
                  <c:v>2020-07-18 05</c:v>
                </c:pt>
                <c:pt idx="413">
                  <c:v>2020-07-18 06</c:v>
                </c:pt>
                <c:pt idx="414">
                  <c:v>2020-07-18 07</c:v>
                </c:pt>
                <c:pt idx="415">
                  <c:v>2020-07-18 08</c:v>
                </c:pt>
                <c:pt idx="416">
                  <c:v>2020-07-18 09</c:v>
                </c:pt>
                <c:pt idx="417">
                  <c:v>2020-07-18 10</c:v>
                </c:pt>
                <c:pt idx="418">
                  <c:v>2020-07-18 11</c:v>
                </c:pt>
                <c:pt idx="419">
                  <c:v>2020-07-18 12</c:v>
                </c:pt>
                <c:pt idx="420">
                  <c:v>2020-07-18 13</c:v>
                </c:pt>
                <c:pt idx="421">
                  <c:v>2020-07-18 14</c:v>
                </c:pt>
                <c:pt idx="422">
                  <c:v>2020-07-18 15</c:v>
                </c:pt>
                <c:pt idx="423">
                  <c:v>2020-07-18 16</c:v>
                </c:pt>
                <c:pt idx="424">
                  <c:v>2020-07-18 17</c:v>
                </c:pt>
                <c:pt idx="425">
                  <c:v>2020-07-18 18</c:v>
                </c:pt>
                <c:pt idx="426">
                  <c:v>2020-07-18 19</c:v>
                </c:pt>
                <c:pt idx="427">
                  <c:v>2020-07-18 20</c:v>
                </c:pt>
                <c:pt idx="428">
                  <c:v>2020-07-18 21</c:v>
                </c:pt>
                <c:pt idx="429">
                  <c:v>2020-07-18 22</c:v>
                </c:pt>
                <c:pt idx="430">
                  <c:v>2020-07-18 23</c:v>
                </c:pt>
                <c:pt idx="431">
                  <c:v>2020-07-18 24</c:v>
                </c:pt>
                <c:pt idx="432">
                  <c:v>2020-07-19 01</c:v>
                </c:pt>
                <c:pt idx="433">
                  <c:v>2020-07-19 02</c:v>
                </c:pt>
                <c:pt idx="434">
                  <c:v>2020-07-19 03</c:v>
                </c:pt>
                <c:pt idx="435">
                  <c:v>2020-07-19 04</c:v>
                </c:pt>
                <c:pt idx="436">
                  <c:v>2020-07-19 05</c:v>
                </c:pt>
                <c:pt idx="437">
                  <c:v>2020-07-19 06</c:v>
                </c:pt>
                <c:pt idx="438">
                  <c:v>2020-07-19 07</c:v>
                </c:pt>
                <c:pt idx="439">
                  <c:v>2020-07-19 08</c:v>
                </c:pt>
                <c:pt idx="440">
                  <c:v>2020-07-19 09</c:v>
                </c:pt>
                <c:pt idx="441">
                  <c:v>2020-07-19 10</c:v>
                </c:pt>
                <c:pt idx="442">
                  <c:v>2020-07-19 11</c:v>
                </c:pt>
                <c:pt idx="443">
                  <c:v>2020-07-19 12</c:v>
                </c:pt>
                <c:pt idx="444">
                  <c:v>2020-07-19 13</c:v>
                </c:pt>
                <c:pt idx="445">
                  <c:v>2020-07-19 14</c:v>
                </c:pt>
                <c:pt idx="446">
                  <c:v>2020-07-19 15</c:v>
                </c:pt>
                <c:pt idx="447">
                  <c:v>2020-07-19 16</c:v>
                </c:pt>
                <c:pt idx="448">
                  <c:v>2020-07-19 17</c:v>
                </c:pt>
                <c:pt idx="449">
                  <c:v>2020-07-19 18</c:v>
                </c:pt>
                <c:pt idx="450">
                  <c:v>2020-07-19 19</c:v>
                </c:pt>
                <c:pt idx="451">
                  <c:v>2020-07-19 20</c:v>
                </c:pt>
                <c:pt idx="452">
                  <c:v>2020-07-19 21</c:v>
                </c:pt>
                <c:pt idx="453">
                  <c:v>2020-07-19 22</c:v>
                </c:pt>
                <c:pt idx="454">
                  <c:v>2020-07-19 23</c:v>
                </c:pt>
                <c:pt idx="455">
                  <c:v>2020-07-19 24</c:v>
                </c:pt>
                <c:pt idx="456">
                  <c:v>2020-07-20 01</c:v>
                </c:pt>
                <c:pt idx="457">
                  <c:v>2020-07-20 02</c:v>
                </c:pt>
                <c:pt idx="458">
                  <c:v>2020-07-20 03</c:v>
                </c:pt>
                <c:pt idx="459">
                  <c:v>2020-07-20 04</c:v>
                </c:pt>
                <c:pt idx="460">
                  <c:v>2020-07-20 05</c:v>
                </c:pt>
                <c:pt idx="461">
                  <c:v>2020-07-20 06</c:v>
                </c:pt>
                <c:pt idx="462">
                  <c:v>2020-07-20 07</c:v>
                </c:pt>
                <c:pt idx="463">
                  <c:v>2020-07-20 08</c:v>
                </c:pt>
                <c:pt idx="464">
                  <c:v>2020-07-20 09</c:v>
                </c:pt>
                <c:pt idx="465">
                  <c:v>2020-07-20 10</c:v>
                </c:pt>
                <c:pt idx="466">
                  <c:v>2020-07-20 11</c:v>
                </c:pt>
                <c:pt idx="467">
                  <c:v>2020-07-20 12</c:v>
                </c:pt>
                <c:pt idx="468">
                  <c:v>2020-07-20 13</c:v>
                </c:pt>
                <c:pt idx="469">
                  <c:v>2020-07-20 14</c:v>
                </c:pt>
                <c:pt idx="470">
                  <c:v>2020-07-20 15</c:v>
                </c:pt>
                <c:pt idx="471">
                  <c:v>2020-07-20 16</c:v>
                </c:pt>
                <c:pt idx="472">
                  <c:v>2020-07-20 17</c:v>
                </c:pt>
                <c:pt idx="473">
                  <c:v>2020-07-20 18</c:v>
                </c:pt>
                <c:pt idx="474">
                  <c:v>2020-07-20 19</c:v>
                </c:pt>
                <c:pt idx="475">
                  <c:v>2020-07-20 20</c:v>
                </c:pt>
                <c:pt idx="476">
                  <c:v>2020-07-20 21</c:v>
                </c:pt>
                <c:pt idx="477">
                  <c:v>2020-07-20 22</c:v>
                </c:pt>
                <c:pt idx="478">
                  <c:v>2020-07-20 23</c:v>
                </c:pt>
                <c:pt idx="479">
                  <c:v>2020-07-20 24</c:v>
                </c:pt>
                <c:pt idx="480">
                  <c:v>2020-07-21 01</c:v>
                </c:pt>
                <c:pt idx="481">
                  <c:v>2020-07-21 02</c:v>
                </c:pt>
                <c:pt idx="482">
                  <c:v>2020-07-21 03</c:v>
                </c:pt>
                <c:pt idx="483">
                  <c:v>2020-07-21 04</c:v>
                </c:pt>
                <c:pt idx="484">
                  <c:v>2020-07-21 05</c:v>
                </c:pt>
                <c:pt idx="485">
                  <c:v>2020-07-21 06</c:v>
                </c:pt>
                <c:pt idx="486">
                  <c:v>2020-07-21 07</c:v>
                </c:pt>
                <c:pt idx="487">
                  <c:v>2020-07-21 08</c:v>
                </c:pt>
                <c:pt idx="488">
                  <c:v>2020-07-21 09</c:v>
                </c:pt>
                <c:pt idx="489">
                  <c:v>2020-07-21 10</c:v>
                </c:pt>
                <c:pt idx="490">
                  <c:v>2020-07-21 11</c:v>
                </c:pt>
                <c:pt idx="491">
                  <c:v>2020-07-21 12</c:v>
                </c:pt>
                <c:pt idx="492">
                  <c:v>2020-07-21 13</c:v>
                </c:pt>
                <c:pt idx="493">
                  <c:v>2020-07-21 14</c:v>
                </c:pt>
                <c:pt idx="494">
                  <c:v>2020-07-21 15</c:v>
                </c:pt>
                <c:pt idx="495">
                  <c:v>2020-07-21 16</c:v>
                </c:pt>
                <c:pt idx="496">
                  <c:v>2020-07-21 17</c:v>
                </c:pt>
                <c:pt idx="497">
                  <c:v>2020-07-21 18</c:v>
                </c:pt>
                <c:pt idx="498">
                  <c:v>2020-07-21 19</c:v>
                </c:pt>
                <c:pt idx="499">
                  <c:v>2020-07-21 20</c:v>
                </c:pt>
                <c:pt idx="500">
                  <c:v>2020-07-21 21</c:v>
                </c:pt>
                <c:pt idx="501">
                  <c:v>2020-07-21 22</c:v>
                </c:pt>
                <c:pt idx="502">
                  <c:v>2020-07-21 23</c:v>
                </c:pt>
                <c:pt idx="503">
                  <c:v>2020-07-21 24</c:v>
                </c:pt>
                <c:pt idx="504">
                  <c:v>2020-07-22 01</c:v>
                </c:pt>
                <c:pt idx="505">
                  <c:v>2020-07-22 02</c:v>
                </c:pt>
                <c:pt idx="506">
                  <c:v>2020-07-22 03</c:v>
                </c:pt>
                <c:pt idx="507">
                  <c:v>2020-07-22 04</c:v>
                </c:pt>
                <c:pt idx="508">
                  <c:v>2020-07-22 05</c:v>
                </c:pt>
                <c:pt idx="509">
                  <c:v>2020-07-22 06</c:v>
                </c:pt>
                <c:pt idx="510">
                  <c:v>2020-07-22 07</c:v>
                </c:pt>
                <c:pt idx="511">
                  <c:v>2020-07-22 08</c:v>
                </c:pt>
                <c:pt idx="512">
                  <c:v>2020-07-22 09</c:v>
                </c:pt>
                <c:pt idx="513">
                  <c:v>2020-07-22 10</c:v>
                </c:pt>
                <c:pt idx="514">
                  <c:v>2020-07-22 11</c:v>
                </c:pt>
                <c:pt idx="515">
                  <c:v>2020-07-22 12</c:v>
                </c:pt>
                <c:pt idx="516">
                  <c:v>2020-07-22 13</c:v>
                </c:pt>
                <c:pt idx="517">
                  <c:v>2020-07-22 14</c:v>
                </c:pt>
                <c:pt idx="518">
                  <c:v>2020-07-22 15</c:v>
                </c:pt>
                <c:pt idx="519">
                  <c:v>2020-07-22 16</c:v>
                </c:pt>
                <c:pt idx="520">
                  <c:v>2020-07-22 17</c:v>
                </c:pt>
                <c:pt idx="521">
                  <c:v>2020-07-22 18</c:v>
                </c:pt>
                <c:pt idx="522">
                  <c:v>2020-07-22 19</c:v>
                </c:pt>
                <c:pt idx="523">
                  <c:v>2020-07-22 20</c:v>
                </c:pt>
                <c:pt idx="524">
                  <c:v>2020-07-22 21</c:v>
                </c:pt>
                <c:pt idx="525">
                  <c:v>2020-07-22 22</c:v>
                </c:pt>
                <c:pt idx="526">
                  <c:v>2020-07-22 23</c:v>
                </c:pt>
                <c:pt idx="527">
                  <c:v>2020-07-22 24</c:v>
                </c:pt>
                <c:pt idx="528">
                  <c:v>2020-07-23 01</c:v>
                </c:pt>
                <c:pt idx="529">
                  <c:v>2020-07-23 02</c:v>
                </c:pt>
                <c:pt idx="530">
                  <c:v>2020-07-23 03</c:v>
                </c:pt>
                <c:pt idx="531">
                  <c:v>2020-07-23 04</c:v>
                </c:pt>
                <c:pt idx="532">
                  <c:v>2020-07-23 05</c:v>
                </c:pt>
                <c:pt idx="533">
                  <c:v>2020-07-23 06</c:v>
                </c:pt>
                <c:pt idx="534">
                  <c:v>2020-07-23 07</c:v>
                </c:pt>
                <c:pt idx="535">
                  <c:v>2020-07-23 08</c:v>
                </c:pt>
                <c:pt idx="536">
                  <c:v>2020-07-23 09</c:v>
                </c:pt>
                <c:pt idx="537">
                  <c:v>2020-07-23 10</c:v>
                </c:pt>
                <c:pt idx="538">
                  <c:v>2020-07-23 11</c:v>
                </c:pt>
                <c:pt idx="539">
                  <c:v>2020-07-23 12</c:v>
                </c:pt>
                <c:pt idx="540">
                  <c:v>2020-07-23 13</c:v>
                </c:pt>
                <c:pt idx="541">
                  <c:v>2020-07-23 14</c:v>
                </c:pt>
                <c:pt idx="542">
                  <c:v>2020-07-23 15</c:v>
                </c:pt>
                <c:pt idx="543">
                  <c:v>2020-07-23 16</c:v>
                </c:pt>
                <c:pt idx="544">
                  <c:v>2020-07-23 17</c:v>
                </c:pt>
                <c:pt idx="545">
                  <c:v>2020-07-23 18</c:v>
                </c:pt>
                <c:pt idx="546">
                  <c:v>2020-07-23 19</c:v>
                </c:pt>
                <c:pt idx="547">
                  <c:v>2020-07-23 20</c:v>
                </c:pt>
                <c:pt idx="548">
                  <c:v>2020-07-23 21</c:v>
                </c:pt>
                <c:pt idx="549">
                  <c:v>2020-07-23 22</c:v>
                </c:pt>
                <c:pt idx="550">
                  <c:v>2020-07-23 23</c:v>
                </c:pt>
                <c:pt idx="551">
                  <c:v>2020-07-23 24</c:v>
                </c:pt>
                <c:pt idx="552">
                  <c:v>2020-07-24 01</c:v>
                </c:pt>
                <c:pt idx="553">
                  <c:v>2020-07-24 02</c:v>
                </c:pt>
                <c:pt idx="554">
                  <c:v>2020-07-24 03</c:v>
                </c:pt>
                <c:pt idx="555">
                  <c:v>2020-07-24 04</c:v>
                </c:pt>
                <c:pt idx="556">
                  <c:v>2020-07-24 05</c:v>
                </c:pt>
                <c:pt idx="557">
                  <c:v>2020-07-24 06</c:v>
                </c:pt>
                <c:pt idx="558">
                  <c:v>2020-07-24 07</c:v>
                </c:pt>
                <c:pt idx="559">
                  <c:v>2020-07-24 08</c:v>
                </c:pt>
                <c:pt idx="560">
                  <c:v>2020-07-24 09</c:v>
                </c:pt>
                <c:pt idx="561">
                  <c:v>2020-07-24 10</c:v>
                </c:pt>
                <c:pt idx="562">
                  <c:v>2020-07-24 11</c:v>
                </c:pt>
                <c:pt idx="563">
                  <c:v>2020-07-24 12</c:v>
                </c:pt>
                <c:pt idx="564">
                  <c:v>2020-07-24 13</c:v>
                </c:pt>
                <c:pt idx="565">
                  <c:v>2020-07-24 14</c:v>
                </c:pt>
                <c:pt idx="566">
                  <c:v>2020-07-24 15</c:v>
                </c:pt>
                <c:pt idx="567">
                  <c:v>2020-07-24 16</c:v>
                </c:pt>
                <c:pt idx="568">
                  <c:v>2020-07-24 17</c:v>
                </c:pt>
                <c:pt idx="569">
                  <c:v>2020-07-24 18</c:v>
                </c:pt>
                <c:pt idx="570">
                  <c:v>2020-07-24 19</c:v>
                </c:pt>
                <c:pt idx="571">
                  <c:v>2020-07-24 20</c:v>
                </c:pt>
                <c:pt idx="572">
                  <c:v>2020-07-24 21</c:v>
                </c:pt>
                <c:pt idx="573">
                  <c:v>2020-07-24 22</c:v>
                </c:pt>
                <c:pt idx="574">
                  <c:v>2020-07-24 23</c:v>
                </c:pt>
                <c:pt idx="575">
                  <c:v>2020-07-24 24</c:v>
                </c:pt>
                <c:pt idx="576">
                  <c:v>2020-07-25 01</c:v>
                </c:pt>
                <c:pt idx="577">
                  <c:v>2020-07-25 02</c:v>
                </c:pt>
                <c:pt idx="578">
                  <c:v>2020-07-25 03</c:v>
                </c:pt>
                <c:pt idx="579">
                  <c:v>2020-07-25 04</c:v>
                </c:pt>
                <c:pt idx="580">
                  <c:v>2020-07-25 05</c:v>
                </c:pt>
                <c:pt idx="581">
                  <c:v>2020-07-25 06</c:v>
                </c:pt>
                <c:pt idx="582">
                  <c:v>2020-07-25 07</c:v>
                </c:pt>
                <c:pt idx="583">
                  <c:v>2020-07-25 08</c:v>
                </c:pt>
                <c:pt idx="584">
                  <c:v>2020-07-25 09</c:v>
                </c:pt>
                <c:pt idx="585">
                  <c:v>2020-07-25 10</c:v>
                </c:pt>
                <c:pt idx="586">
                  <c:v>2020-07-25 11</c:v>
                </c:pt>
                <c:pt idx="587">
                  <c:v>2020-07-25 12</c:v>
                </c:pt>
                <c:pt idx="588">
                  <c:v>2020-07-25 13</c:v>
                </c:pt>
                <c:pt idx="589">
                  <c:v>2020-07-25 14</c:v>
                </c:pt>
                <c:pt idx="590">
                  <c:v>2020-07-25 15</c:v>
                </c:pt>
                <c:pt idx="591">
                  <c:v>2020-07-25 16</c:v>
                </c:pt>
                <c:pt idx="592">
                  <c:v>2020-07-25 17</c:v>
                </c:pt>
                <c:pt idx="593">
                  <c:v>2020-07-25 18</c:v>
                </c:pt>
                <c:pt idx="594">
                  <c:v>2020-07-25 19</c:v>
                </c:pt>
                <c:pt idx="595">
                  <c:v>2020-07-25 20</c:v>
                </c:pt>
                <c:pt idx="596">
                  <c:v>2020-07-25 21</c:v>
                </c:pt>
                <c:pt idx="597">
                  <c:v>2020-07-25 22</c:v>
                </c:pt>
                <c:pt idx="598">
                  <c:v>2020-07-25 23</c:v>
                </c:pt>
                <c:pt idx="599">
                  <c:v>2020-07-25 24</c:v>
                </c:pt>
                <c:pt idx="600">
                  <c:v>2020-07-26 01</c:v>
                </c:pt>
                <c:pt idx="601">
                  <c:v>2020-07-26 02</c:v>
                </c:pt>
                <c:pt idx="602">
                  <c:v>2020-07-26 03</c:v>
                </c:pt>
                <c:pt idx="603">
                  <c:v>2020-07-26 04</c:v>
                </c:pt>
                <c:pt idx="604">
                  <c:v>2020-07-26 05</c:v>
                </c:pt>
                <c:pt idx="605">
                  <c:v>2020-07-26 06</c:v>
                </c:pt>
                <c:pt idx="606">
                  <c:v>2020-07-26 07</c:v>
                </c:pt>
                <c:pt idx="607">
                  <c:v>2020-07-26 08</c:v>
                </c:pt>
                <c:pt idx="608">
                  <c:v>2020-07-26 09</c:v>
                </c:pt>
                <c:pt idx="609">
                  <c:v>2020-07-26 10</c:v>
                </c:pt>
                <c:pt idx="610">
                  <c:v>2020-07-26 11</c:v>
                </c:pt>
                <c:pt idx="611">
                  <c:v>2020-07-26 12</c:v>
                </c:pt>
                <c:pt idx="612">
                  <c:v>2020-07-26 13</c:v>
                </c:pt>
                <c:pt idx="613">
                  <c:v>2020-07-26 14</c:v>
                </c:pt>
                <c:pt idx="614">
                  <c:v>2020-07-26 15</c:v>
                </c:pt>
                <c:pt idx="615">
                  <c:v>2020-07-26 16</c:v>
                </c:pt>
                <c:pt idx="616">
                  <c:v>2020-07-26 17</c:v>
                </c:pt>
                <c:pt idx="617">
                  <c:v>2020-07-26 18</c:v>
                </c:pt>
                <c:pt idx="618">
                  <c:v>2020-07-26 19</c:v>
                </c:pt>
                <c:pt idx="619">
                  <c:v>2020-07-26 20</c:v>
                </c:pt>
                <c:pt idx="620">
                  <c:v>2020-07-26 21</c:v>
                </c:pt>
                <c:pt idx="621">
                  <c:v>2020-07-26 22</c:v>
                </c:pt>
                <c:pt idx="622">
                  <c:v>2020-07-26 23</c:v>
                </c:pt>
                <c:pt idx="623">
                  <c:v>2020-07-26 24</c:v>
                </c:pt>
                <c:pt idx="624">
                  <c:v>2020-07-27 01</c:v>
                </c:pt>
                <c:pt idx="625">
                  <c:v>2020-07-27 02</c:v>
                </c:pt>
                <c:pt idx="626">
                  <c:v>2020-07-27 03</c:v>
                </c:pt>
                <c:pt idx="627">
                  <c:v>2020-07-27 04</c:v>
                </c:pt>
                <c:pt idx="628">
                  <c:v>2020-07-27 05</c:v>
                </c:pt>
                <c:pt idx="629">
                  <c:v>2020-07-27 06</c:v>
                </c:pt>
                <c:pt idx="630">
                  <c:v>2020-07-27 07</c:v>
                </c:pt>
                <c:pt idx="631">
                  <c:v>2020-07-27 08</c:v>
                </c:pt>
                <c:pt idx="632">
                  <c:v>2020-07-27 09</c:v>
                </c:pt>
                <c:pt idx="633">
                  <c:v>2020-07-27 10</c:v>
                </c:pt>
                <c:pt idx="634">
                  <c:v>2020-07-27 11</c:v>
                </c:pt>
                <c:pt idx="635">
                  <c:v>2020-07-27 12</c:v>
                </c:pt>
                <c:pt idx="636">
                  <c:v>2020-07-27 13</c:v>
                </c:pt>
                <c:pt idx="637">
                  <c:v>2020-07-27 14</c:v>
                </c:pt>
                <c:pt idx="638">
                  <c:v>2020-07-27 15</c:v>
                </c:pt>
                <c:pt idx="639">
                  <c:v>2020-07-27 16</c:v>
                </c:pt>
                <c:pt idx="640">
                  <c:v>2020-07-27 17</c:v>
                </c:pt>
                <c:pt idx="641">
                  <c:v>2020-07-27 18</c:v>
                </c:pt>
                <c:pt idx="642">
                  <c:v>2020-07-27 19</c:v>
                </c:pt>
                <c:pt idx="643">
                  <c:v>2020-07-27 20</c:v>
                </c:pt>
                <c:pt idx="644">
                  <c:v>2020-07-27 21</c:v>
                </c:pt>
                <c:pt idx="645">
                  <c:v>2020-07-27 22</c:v>
                </c:pt>
                <c:pt idx="646">
                  <c:v>2020-07-27 23</c:v>
                </c:pt>
                <c:pt idx="647">
                  <c:v>2020-07-27 24</c:v>
                </c:pt>
                <c:pt idx="648">
                  <c:v>2020-07-28 01</c:v>
                </c:pt>
                <c:pt idx="649">
                  <c:v>2020-07-28 02</c:v>
                </c:pt>
                <c:pt idx="650">
                  <c:v>2020-07-28 03</c:v>
                </c:pt>
                <c:pt idx="651">
                  <c:v>2020-07-28 04</c:v>
                </c:pt>
                <c:pt idx="652">
                  <c:v>2020-07-28 05</c:v>
                </c:pt>
                <c:pt idx="653">
                  <c:v>2020-07-28 06</c:v>
                </c:pt>
                <c:pt idx="654">
                  <c:v>2020-07-28 07</c:v>
                </c:pt>
                <c:pt idx="655">
                  <c:v>2020-07-28 08</c:v>
                </c:pt>
                <c:pt idx="656">
                  <c:v>2020-07-28 09</c:v>
                </c:pt>
                <c:pt idx="657">
                  <c:v>2020-07-28 10</c:v>
                </c:pt>
                <c:pt idx="658">
                  <c:v>2020-07-28 11</c:v>
                </c:pt>
                <c:pt idx="659">
                  <c:v>2020-07-28 12</c:v>
                </c:pt>
                <c:pt idx="660">
                  <c:v>2020-07-28 13</c:v>
                </c:pt>
                <c:pt idx="661">
                  <c:v>2020-07-28 14</c:v>
                </c:pt>
                <c:pt idx="662">
                  <c:v>2020-07-28 15</c:v>
                </c:pt>
                <c:pt idx="663">
                  <c:v>2020-07-28 16</c:v>
                </c:pt>
                <c:pt idx="664">
                  <c:v>2020-07-28 17</c:v>
                </c:pt>
                <c:pt idx="665">
                  <c:v>2020-07-28 18</c:v>
                </c:pt>
                <c:pt idx="666">
                  <c:v>2020-07-28 19</c:v>
                </c:pt>
                <c:pt idx="667">
                  <c:v>2020-07-28 20</c:v>
                </c:pt>
                <c:pt idx="668">
                  <c:v>2020-07-28 21</c:v>
                </c:pt>
                <c:pt idx="669">
                  <c:v>2020-07-28 22</c:v>
                </c:pt>
                <c:pt idx="670">
                  <c:v>2020-07-28 23</c:v>
                </c:pt>
                <c:pt idx="671">
                  <c:v>2020-07-28 24</c:v>
                </c:pt>
                <c:pt idx="672">
                  <c:v>2020-07-29 01</c:v>
                </c:pt>
                <c:pt idx="673">
                  <c:v>2020-07-29 02</c:v>
                </c:pt>
                <c:pt idx="674">
                  <c:v>2020-07-29 03</c:v>
                </c:pt>
                <c:pt idx="675">
                  <c:v>2020-07-29 04</c:v>
                </c:pt>
                <c:pt idx="676">
                  <c:v>2020-07-29 05</c:v>
                </c:pt>
                <c:pt idx="677">
                  <c:v>2020-07-29 06</c:v>
                </c:pt>
                <c:pt idx="678">
                  <c:v>2020-07-29 07</c:v>
                </c:pt>
                <c:pt idx="679">
                  <c:v>2020-07-29 08</c:v>
                </c:pt>
                <c:pt idx="680">
                  <c:v>2020-07-29 09</c:v>
                </c:pt>
                <c:pt idx="681">
                  <c:v>2020-07-29 10</c:v>
                </c:pt>
                <c:pt idx="682">
                  <c:v>2020-07-29 11</c:v>
                </c:pt>
                <c:pt idx="683">
                  <c:v>2020-07-29 12</c:v>
                </c:pt>
                <c:pt idx="684">
                  <c:v>2020-07-29 13</c:v>
                </c:pt>
                <c:pt idx="685">
                  <c:v>2020-07-29 14</c:v>
                </c:pt>
                <c:pt idx="686">
                  <c:v>2020-07-29 15</c:v>
                </c:pt>
                <c:pt idx="687">
                  <c:v>2020-07-29 16</c:v>
                </c:pt>
                <c:pt idx="688">
                  <c:v>2020-07-29 17</c:v>
                </c:pt>
                <c:pt idx="689">
                  <c:v>2020-07-29 18</c:v>
                </c:pt>
                <c:pt idx="690">
                  <c:v>2020-07-29 19</c:v>
                </c:pt>
                <c:pt idx="691">
                  <c:v>2020-07-29 20</c:v>
                </c:pt>
                <c:pt idx="692">
                  <c:v>2020-07-29 21</c:v>
                </c:pt>
                <c:pt idx="693">
                  <c:v>2020-07-29 22</c:v>
                </c:pt>
                <c:pt idx="694">
                  <c:v>2020-07-29 23</c:v>
                </c:pt>
                <c:pt idx="695">
                  <c:v>2020-07-29 24</c:v>
                </c:pt>
                <c:pt idx="696">
                  <c:v>2020-07-30 01</c:v>
                </c:pt>
                <c:pt idx="697">
                  <c:v>2020-07-30 02</c:v>
                </c:pt>
                <c:pt idx="698">
                  <c:v>2020-07-30 03</c:v>
                </c:pt>
                <c:pt idx="699">
                  <c:v>2020-07-30 04</c:v>
                </c:pt>
                <c:pt idx="700">
                  <c:v>2020-07-30 05</c:v>
                </c:pt>
                <c:pt idx="701">
                  <c:v>2020-07-30 06</c:v>
                </c:pt>
                <c:pt idx="702">
                  <c:v>2020-07-30 07</c:v>
                </c:pt>
                <c:pt idx="703">
                  <c:v>2020-07-30 08</c:v>
                </c:pt>
                <c:pt idx="704">
                  <c:v>2020-07-30 09</c:v>
                </c:pt>
                <c:pt idx="705">
                  <c:v>2020-07-30 10</c:v>
                </c:pt>
                <c:pt idx="706">
                  <c:v>2020-07-30 11</c:v>
                </c:pt>
                <c:pt idx="707">
                  <c:v>2020-07-30 12</c:v>
                </c:pt>
                <c:pt idx="708">
                  <c:v>2020-07-30 13</c:v>
                </c:pt>
                <c:pt idx="709">
                  <c:v>2020-07-30 14</c:v>
                </c:pt>
                <c:pt idx="710">
                  <c:v>2020-07-30 15</c:v>
                </c:pt>
                <c:pt idx="711">
                  <c:v>2020-07-30 16</c:v>
                </c:pt>
                <c:pt idx="712">
                  <c:v>2020-07-30 17</c:v>
                </c:pt>
                <c:pt idx="713">
                  <c:v>2020-07-30 18</c:v>
                </c:pt>
                <c:pt idx="714">
                  <c:v>2020-07-30 19</c:v>
                </c:pt>
                <c:pt idx="715">
                  <c:v>2020-07-30 20</c:v>
                </c:pt>
                <c:pt idx="716">
                  <c:v>2020-07-30 21</c:v>
                </c:pt>
                <c:pt idx="717">
                  <c:v>2020-07-30 22</c:v>
                </c:pt>
                <c:pt idx="718">
                  <c:v>2020-07-30 23</c:v>
                </c:pt>
                <c:pt idx="719">
                  <c:v>2020-07-30 24</c:v>
                </c:pt>
                <c:pt idx="720">
                  <c:v>2020-07-31 01</c:v>
                </c:pt>
                <c:pt idx="721">
                  <c:v>2020-07-31 02</c:v>
                </c:pt>
                <c:pt idx="722">
                  <c:v>2020-07-31 03</c:v>
                </c:pt>
                <c:pt idx="723">
                  <c:v>2020-07-31 04</c:v>
                </c:pt>
                <c:pt idx="724">
                  <c:v>2020-07-31 05</c:v>
                </c:pt>
                <c:pt idx="725">
                  <c:v>2020-07-31 06</c:v>
                </c:pt>
                <c:pt idx="726">
                  <c:v>2020-07-31 07</c:v>
                </c:pt>
                <c:pt idx="727">
                  <c:v>2020-07-31 08</c:v>
                </c:pt>
                <c:pt idx="728">
                  <c:v>2020-07-31 09</c:v>
                </c:pt>
                <c:pt idx="729">
                  <c:v>2020-07-31 10</c:v>
                </c:pt>
                <c:pt idx="730">
                  <c:v>2020-07-31 11</c:v>
                </c:pt>
                <c:pt idx="731">
                  <c:v>2020-07-31 12</c:v>
                </c:pt>
                <c:pt idx="732">
                  <c:v>2020-07-31 13</c:v>
                </c:pt>
                <c:pt idx="733">
                  <c:v>2020-07-31 14</c:v>
                </c:pt>
                <c:pt idx="734">
                  <c:v>2020-07-31 15</c:v>
                </c:pt>
                <c:pt idx="735">
                  <c:v>2020-07-31 16</c:v>
                </c:pt>
                <c:pt idx="736">
                  <c:v>2020-07-31 17</c:v>
                </c:pt>
                <c:pt idx="737">
                  <c:v>2020-07-31 18</c:v>
                </c:pt>
                <c:pt idx="738">
                  <c:v>2020-07-31 19</c:v>
                </c:pt>
                <c:pt idx="739">
                  <c:v>2020-07-31 20</c:v>
                </c:pt>
                <c:pt idx="740">
                  <c:v>2020-07-31 21</c:v>
                </c:pt>
                <c:pt idx="741">
                  <c:v>2020-07-31 22</c:v>
                </c:pt>
                <c:pt idx="742">
                  <c:v>2020-07-31 23</c:v>
                </c:pt>
                <c:pt idx="743">
                  <c:v>2020-07-31 24</c:v>
                </c:pt>
              </c:strCache>
            </c:strRef>
          </c:cat>
          <c:val>
            <c:numRef>
              <c:f>'Raport valori date'!$C$2:$C$745</c:f>
              <c:numCache>
                <c:formatCode>#,##0.00</c:formatCode>
                <c:ptCount val="744"/>
                <c:pt idx="0">
                  <c:v>5.0999999999999996</c:v>
                </c:pt>
                <c:pt idx="1">
                  <c:v>4.8600000000000003</c:v>
                </c:pt>
                <c:pt idx="2">
                  <c:v>4.6500000000000004</c:v>
                </c:pt>
                <c:pt idx="3">
                  <c:v>4.79</c:v>
                </c:pt>
                <c:pt idx="4">
                  <c:v>4.7300000000000004</c:v>
                </c:pt>
                <c:pt idx="5">
                  <c:v>4.71</c:v>
                </c:pt>
                <c:pt idx="6">
                  <c:v>5.05</c:v>
                </c:pt>
                <c:pt idx="7">
                  <c:v>5.05</c:v>
                </c:pt>
                <c:pt idx="8">
                  <c:v>5.01</c:v>
                </c:pt>
                <c:pt idx="9">
                  <c:v>4.9400000000000004</c:v>
                </c:pt>
                <c:pt idx="10">
                  <c:v>4.7699999999999996</c:v>
                </c:pt>
                <c:pt idx="11">
                  <c:v>4.66</c:v>
                </c:pt>
                <c:pt idx="12">
                  <c:v>4.59</c:v>
                </c:pt>
                <c:pt idx="13">
                  <c:v>4.6100000000000003</c:v>
                </c:pt>
                <c:pt idx="14">
                  <c:v>4.68</c:v>
                </c:pt>
                <c:pt idx="15">
                  <c:v>4.57</c:v>
                </c:pt>
                <c:pt idx="16">
                  <c:v>4.76</c:v>
                </c:pt>
                <c:pt idx="17">
                  <c:v>4.6500000000000004</c:v>
                </c:pt>
                <c:pt idx="18">
                  <c:v>4.79</c:v>
                </c:pt>
                <c:pt idx="20">
                  <c:v>4.68</c:v>
                </c:pt>
                <c:pt idx="21">
                  <c:v>4.54</c:v>
                </c:pt>
                <c:pt idx="22">
                  <c:v>4.5599999999999996</c:v>
                </c:pt>
                <c:pt idx="23">
                  <c:v>5.09</c:v>
                </c:pt>
                <c:pt idx="24">
                  <c:v>5.76</c:v>
                </c:pt>
                <c:pt idx="25">
                  <c:v>5.94</c:v>
                </c:pt>
                <c:pt idx="26">
                  <c:v>5.78</c:v>
                </c:pt>
                <c:pt idx="27">
                  <c:v>5.57</c:v>
                </c:pt>
                <c:pt idx="28">
                  <c:v>5.66</c:v>
                </c:pt>
                <c:pt idx="29">
                  <c:v>5.72</c:v>
                </c:pt>
                <c:pt idx="30">
                  <c:v>5.9</c:v>
                </c:pt>
                <c:pt idx="31">
                  <c:v>5.78</c:v>
                </c:pt>
                <c:pt idx="32">
                  <c:v>5.59</c:v>
                </c:pt>
                <c:pt idx="33">
                  <c:v>5.64</c:v>
                </c:pt>
                <c:pt idx="34">
                  <c:v>5.18</c:v>
                </c:pt>
                <c:pt idx="35">
                  <c:v>5.23</c:v>
                </c:pt>
                <c:pt idx="36">
                  <c:v>5.34</c:v>
                </c:pt>
                <c:pt idx="37">
                  <c:v>5.52</c:v>
                </c:pt>
                <c:pt idx="38">
                  <c:v>5.57</c:v>
                </c:pt>
                <c:pt idx="39">
                  <c:v>5.47</c:v>
                </c:pt>
                <c:pt idx="40">
                  <c:v>5.53</c:v>
                </c:pt>
                <c:pt idx="41">
                  <c:v>5.86</c:v>
                </c:pt>
                <c:pt idx="42">
                  <c:v>5.74</c:v>
                </c:pt>
                <c:pt idx="43">
                  <c:v>5.62</c:v>
                </c:pt>
                <c:pt idx="45">
                  <c:v>5.97</c:v>
                </c:pt>
                <c:pt idx="46">
                  <c:v>5.26</c:v>
                </c:pt>
                <c:pt idx="47">
                  <c:v>5.19</c:v>
                </c:pt>
                <c:pt idx="48">
                  <c:v>5.37</c:v>
                </c:pt>
                <c:pt idx="49">
                  <c:v>5.64</c:v>
                </c:pt>
                <c:pt idx="50">
                  <c:v>5.49</c:v>
                </c:pt>
                <c:pt idx="51">
                  <c:v>5.4</c:v>
                </c:pt>
                <c:pt idx="52">
                  <c:v>5.6</c:v>
                </c:pt>
                <c:pt idx="53">
                  <c:v>5.69</c:v>
                </c:pt>
                <c:pt idx="54">
                  <c:v>5.69</c:v>
                </c:pt>
                <c:pt idx="55">
                  <c:v>5.82</c:v>
                </c:pt>
                <c:pt idx="56">
                  <c:v>5.61</c:v>
                </c:pt>
                <c:pt idx="57">
                  <c:v>5.6</c:v>
                </c:pt>
                <c:pt idx="58">
                  <c:v>5.95</c:v>
                </c:pt>
                <c:pt idx="59">
                  <c:v>5.51</c:v>
                </c:pt>
                <c:pt idx="60">
                  <c:v>5.73</c:v>
                </c:pt>
                <c:pt idx="61">
                  <c:v>5.43</c:v>
                </c:pt>
                <c:pt idx="62">
                  <c:v>5.66</c:v>
                </c:pt>
                <c:pt idx="63">
                  <c:v>5.49</c:v>
                </c:pt>
                <c:pt idx="64">
                  <c:v>5.3</c:v>
                </c:pt>
                <c:pt idx="65">
                  <c:v>5.49</c:v>
                </c:pt>
                <c:pt idx="66">
                  <c:v>5.31</c:v>
                </c:pt>
                <c:pt idx="67">
                  <c:v>5.44</c:v>
                </c:pt>
                <c:pt idx="68">
                  <c:v>5.56</c:v>
                </c:pt>
                <c:pt idx="70">
                  <c:v>5.22</c:v>
                </c:pt>
                <c:pt idx="71">
                  <c:v>5.09</c:v>
                </c:pt>
                <c:pt idx="72">
                  <c:v>4.93</c:v>
                </c:pt>
                <c:pt idx="73">
                  <c:v>4.7300000000000004</c:v>
                </c:pt>
                <c:pt idx="74">
                  <c:v>4.79</c:v>
                </c:pt>
                <c:pt idx="75">
                  <c:v>4.87</c:v>
                </c:pt>
                <c:pt idx="76">
                  <c:v>4.88</c:v>
                </c:pt>
                <c:pt idx="77">
                  <c:v>4.91</c:v>
                </c:pt>
                <c:pt idx="78">
                  <c:v>4.68</c:v>
                </c:pt>
                <c:pt idx="79">
                  <c:v>4.9400000000000004</c:v>
                </c:pt>
                <c:pt idx="80">
                  <c:v>5.45</c:v>
                </c:pt>
                <c:pt idx="81">
                  <c:v>5.5</c:v>
                </c:pt>
                <c:pt idx="82">
                  <c:v>5.42</c:v>
                </c:pt>
                <c:pt idx="83">
                  <c:v>5.71</c:v>
                </c:pt>
                <c:pt idx="84">
                  <c:v>5.12</c:v>
                </c:pt>
                <c:pt idx="85">
                  <c:v>5.0199999999999996</c:v>
                </c:pt>
                <c:pt idx="86">
                  <c:v>5.31</c:v>
                </c:pt>
                <c:pt idx="87">
                  <c:v>5.6</c:v>
                </c:pt>
                <c:pt idx="88">
                  <c:v>5.19</c:v>
                </c:pt>
                <c:pt idx="89">
                  <c:v>5.1100000000000003</c:v>
                </c:pt>
                <c:pt idx="90">
                  <c:v>5.05</c:v>
                </c:pt>
                <c:pt idx="91">
                  <c:v>4.97</c:v>
                </c:pt>
                <c:pt idx="92">
                  <c:v>5.22</c:v>
                </c:pt>
                <c:pt idx="95">
                  <c:v>4.99</c:v>
                </c:pt>
                <c:pt idx="96">
                  <c:v>4.72</c:v>
                </c:pt>
                <c:pt idx="97">
                  <c:v>4.59</c:v>
                </c:pt>
                <c:pt idx="98">
                  <c:v>4.47</c:v>
                </c:pt>
                <c:pt idx="99">
                  <c:v>4.84</c:v>
                </c:pt>
                <c:pt idx="100">
                  <c:v>4.79</c:v>
                </c:pt>
                <c:pt idx="101">
                  <c:v>4.2</c:v>
                </c:pt>
                <c:pt idx="102">
                  <c:v>4.66</c:v>
                </c:pt>
                <c:pt idx="103">
                  <c:v>4.67</c:v>
                </c:pt>
                <c:pt idx="104">
                  <c:v>4.4400000000000004</c:v>
                </c:pt>
                <c:pt idx="105">
                  <c:v>4.6900000000000004</c:v>
                </c:pt>
                <c:pt idx="106">
                  <c:v>4.3499999999999996</c:v>
                </c:pt>
                <c:pt idx="107">
                  <c:v>4.42</c:v>
                </c:pt>
                <c:pt idx="108">
                  <c:v>4.71</c:v>
                </c:pt>
                <c:pt idx="109">
                  <c:v>4.5599999999999996</c:v>
                </c:pt>
                <c:pt idx="110">
                  <c:v>4.1399999999999997</c:v>
                </c:pt>
                <c:pt idx="111">
                  <c:v>4.13</c:v>
                </c:pt>
                <c:pt idx="112">
                  <c:v>4.3</c:v>
                </c:pt>
                <c:pt idx="113">
                  <c:v>4.3099999999999996</c:v>
                </c:pt>
                <c:pt idx="114">
                  <c:v>4.51</c:v>
                </c:pt>
                <c:pt idx="115">
                  <c:v>4.2300000000000004</c:v>
                </c:pt>
                <c:pt idx="116">
                  <c:v>4.21</c:v>
                </c:pt>
                <c:pt idx="117">
                  <c:v>4.32</c:v>
                </c:pt>
                <c:pt idx="118">
                  <c:v>4.4800000000000004</c:v>
                </c:pt>
                <c:pt idx="120">
                  <c:v>5.71</c:v>
                </c:pt>
                <c:pt idx="121">
                  <c:v>6.48</c:v>
                </c:pt>
                <c:pt idx="122">
                  <c:v>6.32</c:v>
                </c:pt>
                <c:pt idx="123">
                  <c:v>6.45</c:v>
                </c:pt>
                <c:pt idx="124">
                  <c:v>6.33</c:v>
                </c:pt>
                <c:pt idx="125">
                  <c:v>6.53</c:v>
                </c:pt>
                <c:pt idx="126">
                  <c:v>6.1</c:v>
                </c:pt>
                <c:pt idx="127">
                  <c:v>6.49</c:v>
                </c:pt>
                <c:pt idx="128">
                  <c:v>6.38</c:v>
                </c:pt>
                <c:pt idx="129">
                  <c:v>6.14</c:v>
                </c:pt>
                <c:pt idx="130">
                  <c:v>6.3</c:v>
                </c:pt>
                <c:pt idx="131">
                  <c:v>6.64</c:v>
                </c:pt>
                <c:pt idx="132">
                  <c:v>7.13</c:v>
                </c:pt>
                <c:pt idx="133">
                  <c:v>6.93</c:v>
                </c:pt>
                <c:pt idx="134">
                  <c:v>7.13</c:v>
                </c:pt>
                <c:pt idx="135">
                  <c:v>6.85</c:v>
                </c:pt>
                <c:pt idx="136">
                  <c:v>6.82</c:v>
                </c:pt>
                <c:pt idx="137">
                  <c:v>6.94</c:v>
                </c:pt>
                <c:pt idx="138">
                  <c:v>7.25</c:v>
                </c:pt>
                <c:pt idx="139">
                  <c:v>6.77</c:v>
                </c:pt>
                <c:pt idx="140">
                  <c:v>7</c:v>
                </c:pt>
                <c:pt idx="141">
                  <c:v>6.78</c:v>
                </c:pt>
                <c:pt idx="142">
                  <c:v>6.99</c:v>
                </c:pt>
                <c:pt idx="143">
                  <c:v>6.66</c:v>
                </c:pt>
                <c:pt idx="145">
                  <c:v>6.8</c:v>
                </c:pt>
                <c:pt idx="146">
                  <c:v>6.71</c:v>
                </c:pt>
                <c:pt idx="147">
                  <c:v>6.67</c:v>
                </c:pt>
                <c:pt idx="148">
                  <c:v>6.72</c:v>
                </c:pt>
                <c:pt idx="149">
                  <c:v>6.96</c:v>
                </c:pt>
                <c:pt idx="150">
                  <c:v>7.2</c:v>
                </c:pt>
                <c:pt idx="151">
                  <c:v>6.95</c:v>
                </c:pt>
                <c:pt idx="152">
                  <c:v>7.3</c:v>
                </c:pt>
                <c:pt idx="153">
                  <c:v>6.9</c:v>
                </c:pt>
                <c:pt idx="154">
                  <c:v>6.79</c:v>
                </c:pt>
                <c:pt idx="155">
                  <c:v>6.36</c:v>
                </c:pt>
                <c:pt idx="156">
                  <c:v>6.48</c:v>
                </c:pt>
                <c:pt idx="157">
                  <c:v>6.16</c:v>
                </c:pt>
                <c:pt idx="158">
                  <c:v>6.72</c:v>
                </c:pt>
                <c:pt idx="159">
                  <c:v>6.27</c:v>
                </c:pt>
                <c:pt idx="160">
                  <c:v>6.42</c:v>
                </c:pt>
                <c:pt idx="161">
                  <c:v>6.94</c:v>
                </c:pt>
                <c:pt idx="162">
                  <c:v>6.6</c:v>
                </c:pt>
                <c:pt idx="163">
                  <c:v>6.58</c:v>
                </c:pt>
                <c:pt idx="164">
                  <c:v>6.42</c:v>
                </c:pt>
                <c:pt idx="165">
                  <c:v>6.12</c:v>
                </c:pt>
                <c:pt idx="166">
                  <c:v>6.45</c:v>
                </c:pt>
                <c:pt idx="167">
                  <c:v>6.32</c:v>
                </c:pt>
                <c:pt idx="168">
                  <c:v>4.9400000000000004</c:v>
                </c:pt>
                <c:pt idx="170">
                  <c:v>3.51</c:v>
                </c:pt>
                <c:pt idx="171">
                  <c:v>3.01</c:v>
                </c:pt>
                <c:pt idx="172">
                  <c:v>3.47</c:v>
                </c:pt>
                <c:pt idx="173">
                  <c:v>3.43</c:v>
                </c:pt>
                <c:pt idx="174">
                  <c:v>3.28</c:v>
                </c:pt>
                <c:pt idx="175">
                  <c:v>3.82</c:v>
                </c:pt>
                <c:pt idx="176">
                  <c:v>3.82</c:v>
                </c:pt>
                <c:pt idx="177">
                  <c:v>4.03</c:v>
                </c:pt>
                <c:pt idx="178">
                  <c:v>3.56</c:v>
                </c:pt>
                <c:pt idx="179">
                  <c:v>3.64</c:v>
                </c:pt>
                <c:pt idx="180">
                  <c:v>3.75</c:v>
                </c:pt>
                <c:pt idx="181">
                  <c:v>4.1100000000000003</c:v>
                </c:pt>
                <c:pt idx="182">
                  <c:v>3.6</c:v>
                </c:pt>
                <c:pt idx="183">
                  <c:v>3.71</c:v>
                </c:pt>
                <c:pt idx="184">
                  <c:v>3.44</c:v>
                </c:pt>
                <c:pt idx="185">
                  <c:v>3.53</c:v>
                </c:pt>
                <c:pt idx="186">
                  <c:v>3.57</c:v>
                </c:pt>
                <c:pt idx="187">
                  <c:v>3.44</c:v>
                </c:pt>
                <c:pt idx="188">
                  <c:v>3.51</c:v>
                </c:pt>
                <c:pt idx="189">
                  <c:v>3.69</c:v>
                </c:pt>
                <c:pt idx="190">
                  <c:v>3.47</c:v>
                </c:pt>
                <c:pt idx="191">
                  <c:v>3.87</c:v>
                </c:pt>
                <c:pt idx="192">
                  <c:v>5.17</c:v>
                </c:pt>
                <c:pt idx="193">
                  <c:v>5.53</c:v>
                </c:pt>
                <c:pt idx="195">
                  <c:v>5.52</c:v>
                </c:pt>
                <c:pt idx="196">
                  <c:v>5.34</c:v>
                </c:pt>
                <c:pt idx="197">
                  <c:v>5.7</c:v>
                </c:pt>
                <c:pt idx="198">
                  <c:v>5.62</c:v>
                </c:pt>
                <c:pt idx="199">
                  <c:v>5.5</c:v>
                </c:pt>
                <c:pt idx="200">
                  <c:v>5.8</c:v>
                </c:pt>
                <c:pt idx="201">
                  <c:v>5.57</c:v>
                </c:pt>
                <c:pt idx="202">
                  <c:v>5.7</c:v>
                </c:pt>
                <c:pt idx="203">
                  <c:v>6.35</c:v>
                </c:pt>
                <c:pt idx="204">
                  <c:v>6.56</c:v>
                </c:pt>
                <c:pt idx="205">
                  <c:v>6.34</c:v>
                </c:pt>
                <c:pt idx="206">
                  <c:v>6.23</c:v>
                </c:pt>
                <c:pt idx="207">
                  <c:v>6.21</c:v>
                </c:pt>
                <c:pt idx="208">
                  <c:v>6.13</c:v>
                </c:pt>
                <c:pt idx="209">
                  <c:v>5.97</c:v>
                </c:pt>
                <c:pt idx="210">
                  <c:v>5.62</c:v>
                </c:pt>
                <c:pt idx="211">
                  <c:v>5.37</c:v>
                </c:pt>
                <c:pt idx="212">
                  <c:v>5.61</c:v>
                </c:pt>
                <c:pt idx="213">
                  <c:v>5.63</c:v>
                </c:pt>
                <c:pt idx="214">
                  <c:v>5.78</c:v>
                </c:pt>
                <c:pt idx="215">
                  <c:v>5.37</c:v>
                </c:pt>
                <c:pt idx="216">
                  <c:v>5.27</c:v>
                </c:pt>
                <c:pt idx="217">
                  <c:v>5.41</c:v>
                </c:pt>
                <c:pt idx="218">
                  <c:v>5.25</c:v>
                </c:pt>
                <c:pt idx="220">
                  <c:v>5.32</c:v>
                </c:pt>
                <c:pt idx="221">
                  <c:v>5.49</c:v>
                </c:pt>
                <c:pt idx="222">
                  <c:v>5.43</c:v>
                </c:pt>
                <c:pt idx="223">
                  <c:v>5.59</c:v>
                </c:pt>
                <c:pt idx="224">
                  <c:v>5.3</c:v>
                </c:pt>
                <c:pt idx="225">
                  <c:v>5.53</c:v>
                </c:pt>
                <c:pt idx="226">
                  <c:v>5.52</c:v>
                </c:pt>
                <c:pt idx="227">
                  <c:v>5.62</c:v>
                </c:pt>
                <c:pt idx="228">
                  <c:v>5.96</c:v>
                </c:pt>
                <c:pt idx="229">
                  <c:v>5.48</c:v>
                </c:pt>
                <c:pt idx="230">
                  <c:v>5.47</c:v>
                </c:pt>
                <c:pt idx="231">
                  <c:v>5.7</c:v>
                </c:pt>
                <c:pt idx="232">
                  <c:v>5.58</c:v>
                </c:pt>
                <c:pt idx="233">
                  <c:v>5.7</c:v>
                </c:pt>
                <c:pt idx="234">
                  <c:v>5.39</c:v>
                </c:pt>
                <c:pt idx="235">
                  <c:v>5.51</c:v>
                </c:pt>
                <c:pt idx="236">
                  <c:v>5.53</c:v>
                </c:pt>
                <c:pt idx="237">
                  <c:v>5.68</c:v>
                </c:pt>
                <c:pt idx="238">
                  <c:v>5.67</c:v>
                </c:pt>
                <c:pt idx="239">
                  <c:v>5.69</c:v>
                </c:pt>
                <c:pt idx="240">
                  <c:v>5.71</c:v>
                </c:pt>
                <c:pt idx="241">
                  <c:v>5.44</c:v>
                </c:pt>
                <c:pt idx="242">
                  <c:v>5.62</c:v>
                </c:pt>
                <c:pt idx="243">
                  <c:v>5.42</c:v>
                </c:pt>
                <c:pt idx="245">
                  <c:v>5.49</c:v>
                </c:pt>
                <c:pt idx="246">
                  <c:v>5.5</c:v>
                </c:pt>
                <c:pt idx="247">
                  <c:v>5.72</c:v>
                </c:pt>
                <c:pt idx="248">
                  <c:v>5.53</c:v>
                </c:pt>
                <c:pt idx="249">
                  <c:v>4.99</c:v>
                </c:pt>
                <c:pt idx="250">
                  <c:v>5.36</c:v>
                </c:pt>
                <c:pt idx="251">
                  <c:v>5.36</c:v>
                </c:pt>
                <c:pt idx="252">
                  <c:v>5.44</c:v>
                </c:pt>
                <c:pt idx="253">
                  <c:v>5.74</c:v>
                </c:pt>
                <c:pt idx="254">
                  <c:v>6.33</c:v>
                </c:pt>
                <c:pt idx="255">
                  <c:v>6.44</c:v>
                </c:pt>
                <c:pt idx="256">
                  <c:v>6.06</c:v>
                </c:pt>
                <c:pt idx="257">
                  <c:v>5.65</c:v>
                </c:pt>
                <c:pt idx="258">
                  <c:v>5.87</c:v>
                </c:pt>
                <c:pt idx="259">
                  <c:v>5.91</c:v>
                </c:pt>
                <c:pt idx="260">
                  <c:v>5.8</c:v>
                </c:pt>
                <c:pt idx="261">
                  <c:v>5.58</c:v>
                </c:pt>
                <c:pt idx="262">
                  <c:v>5.64</c:v>
                </c:pt>
                <c:pt idx="263">
                  <c:v>5.71</c:v>
                </c:pt>
                <c:pt idx="264">
                  <c:v>5.57</c:v>
                </c:pt>
                <c:pt idx="265">
                  <c:v>5.2</c:v>
                </c:pt>
                <c:pt idx="266">
                  <c:v>5.19</c:v>
                </c:pt>
                <c:pt idx="267">
                  <c:v>5.25</c:v>
                </c:pt>
                <c:pt idx="268">
                  <c:v>5.31</c:v>
                </c:pt>
                <c:pt idx="270">
                  <c:v>5.18</c:v>
                </c:pt>
                <c:pt idx="271">
                  <c:v>5.48</c:v>
                </c:pt>
                <c:pt idx="272">
                  <c:v>5.29</c:v>
                </c:pt>
                <c:pt idx="273">
                  <c:v>5.6</c:v>
                </c:pt>
                <c:pt idx="274">
                  <c:v>5.45</c:v>
                </c:pt>
                <c:pt idx="275">
                  <c:v>5.31</c:v>
                </c:pt>
                <c:pt idx="276">
                  <c:v>5.14</c:v>
                </c:pt>
                <c:pt idx="277">
                  <c:v>5.51</c:v>
                </c:pt>
                <c:pt idx="278">
                  <c:v>5.38</c:v>
                </c:pt>
                <c:pt idx="279">
                  <c:v>5.04</c:v>
                </c:pt>
                <c:pt idx="280">
                  <c:v>4.79</c:v>
                </c:pt>
                <c:pt idx="281">
                  <c:v>5.16</c:v>
                </c:pt>
                <c:pt idx="282">
                  <c:v>5.19</c:v>
                </c:pt>
                <c:pt idx="283">
                  <c:v>4.8499999999999996</c:v>
                </c:pt>
                <c:pt idx="284">
                  <c:v>5.0199999999999996</c:v>
                </c:pt>
                <c:pt idx="285">
                  <c:v>5.0199999999999996</c:v>
                </c:pt>
                <c:pt idx="286">
                  <c:v>4.74</c:v>
                </c:pt>
                <c:pt idx="287">
                  <c:v>4.6500000000000004</c:v>
                </c:pt>
                <c:pt idx="288">
                  <c:v>5.46</c:v>
                </c:pt>
                <c:pt idx="289">
                  <c:v>6.23</c:v>
                </c:pt>
                <c:pt idx="290">
                  <c:v>6.2</c:v>
                </c:pt>
                <c:pt idx="291">
                  <c:v>6.27</c:v>
                </c:pt>
                <c:pt idx="292">
                  <c:v>6.17</c:v>
                </c:pt>
                <c:pt idx="293">
                  <c:v>6.36</c:v>
                </c:pt>
                <c:pt idx="295">
                  <c:v>6.7</c:v>
                </c:pt>
                <c:pt idx="296">
                  <c:v>9.4499999999999993</c:v>
                </c:pt>
                <c:pt idx="297">
                  <c:v>9.36</c:v>
                </c:pt>
                <c:pt idx="298">
                  <c:v>7.85</c:v>
                </c:pt>
                <c:pt idx="299">
                  <c:v>7.04</c:v>
                </c:pt>
                <c:pt idx="300">
                  <c:v>7.11</c:v>
                </c:pt>
                <c:pt idx="301">
                  <c:v>6.78</c:v>
                </c:pt>
                <c:pt idx="302">
                  <c:v>6.89</c:v>
                </c:pt>
                <c:pt idx="303">
                  <c:v>6.09</c:v>
                </c:pt>
                <c:pt idx="304">
                  <c:v>6.26</c:v>
                </c:pt>
                <c:pt idx="305">
                  <c:v>6.7</c:v>
                </c:pt>
                <c:pt idx="306">
                  <c:v>6.36</c:v>
                </c:pt>
                <c:pt idx="307">
                  <c:v>6.24</c:v>
                </c:pt>
                <c:pt idx="308">
                  <c:v>6.58</c:v>
                </c:pt>
                <c:pt idx="309">
                  <c:v>7.5</c:v>
                </c:pt>
                <c:pt idx="310">
                  <c:v>7.24</c:v>
                </c:pt>
                <c:pt idx="311">
                  <c:v>7.16</c:v>
                </c:pt>
                <c:pt idx="312">
                  <c:v>6.61</c:v>
                </c:pt>
                <c:pt idx="313">
                  <c:v>6.99</c:v>
                </c:pt>
                <c:pt idx="314">
                  <c:v>6.44</c:v>
                </c:pt>
                <c:pt idx="315">
                  <c:v>6.95</c:v>
                </c:pt>
                <c:pt idx="316">
                  <c:v>6.87</c:v>
                </c:pt>
                <c:pt idx="317">
                  <c:v>6.04</c:v>
                </c:pt>
                <c:pt idx="318">
                  <c:v>6.12</c:v>
                </c:pt>
                <c:pt idx="320">
                  <c:v>9.24</c:v>
                </c:pt>
                <c:pt idx="321">
                  <c:v>7.77</c:v>
                </c:pt>
                <c:pt idx="322">
                  <c:v>6.62</c:v>
                </c:pt>
                <c:pt idx="323">
                  <c:v>6.77</c:v>
                </c:pt>
                <c:pt idx="324">
                  <c:v>5.31</c:v>
                </c:pt>
                <c:pt idx="325">
                  <c:v>5.33</c:v>
                </c:pt>
                <c:pt idx="326">
                  <c:v>5.95</c:v>
                </c:pt>
                <c:pt idx="327">
                  <c:v>5.46</c:v>
                </c:pt>
                <c:pt idx="328">
                  <c:v>4.96</c:v>
                </c:pt>
                <c:pt idx="329">
                  <c:v>5.7</c:v>
                </c:pt>
                <c:pt idx="330">
                  <c:v>5.42</c:v>
                </c:pt>
                <c:pt idx="331">
                  <c:v>5.0999999999999996</c:v>
                </c:pt>
                <c:pt idx="332">
                  <c:v>4.8099999999999996</c:v>
                </c:pt>
                <c:pt idx="333">
                  <c:v>5.25</c:v>
                </c:pt>
                <c:pt idx="334">
                  <c:v>5.48</c:v>
                </c:pt>
                <c:pt idx="335">
                  <c:v>5.69</c:v>
                </c:pt>
                <c:pt idx="336">
                  <c:v>6.03</c:v>
                </c:pt>
                <c:pt idx="337">
                  <c:v>6.17</c:v>
                </c:pt>
                <c:pt idx="338">
                  <c:v>6.1</c:v>
                </c:pt>
                <c:pt idx="339">
                  <c:v>6.16</c:v>
                </c:pt>
                <c:pt idx="340">
                  <c:v>6.03</c:v>
                </c:pt>
                <c:pt idx="341">
                  <c:v>6.03</c:v>
                </c:pt>
                <c:pt idx="342">
                  <c:v>6.52</c:v>
                </c:pt>
                <c:pt idx="343">
                  <c:v>6.28</c:v>
                </c:pt>
                <c:pt idx="345">
                  <c:v>6.55</c:v>
                </c:pt>
                <c:pt idx="346">
                  <c:v>6.14</c:v>
                </c:pt>
                <c:pt idx="347">
                  <c:v>5.98</c:v>
                </c:pt>
                <c:pt idx="348">
                  <c:v>6.39</c:v>
                </c:pt>
                <c:pt idx="349">
                  <c:v>6.21</c:v>
                </c:pt>
                <c:pt idx="350">
                  <c:v>6.1</c:v>
                </c:pt>
                <c:pt idx="351">
                  <c:v>6.3</c:v>
                </c:pt>
                <c:pt idx="352">
                  <c:v>6.1</c:v>
                </c:pt>
                <c:pt idx="353">
                  <c:v>6.12</c:v>
                </c:pt>
                <c:pt idx="354">
                  <c:v>6.32</c:v>
                </c:pt>
                <c:pt idx="355">
                  <c:v>6.12</c:v>
                </c:pt>
                <c:pt idx="356">
                  <c:v>5.99</c:v>
                </c:pt>
                <c:pt idx="357">
                  <c:v>6.27</c:v>
                </c:pt>
                <c:pt idx="358">
                  <c:v>6.3</c:v>
                </c:pt>
                <c:pt idx="359">
                  <c:v>6.54</c:v>
                </c:pt>
                <c:pt idx="360">
                  <c:v>5.58</c:v>
                </c:pt>
                <c:pt idx="361">
                  <c:v>4.88</c:v>
                </c:pt>
                <c:pt idx="362">
                  <c:v>4.74</c:v>
                </c:pt>
                <c:pt idx="363">
                  <c:v>4.9000000000000004</c:v>
                </c:pt>
                <c:pt idx="364">
                  <c:v>5.09</c:v>
                </c:pt>
                <c:pt idx="365">
                  <c:v>4.71</c:v>
                </c:pt>
                <c:pt idx="366">
                  <c:v>5.01</c:v>
                </c:pt>
                <c:pt idx="367">
                  <c:v>5.08</c:v>
                </c:pt>
                <c:pt idx="368">
                  <c:v>5.27</c:v>
                </c:pt>
                <c:pt idx="370">
                  <c:v>5.21</c:v>
                </c:pt>
                <c:pt idx="371">
                  <c:v>5.01</c:v>
                </c:pt>
                <c:pt idx="372">
                  <c:v>4.4000000000000004</c:v>
                </c:pt>
                <c:pt idx="373">
                  <c:v>4.8899999999999997</c:v>
                </c:pt>
                <c:pt idx="374">
                  <c:v>5.01</c:v>
                </c:pt>
                <c:pt idx="375">
                  <c:v>4.9400000000000004</c:v>
                </c:pt>
                <c:pt idx="376">
                  <c:v>5.08</c:v>
                </c:pt>
                <c:pt idx="377">
                  <c:v>4.79</c:v>
                </c:pt>
                <c:pt idx="378">
                  <c:v>4.66</c:v>
                </c:pt>
                <c:pt idx="379">
                  <c:v>4.6100000000000003</c:v>
                </c:pt>
                <c:pt idx="380">
                  <c:v>4.4400000000000004</c:v>
                </c:pt>
                <c:pt idx="381">
                  <c:v>4.66</c:v>
                </c:pt>
                <c:pt idx="382">
                  <c:v>4.68</c:v>
                </c:pt>
                <c:pt idx="383">
                  <c:v>4.76</c:v>
                </c:pt>
                <c:pt idx="384">
                  <c:v>5.19</c:v>
                </c:pt>
                <c:pt idx="385">
                  <c:v>5.66</c:v>
                </c:pt>
                <c:pt idx="386">
                  <c:v>5.74</c:v>
                </c:pt>
                <c:pt idx="387">
                  <c:v>5.98</c:v>
                </c:pt>
                <c:pt idx="388">
                  <c:v>6.23</c:v>
                </c:pt>
                <c:pt idx="389">
                  <c:v>6.26</c:v>
                </c:pt>
                <c:pt idx="390">
                  <c:v>6.11</c:v>
                </c:pt>
                <c:pt idx="391">
                  <c:v>6.48</c:v>
                </c:pt>
                <c:pt idx="392">
                  <c:v>6.15</c:v>
                </c:pt>
                <c:pt idx="393">
                  <c:v>6.32</c:v>
                </c:pt>
                <c:pt idx="395">
                  <c:v>6.2</c:v>
                </c:pt>
                <c:pt idx="396">
                  <c:v>6.6</c:v>
                </c:pt>
                <c:pt idx="397">
                  <c:v>6.15</c:v>
                </c:pt>
                <c:pt idx="398">
                  <c:v>6.06</c:v>
                </c:pt>
                <c:pt idx="399">
                  <c:v>6.09</c:v>
                </c:pt>
                <c:pt idx="400">
                  <c:v>5.87</c:v>
                </c:pt>
                <c:pt idx="401">
                  <c:v>6.45</c:v>
                </c:pt>
                <c:pt idx="402">
                  <c:v>6.31</c:v>
                </c:pt>
                <c:pt idx="403">
                  <c:v>5.97</c:v>
                </c:pt>
                <c:pt idx="404">
                  <c:v>6.12</c:v>
                </c:pt>
                <c:pt idx="405">
                  <c:v>5.9</c:v>
                </c:pt>
                <c:pt idx="406">
                  <c:v>6.03</c:v>
                </c:pt>
                <c:pt idx="407">
                  <c:v>5.99</c:v>
                </c:pt>
                <c:pt idx="408">
                  <c:v>5.55</c:v>
                </c:pt>
                <c:pt idx="409">
                  <c:v>5.59</c:v>
                </c:pt>
                <c:pt idx="410">
                  <c:v>5.43</c:v>
                </c:pt>
                <c:pt idx="411">
                  <c:v>5.67</c:v>
                </c:pt>
                <c:pt idx="412">
                  <c:v>6</c:v>
                </c:pt>
                <c:pt idx="413">
                  <c:v>6.1</c:v>
                </c:pt>
                <c:pt idx="414">
                  <c:v>6.01</c:v>
                </c:pt>
                <c:pt idx="415">
                  <c:v>5.92</c:v>
                </c:pt>
                <c:pt idx="416">
                  <c:v>5.76</c:v>
                </c:pt>
                <c:pt idx="417">
                  <c:v>5.85</c:v>
                </c:pt>
                <c:pt idx="418">
                  <c:v>5.73</c:v>
                </c:pt>
                <c:pt idx="420">
                  <c:v>5.94</c:v>
                </c:pt>
                <c:pt idx="421">
                  <c:v>5.97</c:v>
                </c:pt>
                <c:pt idx="422">
                  <c:v>5.9</c:v>
                </c:pt>
                <c:pt idx="423">
                  <c:v>6.2</c:v>
                </c:pt>
                <c:pt idx="424">
                  <c:v>5.66</c:v>
                </c:pt>
                <c:pt idx="425">
                  <c:v>5.74</c:v>
                </c:pt>
                <c:pt idx="426">
                  <c:v>5.59</c:v>
                </c:pt>
                <c:pt idx="427">
                  <c:v>5.44</c:v>
                </c:pt>
                <c:pt idx="428">
                  <c:v>5.39</c:v>
                </c:pt>
                <c:pt idx="429">
                  <c:v>6.08</c:v>
                </c:pt>
                <c:pt idx="430">
                  <c:v>5.57</c:v>
                </c:pt>
                <c:pt idx="431">
                  <c:v>5.69</c:v>
                </c:pt>
                <c:pt idx="432">
                  <c:v>6.22</c:v>
                </c:pt>
                <c:pt idx="433">
                  <c:v>6.78</c:v>
                </c:pt>
                <c:pt idx="434">
                  <c:v>6.79</c:v>
                </c:pt>
                <c:pt idx="435">
                  <c:v>6.87</c:v>
                </c:pt>
                <c:pt idx="436">
                  <c:v>6.75</c:v>
                </c:pt>
                <c:pt idx="437">
                  <c:v>6.95</c:v>
                </c:pt>
                <c:pt idx="438">
                  <c:v>6.8</c:v>
                </c:pt>
                <c:pt idx="439">
                  <c:v>6.62</c:v>
                </c:pt>
                <c:pt idx="440">
                  <c:v>7.01</c:v>
                </c:pt>
                <c:pt idx="441">
                  <c:v>7.04</c:v>
                </c:pt>
                <c:pt idx="442">
                  <c:v>7.05</c:v>
                </c:pt>
                <c:pt idx="443">
                  <c:v>7.12</c:v>
                </c:pt>
                <c:pt idx="445">
                  <c:v>6.79</c:v>
                </c:pt>
                <c:pt idx="446">
                  <c:v>6.93</c:v>
                </c:pt>
                <c:pt idx="447">
                  <c:v>7.02</c:v>
                </c:pt>
                <c:pt idx="448">
                  <c:v>6.88</c:v>
                </c:pt>
                <c:pt idx="449">
                  <c:v>6.66</c:v>
                </c:pt>
                <c:pt idx="450">
                  <c:v>6.92</c:v>
                </c:pt>
                <c:pt idx="451">
                  <c:v>6.77</c:v>
                </c:pt>
                <c:pt idx="452">
                  <c:v>7.18</c:v>
                </c:pt>
                <c:pt idx="453">
                  <c:v>7.08</c:v>
                </c:pt>
                <c:pt idx="454">
                  <c:v>6.97</c:v>
                </c:pt>
                <c:pt idx="455">
                  <c:v>6.9</c:v>
                </c:pt>
                <c:pt idx="456">
                  <c:v>5.67</c:v>
                </c:pt>
                <c:pt idx="457">
                  <c:v>5.14</c:v>
                </c:pt>
                <c:pt idx="458">
                  <c:v>4.7300000000000004</c:v>
                </c:pt>
                <c:pt idx="459">
                  <c:v>4.82</c:v>
                </c:pt>
                <c:pt idx="460">
                  <c:v>4.68</c:v>
                </c:pt>
                <c:pt idx="461">
                  <c:v>5.62</c:v>
                </c:pt>
                <c:pt idx="462">
                  <c:v>7.34</c:v>
                </c:pt>
                <c:pt idx="463">
                  <c:v>4.78</c:v>
                </c:pt>
                <c:pt idx="464">
                  <c:v>5.01</c:v>
                </c:pt>
                <c:pt idx="465">
                  <c:v>4.58</c:v>
                </c:pt>
                <c:pt idx="466">
                  <c:v>5.1100000000000003</c:v>
                </c:pt>
                <c:pt idx="467">
                  <c:v>4.8099999999999996</c:v>
                </c:pt>
                <c:pt idx="468">
                  <c:v>5.0199999999999996</c:v>
                </c:pt>
                <c:pt idx="470">
                  <c:v>5.05</c:v>
                </c:pt>
                <c:pt idx="471">
                  <c:v>4.07</c:v>
                </c:pt>
                <c:pt idx="472">
                  <c:v>5.03</c:v>
                </c:pt>
                <c:pt idx="473">
                  <c:v>4.92</c:v>
                </c:pt>
                <c:pt idx="474">
                  <c:v>4.87</c:v>
                </c:pt>
                <c:pt idx="475">
                  <c:v>4.21</c:v>
                </c:pt>
                <c:pt idx="476">
                  <c:v>4.82</c:v>
                </c:pt>
                <c:pt idx="477">
                  <c:v>4.5199999999999996</c:v>
                </c:pt>
                <c:pt idx="478">
                  <c:v>5.05</c:v>
                </c:pt>
                <c:pt idx="479">
                  <c:v>4.84</c:v>
                </c:pt>
                <c:pt idx="480">
                  <c:v>5.32</c:v>
                </c:pt>
                <c:pt idx="481">
                  <c:v>5.44</c:v>
                </c:pt>
                <c:pt idx="482">
                  <c:v>5.95</c:v>
                </c:pt>
                <c:pt idx="483">
                  <c:v>5.92</c:v>
                </c:pt>
                <c:pt idx="484">
                  <c:v>5.66</c:v>
                </c:pt>
                <c:pt idx="485">
                  <c:v>5.49</c:v>
                </c:pt>
                <c:pt idx="486">
                  <c:v>5.97</c:v>
                </c:pt>
                <c:pt idx="487">
                  <c:v>5.94</c:v>
                </c:pt>
                <c:pt idx="488">
                  <c:v>6.17</c:v>
                </c:pt>
                <c:pt idx="489">
                  <c:v>6.18</c:v>
                </c:pt>
                <c:pt idx="490">
                  <c:v>5.71</c:v>
                </c:pt>
                <c:pt idx="491">
                  <c:v>5.62</c:v>
                </c:pt>
                <c:pt idx="492">
                  <c:v>5.63</c:v>
                </c:pt>
                <c:pt idx="493">
                  <c:v>5.4</c:v>
                </c:pt>
                <c:pt idx="495">
                  <c:v>5.32</c:v>
                </c:pt>
                <c:pt idx="496">
                  <c:v>5.17</c:v>
                </c:pt>
                <c:pt idx="497">
                  <c:v>5.45</c:v>
                </c:pt>
                <c:pt idx="498">
                  <c:v>5.26</c:v>
                </c:pt>
                <c:pt idx="499">
                  <c:v>5.5</c:v>
                </c:pt>
                <c:pt idx="500">
                  <c:v>5.09</c:v>
                </c:pt>
                <c:pt idx="501">
                  <c:v>5.4</c:v>
                </c:pt>
                <c:pt idx="502">
                  <c:v>5.69</c:v>
                </c:pt>
                <c:pt idx="503">
                  <c:v>5.46</c:v>
                </c:pt>
                <c:pt idx="504">
                  <c:v>5.1100000000000003</c:v>
                </c:pt>
                <c:pt idx="505">
                  <c:v>4.83</c:v>
                </c:pt>
                <c:pt idx="506">
                  <c:v>4.84</c:v>
                </c:pt>
                <c:pt idx="507">
                  <c:v>4.79</c:v>
                </c:pt>
                <c:pt idx="508">
                  <c:v>4.76</c:v>
                </c:pt>
                <c:pt idx="509">
                  <c:v>4.3</c:v>
                </c:pt>
                <c:pt idx="510">
                  <c:v>4.6500000000000004</c:v>
                </c:pt>
                <c:pt idx="511">
                  <c:v>5.03</c:v>
                </c:pt>
                <c:pt idx="512">
                  <c:v>5.04</c:v>
                </c:pt>
                <c:pt idx="513">
                  <c:v>5.0199999999999996</c:v>
                </c:pt>
                <c:pt idx="514">
                  <c:v>5.83</c:v>
                </c:pt>
                <c:pt idx="515">
                  <c:v>5.39</c:v>
                </c:pt>
                <c:pt idx="516">
                  <c:v>5.45</c:v>
                </c:pt>
                <c:pt idx="517">
                  <c:v>5.24</c:v>
                </c:pt>
                <c:pt idx="518">
                  <c:v>5.77</c:v>
                </c:pt>
                <c:pt idx="520">
                  <c:v>5.0999999999999996</c:v>
                </c:pt>
                <c:pt idx="521">
                  <c:v>5</c:v>
                </c:pt>
                <c:pt idx="522">
                  <c:v>4.62</c:v>
                </c:pt>
                <c:pt idx="523">
                  <c:v>3.87</c:v>
                </c:pt>
                <c:pt idx="524">
                  <c:v>4.09</c:v>
                </c:pt>
                <c:pt idx="525">
                  <c:v>4.49</c:v>
                </c:pt>
                <c:pt idx="526">
                  <c:v>4.6399999999999997</c:v>
                </c:pt>
                <c:pt idx="527">
                  <c:v>4.42</c:v>
                </c:pt>
                <c:pt idx="528">
                  <c:v>4.53</c:v>
                </c:pt>
                <c:pt idx="529">
                  <c:v>5.0999999999999996</c:v>
                </c:pt>
                <c:pt idx="530">
                  <c:v>4.93</c:v>
                </c:pt>
                <c:pt idx="531">
                  <c:v>4.7699999999999996</c:v>
                </c:pt>
                <c:pt idx="532">
                  <c:v>4.84</c:v>
                </c:pt>
                <c:pt idx="533">
                  <c:v>4.8</c:v>
                </c:pt>
                <c:pt idx="534">
                  <c:v>4.8899999999999997</c:v>
                </c:pt>
                <c:pt idx="535">
                  <c:v>4.7699999999999996</c:v>
                </c:pt>
                <c:pt idx="536">
                  <c:v>5.01</c:v>
                </c:pt>
                <c:pt idx="537">
                  <c:v>5.0999999999999996</c:v>
                </c:pt>
                <c:pt idx="538">
                  <c:v>4.8899999999999997</c:v>
                </c:pt>
                <c:pt idx="539">
                  <c:v>4.55</c:v>
                </c:pt>
                <c:pt idx="540">
                  <c:v>4.6900000000000004</c:v>
                </c:pt>
                <c:pt idx="541">
                  <c:v>5.56</c:v>
                </c:pt>
                <c:pt idx="542">
                  <c:v>4.8600000000000003</c:v>
                </c:pt>
                <c:pt idx="543">
                  <c:v>4.34</c:v>
                </c:pt>
                <c:pt idx="545">
                  <c:v>6.77</c:v>
                </c:pt>
                <c:pt idx="546">
                  <c:v>6.79</c:v>
                </c:pt>
                <c:pt idx="547">
                  <c:v>6.17</c:v>
                </c:pt>
                <c:pt idx="548">
                  <c:v>6.05</c:v>
                </c:pt>
                <c:pt idx="549">
                  <c:v>5.95</c:v>
                </c:pt>
                <c:pt idx="550">
                  <c:v>5.82</c:v>
                </c:pt>
                <c:pt idx="551">
                  <c:v>5.93</c:v>
                </c:pt>
                <c:pt idx="552">
                  <c:v>5.33</c:v>
                </c:pt>
                <c:pt idx="553">
                  <c:v>4.82</c:v>
                </c:pt>
                <c:pt idx="554">
                  <c:v>5.13</c:v>
                </c:pt>
                <c:pt idx="555">
                  <c:v>4.84</c:v>
                </c:pt>
                <c:pt idx="556">
                  <c:v>4.93</c:v>
                </c:pt>
                <c:pt idx="557">
                  <c:v>4.63</c:v>
                </c:pt>
                <c:pt idx="558">
                  <c:v>4.58</c:v>
                </c:pt>
                <c:pt idx="559">
                  <c:v>5.34</c:v>
                </c:pt>
                <c:pt idx="560">
                  <c:v>8.6199999999999992</c:v>
                </c:pt>
                <c:pt idx="561">
                  <c:v>6.88</c:v>
                </c:pt>
                <c:pt idx="562">
                  <c:v>6.1</c:v>
                </c:pt>
                <c:pt idx="563">
                  <c:v>5.27</c:v>
                </c:pt>
                <c:pt idx="564">
                  <c:v>5.08</c:v>
                </c:pt>
                <c:pt idx="565">
                  <c:v>4.74</c:v>
                </c:pt>
                <c:pt idx="566">
                  <c:v>4.79</c:v>
                </c:pt>
                <c:pt idx="567">
                  <c:v>4.71</c:v>
                </c:pt>
                <c:pt idx="568">
                  <c:v>4.82</c:v>
                </c:pt>
                <c:pt idx="570">
                  <c:v>4.51</c:v>
                </c:pt>
                <c:pt idx="571">
                  <c:v>4.1399999999999997</c:v>
                </c:pt>
                <c:pt idx="572">
                  <c:v>4.3</c:v>
                </c:pt>
                <c:pt idx="573">
                  <c:v>4.43</c:v>
                </c:pt>
                <c:pt idx="574">
                  <c:v>4.5599999999999996</c:v>
                </c:pt>
                <c:pt idx="575">
                  <c:v>4.62</c:v>
                </c:pt>
                <c:pt idx="576">
                  <c:v>5.0999999999999996</c:v>
                </c:pt>
                <c:pt idx="577">
                  <c:v>5.67</c:v>
                </c:pt>
                <c:pt idx="578">
                  <c:v>5.61</c:v>
                </c:pt>
                <c:pt idx="579">
                  <c:v>5.42</c:v>
                </c:pt>
                <c:pt idx="580">
                  <c:v>5.24</c:v>
                </c:pt>
                <c:pt idx="581">
                  <c:v>5.34</c:v>
                </c:pt>
                <c:pt idx="582">
                  <c:v>5.63</c:v>
                </c:pt>
                <c:pt idx="583">
                  <c:v>5.24</c:v>
                </c:pt>
                <c:pt idx="584">
                  <c:v>5.39</c:v>
                </c:pt>
                <c:pt idx="585">
                  <c:v>5.47</c:v>
                </c:pt>
                <c:pt idx="586">
                  <c:v>5.55</c:v>
                </c:pt>
                <c:pt idx="587">
                  <c:v>5.68</c:v>
                </c:pt>
                <c:pt idx="588">
                  <c:v>5.4</c:v>
                </c:pt>
                <c:pt idx="589">
                  <c:v>5.42</c:v>
                </c:pt>
                <c:pt idx="590">
                  <c:v>5.6</c:v>
                </c:pt>
                <c:pt idx="591">
                  <c:v>5.57</c:v>
                </c:pt>
                <c:pt idx="592">
                  <c:v>5.6</c:v>
                </c:pt>
                <c:pt idx="593">
                  <c:v>5.62</c:v>
                </c:pt>
                <c:pt idx="595">
                  <c:v>5.22</c:v>
                </c:pt>
                <c:pt idx="596">
                  <c:v>5.34</c:v>
                </c:pt>
                <c:pt idx="597">
                  <c:v>5.47</c:v>
                </c:pt>
                <c:pt idx="598">
                  <c:v>5.54</c:v>
                </c:pt>
                <c:pt idx="599">
                  <c:v>5.56</c:v>
                </c:pt>
                <c:pt idx="600">
                  <c:v>5.98</c:v>
                </c:pt>
                <c:pt idx="601">
                  <c:v>5.97</c:v>
                </c:pt>
                <c:pt idx="602">
                  <c:v>6.08</c:v>
                </c:pt>
                <c:pt idx="603">
                  <c:v>5.95</c:v>
                </c:pt>
                <c:pt idx="604">
                  <c:v>5.71</c:v>
                </c:pt>
                <c:pt idx="605">
                  <c:v>5.41</c:v>
                </c:pt>
                <c:pt idx="606">
                  <c:v>5.13</c:v>
                </c:pt>
                <c:pt idx="607">
                  <c:v>5.38</c:v>
                </c:pt>
                <c:pt idx="608">
                  <c:v>5.8</c:v>
                </c:pt>
                <c:pt idx="609">
                  <c:v>5.95</c:v>
                </c:pt>
                <c:pt idx="610">
                  <c:v>5.89</c:v>
                </c:pt>
                <c:pt idx="611">
                  <c:v>6.14</c:v>
                </c:pt>
                <c:pt idx="612">
                  <c:v>6.66</c:v>
                </c:pt>
                <c:pt idx="613">
                  <c:v>6.35</c:v>
                </c:pt>
                <c:pt idx="614">
                  <c:v>6.18</c:v>
                </c:pt>
                <c:pt idx="615">
                  <c:v>6.05</c:v>
                </c:pt>
                <c:pt idx="616">
                  <c:v>6.58</c:v>
                </c:pt>
                <c:pt idx="617">
                  <c:v>6.54</c:v>
                </c:pt>
                <c:pt idx="618">
                  <c:v>6.13</c:v>
                </c:pt>
                <c:pt idx="620">
                  <c:v>5.58</c:v>
                </c:pt>
                <c:pt idx="621">
                  <c:v>5.57</c:v>
                </c:pt>
                <c:pt idx="622">
                  <c:v>5.65</c:v>
                </c:pt>
                <c:pt idx="623">
                  <c:v>5.53</c:v>
                </c:pt>
                <c:pt idx="624">
                  <c:v>6.02</c:v>
                </c:pt>
                <c:pt idx="625">
                  <c:v>6.39</c:v>
                </c:pt>
                <c:pt idx="626">
                  <c:v>6.37</c:v>
                </c:pt>
                <c:pt idx="627">
                  <c:v>6.16</c:v>
                </c:pt>
                <c:pt idx="628">
                  <c:v>6.12</c:v>
                </c:pt>
                <c:pt idx="629">
                  <c:v>6.35</c:v>
                </c:pt>
                <c:pt idx="630">
                  <c:v>6.35</c:v>
                </c:pt>
                <c:pt idx="631">
                  <c:v>6.58</c:v>
                </c:pt>
                <c:pt idx="632">
                  <c:v>6.8</c:v>
                </c:pt>
                <c:pt idx="633">
                  <c:v>6.68</c:v>
                </c:pt>
                <c:pt idx="634">
                  <c:v>6.6</c:v>
                </c:pt>
                <c:pt idx="635">
                  <c:v>6.37</c:v>
                </c:pt>
                <c:pt idx="636">
                  <c:v>6.38</c:v>
                </c:pt>
                <c:pt idx="637">
                  <c:v>6.92</c:v>
                </c:pt>
                <c:pt idx="638">
                  <c:v>7.71</c:v>
                </c:pt>
                <c:pt idx="639">
                  <c:v>7.91</c:v>
                </c:pt>
                <c:pt idx="640">
                  <c:v>6.87</c:v>
                </c:pt>
                <c:pt idx="641">
                  <c:v>6.23</c:v>
                </c:pt>
                <c:pt idx="642">
                  <c:v>6.24</c:v>
                </c:pt>
                <c:pt idx="643">
                  <c:v>5.7</c:v>
                </c:pt>
                <c:pt idx="645">
                  <c:v>6.25</c:v>
                </c:pt>
                <c:pt idx="646">
                  <c:v>6.38</c:v>
                </c:pt>
                <c:pt idx="647">
                  <c:v>6.57</c:v>
                </c:pt>
                <c:pt idx="648">
                  <c:v>6.49</c:v>
                </c:pt>
                <c:pt idx="649">
                  <c:v>6.35</c:v>
                </c:pt>
                <c:pt idx="650">
                  <c:v>6.12</c:v>
                </c:pt>
                <c:pt idx="651">
                  <c:v>6.14</c:v>
                </c:pt>
                <c:pt idx="652">
                  <c:v>6.37</c:v>
                </c:pt>
                <c:pt idx="653">
                  <c:v>6</c:v>
                </c:pt>
                <c:pt idx="654">
                  <c:v>5.83</c:v>
                </c:pt>
                <c:pt idx="655">
                  <c:v>6.24</c:v>
                </c:pt>
                <c:pt idx="656">
                  <c:v>6.47</c:v>
                </c:pt>
                <c:pt idx="657">
                  <c:v>6.39</c:v>
                </c:pt>
                <c:pt idx="658">
                  <c:v>6.87</c:v>
                </c:pt>
                <c:pt idx="659">
                  <c:v>8</c:v>
                </c:pt>
                <c:pt idx="660">
                  <c:v>8.83</c:v>
                </c:pt>
                <c:pt idx="661">
                  <c:v>8.51</c:v>
                </c:pt>
                <c:pt idx="662">
                  <c:v>7.92</c:v>
                </c:pt>
                <c:pt idx="663">
                  <c:v>7.52</c:v>
                </c:pt>
                <c:pt idx="664">
                  <c:v>7.07</c:v>
                </c:pt>
                <c:pt idx="665">
                  <c:v>6.72</c:v>
                </c:pt>
                <c:pt idx="666">
                  <c:v>6.59</c:v>
                </c:pt>
                <c:pt idx="667">
                  <c:v>6.33</c:v>
                </c:pt>
                <c:pt idx="668">
                  <c:v>6.82</c:v>
                </c:pt>
                <c:pt idx="670">
                  <c:v>6.75</c:v>
                </c:pt>
                <c:pt idx="671">
                  <c:v>6.7</c:v>
                </c:pt>
                <c:pt idx="672">
                  <c:v>5.73</c:v>
                </c:pt>
                <c:pt idx="673">
                  <c:v>5.73</c:v>
                </c:pt>
                <c:pt idx="674">
                  <c:v>5.71</c:v>
                </c:pt>
                <c:pt idx="675">
                  <c:v>5.85</c:v>
                </c:pt>
                <c:pt idx="676">
                  <c:v>5.29</c:v>
                </c:pt>
                <c:pt idx="677">
                  <c:v>5.23</c:v>
                </c:pt>
                <c:pt idx="678">
                  <c:v>5.87</c:v>
                </c:pt>
                <c:pt idx="679">
                  <c:v>6.13</c:v>
                </c:pt>
                <c:pt idx="680">
                  <c:v>6.38</c:v>
                </c:pt>
                <c:pt idx="681">
                  <c:v>6.1</c:v>
                </c:pt>
                <c:pt idx="682">
                  <c:v>6</c:v>
                </c:pt>
                <c:pt idx="683">
                  <c:v>6.04</c:v>
                </c:pt>
                <c:pt idx="684">
                  <c:v>6.38</c:v>
                </c:pt>
                <c:pt idx="685">
                  <c:v>6.11</c:v>
                </c:pt>
                <c:pt idx="686">
                  <c:v>6.04</c:v>
                </c:pt>
                <c:pt idx="687">
                  <c:v>5.66</c:v>
                </c:pt>
                <c:pt idx="688">
                  <c:v>5.88</c:v>
                </c:pt>
                <c:pt idx="689">
                  <c:v>5.68</c:v>
                </c:pt>
                <c:pt idx="690">
                  <c:v>5.78</c:v>
                </c:pt>
                <c:pt idx="691">
                  <c:v>5.84</c:v>
                </c:pt>
                <c:pt idx="692">
                  <c:v>6.17</c:v>
                </c:pt>
                <c:pt idx="693">
                  <c:v>6.08</c:v>
                </c:pt>
                <c:pt idx="695">
                  <c:v>5.63</c:v>
                </c:pt>
                <c:pt idx="696">
                  <c:v>5.54</c:v>
                </c:pt>
                <c:pt idx="697">
                  <c:v>5.36</c:v>
                </c:pt>
                <c:pt idx="698">
                  <c:v>5.5</c:v>
                </c:pt>
                <c:pt idx="699">
                  <c:v>5.43</c:v>
                </c:pt>
                <c:pt idx="700">
                  <c:v>5.09</c:v>
                </c:pt>
                <c:pt idx="701">
                  <c:v>5.16</c:v>
                </c:pt>
                <c:pt idx="702">
                  <c:v>5.24</c:v>
                </c:pt>
                <c:pt idx="703">
                  <c:v>5.21</c:v>
                </c:pt>
                <c:pt idx="704">
                  <c:v>5.63</c:v>
                </c:pt>
                <c:pt idx="705">
                  <c:v>5.88</c:v>
                </c:pt>
                <c:pt idx="706">
                  <c:v>5.98</c:v>
                </c:pt>
                <c:pt idx="707">
                  <c:v>6.31</c:v>
                </c:pt>
                <c:pt idx="708">
                  <c:v>7.48</c:v>
                </c:pt>
                <c:pt idx="709">
                  <c:v>6.61</c:v>
                </c:pt>
                <c:pt idx="710">
                  <c:v>6.28</c:v>
                </c:pt>
                <c:pt idx="711">
                  <c:v>5.83</c:v>
                </c:pt>
                <c:pt idx="712">
                  <c:v>5.95</c:v>
                </c:pt>
                <c:pt idx="713">
                  <c:v>6.36</c:v>
                </c:pt>
                <c:pt idx="714">
                  <c:v>6.28</c:v>
                </c:pt>
                <c:pt idx="715">
                  <c:v>5.72</c:v>
                </c:pt>
                <c:pt idx="716">
                  <c:v>5.98</c:v>
                </c:pt>
                <c:pt idx="717">
                  <c:v>6.06</c:v>
                </c:pt>
                <c:pt idx="718">
                  <c:v>5.67</c:v>
                </c:pt>
                <c:pt idx="720">
                  <c:v>5.81</c:v>
                </c:pt>
                <c:pt idx="721">
                  <c:v>5.67</c:v>
                </c:pt>
                <c:pt idx="722">
                  <c:v>5.24</c:v>
                </c:pt>
                <c:pt idx="723">
                  <c:v>5.24</c:v>
                </c:pt>
                <c:pt idx="724">
                  <c:v>5.51</c:v>
                </c:pt>
                <c:pt idx="725">
                  <c:v>5.77</c:v>
                </c:pt>
                <c:pt idx="726">
                  <c:v>5.78</c:v>
                </c:pt>
                <c:pt idx="727">
                  <c:v>5.96</c:v>
                </c:pt>
                <c:pt idx="728">
                  <c:v>6.17</c:v>
                </c:pt>
                <c:pt idx="729">
                  <c:v>5.89</c:v>
                </c:pt>
                <c:pt idx="730">
                  <c:v>6.88</c:v>
                </c:pt>
                <c:pt idx="731">
                  <c:v>6.28</c:v>
                </c:pt>
                <c:pt idx="732">
                  <c:v>6.48</c:v>
                </c:pt>
                <c:pt idx="733">
                  <c:v>6.36</c:v>
                </c:pt>
                <c:pt idx="734">
                  <c:v>6.02</c:v>
                </c:pt>
                <c:pt idx="735">
                  <c:v>5.42</c:v>
                </c:pt>
                <c:pt idx="736">
                  <c:v>5.66</c:v>
                </c:pt>
                <c:pt idx="737">
                  <c:v>5.18</c:v>
                </c:pt>
                <c:pt idx="738">
                  <c:v>5.44</c:v>
                </c:pt>
                <c:pt idx="739">
                  <c:v>5.46</c:v>
                </c:pt>
                <c:pt idx="740">
                  <c:v>5.76</c:v>
                </c:pt>
                <c:pt idx="741">
                  <c:v>5.75</c:v>
                </c:pt>
                <c:pt idx="742">
                  <c:v>5.1100000000000003</c:v>
                </c:pt>
                <c:pt idx="743">
                  <c:v>5.57</c:v>
                </c:pt>
              </c:numCache>
            </c:numRef>
          </c:val>
          <c:smooth val="0"/>
        </c:ser>
        <c:ser>
          <c:idx val="2"/>
          <c:order val="2"/>
          <c:tx>
            <c:strRef>
              <c:f>'Raport valori date'!$D$1</c:f>
              <c:strCache>
                <c:ptCount val="1"/>
                <c:pt idx="0">
                  <c:v>BC 3</c:v>
                </c:pt>
              </c:strCache>
            </c:strRef>
          </c:tx>
          <c:marker>
            <c:symbol val="triangle"/>
            <c:size val="2"/>
          </c:marker>
          <c:cat>
            <c:strRef>
              <c:f>'Raport valori date'!$A$2:$A$745</c:f>
              <c:strCache>
                <c:ptCount val="744"/>
                <c:pt idx="0">
                  <c:v>2020-07-01 01</c:v>
                </c:pt>
                <c:pt idx="1">
                  <c:v>2020-07-01 02</c:v>
                </c:pt>
                <c:pt idx="2">
                  <c:v>2020-07-01 03</c:v>
                </c:pt>
                <c:pt idx="3">
                  <c:v>2020-07-01 04</c:v>
                </c:pt>
                <c:pt idx="4">
                  <c:v>2020-07-01 05</c:v>
                </c:pt>
                <c:pt idx="5">
                  <c:v>2020-07-01 06</c:v>
                </c:pt>
                <c:pt idx="6">
                  <c:v>2020-07-01 07</c:v>
                </c:pt>
                <c:pt idx="7">
                  <c:v>2020-07-01 08</c:v>
                </c:pt>
                <c:pt idx="8">
                  <c:v>2020-07-01 09</c:v>
                </c:pt>
                <c:pt idx="9">
                  <c:v>2020-07-01 10</c:v>
                </c:pt>
                <c:pt idx="10">
                  <c:v>2020-07-01 11</c:v>
                </c:pt>
                <c:pt idx="11">
                  <c:v>2020-07-01 12</c:v>
                </c:pt>
                <c:pt idx="12">
                  <c:v>2020-07-01 13</c:v>
                </c:pt>
                <c:pt idx="13">
                  <c:v>2020-07-01 14</c:v>
                </c:pt>
                <c:pt idx="14">
                  <c:v>2020-07-01 15</c:v>
                </c:pt>
                <c:pt idx="15">
                  <c:v>2020-07-01 16</c:v>
                </c:pt>
                <c:pt idx="16">
                  <c:v>2020-07-01 17</c:v>
                </c:pt>
                <c:pt idx="17">
                  <c:v>2020-07-01 18</c:v>
                </c:pt>
                <c:pt idx="18">
                  <c:v>2020-07-01 19</c:v>
                </c:pt>
                <c:pt idx="19">
                  <c:v>2020-07-01 20</c:v>
                </c:pt>
                <c:pt idx="20">
                  <c:v>2020-07-01 21</c:v>
                </c:pt>
                <c:pt idx="21">
                  <c:v>2020-07-01 22</c:v>
                </c:pt>
                <c:pt idx="22">
                  <c:v>2020-07-01 23</c:v>
                </c:pt>
                <c:pt idx="23">
                  <c:v>2020-07-01 24</c:v>
                </c:pt>
                <c:pt idx="24">
                  <c:v>2020-07-02 01</c:v>
                </c:pt>
                <c:pt idx="25">
                  <c:v>2020-07-02 02</c:v>
                </c:pt>
                <c:pt idx="26">
                  <c:v>2020-07-02 03</c:v>
                </c:pt>
                <c:pt idx="27">
                  <c:v>2020-07-02 04</c:v>
                </c:pt>
                <c:pt idx="28">
                  <c:v>2020-07-02 05</c:v>
                </c:pt>
                <c:pt idx="29">
                  <c:v>2020-07-02 06</c:v>
                </c:pt>
                <c:pt idx="30">
                  <c:v>2020-07-02 07</c:v>
                </c:pt>
                <c:pt idx="31">
                  <c:v>2020-07-02 08</c:v>
                </c:pt>
                <c:pt idx="32">
                  <c:v>2020-07-02 09</c:v>
                </c:pt>
                <c:pt idx="33">
                  <c:v>2020-07-02 10</c:v>
                </c:pt>
                <c:pt idx="34">
                  <c:v>2020-07-02 11</c:v>
                </c:pt>
                <c:pt idx="35">
                  <c:v>2020-07-02 12</c:v>
                </c:pt>
                <c:pt idx="36">
                  <c:v>2020-07-02 13</c:v>
                </c:pt>
                <c:pt idx="37">
                  <c:v>2020-07-02 14</c:v>
                </c:pt>
                <c:pt idx="38">
                  <c:v>2020-07-02 15</c:v>
                </c:pt>
                <c:pt idx="39">
                  <c:v>2020-07-02 16</c:v>
                </c:pt>
                <c:pt idx="40">
                  <c:v>2020-07-02 17</c:v>
                </c:pt>
                <c:pt idx="41">
                  <c:v>2020-07-02 18</c:v>
                </c:pt>
                <c:pt idx="42">
                  <c:v>2020-07-02 19</c:v>
                </c:pt>
                <c:pt idx="43">
                  <c:v>2020-07-02 20</c:v>
                </c:pt>
                <c:pt idx="44">
                  <c:v>2020-07-02 21</c:v>
                </c:pt>
                <c:pt idx="45">
                  <c:v>2020-07-02 22</c:v>
                </c:pt>
                <c:pt idx="46">
                  <c:v>2020-07-02 23</c:v>
                </c:pt>
                <c:pt idx="47">
                  <c:v>2020-07-02 24</c:v>
                </c:pt>
                <c:pt idx="48">
                  <c:v>2020-07-03 01</c:v>
                </c:pt>
                <c:pt idx="49">
                  <c:v>2020-07-03 02</c:v>
                </c:pt>
                <c:pt idx="50">
                  <c:v>2020-07-03 03</c:v>
                </c:pt>
                <c:pt idx="51">
                  <c:v>2020-07-03 04</c:v>
                </c:pt>
                <c:pt idx="52">
                  <c:v>2020-07-03 05</c:v>
                </c:pt>
                <c:pt idx="53">
                  <c:v>2020-07-03 06</c:v>
                </c:pt>
                <c:pt idx="54">
                  <c:v>2020-07-03 07</c:v>
                </c:pt>
                <c:pt idx="55">
                  <c:v>2020-07-03 08</c:v>
                </c:pt>
                <c:pt idx="56">
                  <c:v>2020-07-03 09</c:v>
                </c:pt>
                <c:pt idx="57">
                  <c:v>2020-07-03 10</c:v>
                </c:pt>
                <c:pt idx="58">
                  <c:v>2020-07-03 11</c:v>
                </c:pt>
                <c:pt idx="59">
                  <c:v>2020-07-03 12</c:v>
                </c:pt>
                <c:pt idx="60">
                  <c:v>2020-07-03 13</c:v>
                </c:pt>
                <c:pt idx="61">
                  <c:v>2020-07-03 14</c:v>
                </c:pt>
                <c:pt idx="62">
                  <c:v>2020-07-03 15</c:v>
                </c:pt>
                <c:pt idx="63">
                  <c:v>2020-07-03 16</c:v>
                </c:pt>
                <c:pt idx="64">
                  <c:v>2020-07-03 17</c:v>
                </c:pt>
                <c:pt idx="65">
                  <c:v>2020-07-03 18</c:v>
                </c:pt>
                <c:pt idx="66">
                  <c:v>2020-07-03 19</c:v>
                </c:pt>
                <c:pt idx="67">
                  <c:v>2020-07-03 20</c:v>
                </c:pt>
                <c:pt idx="68">
                  <c:v>2020-07-03 21</c:v>
                </c:pt>
                <c:pt idx="69">
                  <c:v>2020-07-03 22</c:v>
                </c:pt>
                <c:pt idx="70">
                  <c:v>2020-07-03 23</c:v>
                </c:pt>
                <c:pt idx="71">
                  <c:v>2020-07-03 24</c:v>
                </c:pt>
                <c:pt idx="72">
                  <c:v>2020-07-04 01</c:v>
                </c:pt>
                <c:pt idx="73">
                  <c:v>2020-07-04 02</c:v>
                </c:pt>
                <c:pt idx="74">
                  <c:v>2020-07-04 03</c:v>
                </c:pt>
                <c:pt idx="75">
                  <c:v>2020-07-04 04</c:v>
                </c:pt>
                <c:pt idx="76">
                  <c:v>2020-07-04 05</c:v>
                </c:pt>
                <c:pt idx="77">
                  <c:v>2020-07-04 06</c:v>
                </c:pt>
                <c:pt idx="78">
                  <c:v>2020-07-04 07</c:v>
                </c:pt>
                <c:pt idx="79">
                  <c:v>2020-07-04 08</c:v>
                </c:pt>
                <c:pt idx="80">
                  <c:v>2020-07-04 09</c:v>
                </c:pt>
                <c:pt idx="81">
                  <c:v>2020-07-04 10</c:v>
                </c:pt>
                <c:pt idx="82">
                  <c:v>2020-07-04 11</c:v>
                </c:pt>
                <c:pt idx="83">
                  <c:v>2020-07-04 12</c:v>
                </c:pt>
                <c:pt idx="84">
                  <c:v>2020-07-04 13</c:v>
                </c:pt>
                <c:pt idx="85">
                  <c:v>2020-07-04 14</c:v>
                </c:pt>
                <c:pt idx="86">
                  <c:v>2020-07-04 15</c:v>
                </c:pt>
                <c:pt idx="87">
                  <c:v>2020-07-04 16</c:v>
                </c:pt>
                <c:pt idx="88">
                  <c:v>2020-07-04 17</c:v>
                </c:pt>
                <c:pt idx="89">
                  <c:v>2020-07-04 18</c:v>
                </c:pt>
                <c:pt idx="90">
                  <c:v>2020-07-04 19</c:v>
                </c:pt>
                <c:pt idx="91">
                  <c:v>2020-07-04 20</c:v>
                </c:pt>
                <c:pt idx="92">
                  <c:v>2020-07-04 21</c:v>
                </c:pt>
                <c:pt idx="93">
                  <c:v>2020-07-04 22</c:v>
                </c:pt>
                <c:pt idx="94">
                  <c:v>2020-07-04 23</c:v>
                </c:pt>
                <c:pt idx="95">
                  <c:v>2020-07-04 24</c:v>
                </c:pt>
                <c:pt idx="96">
                  <c:v>2020-07-05 01</c:v>
                </c:pt>
                <c:pt idx="97">
                  <c:v>2020-07-05 02</c:v>
                </c:pt>
                <c:pt idx="98">
                  <c:v>2020-07-05 03</c:v>
                </c:pt>
                <c:pt idx="99">
                  <c:v>2020-07-05 04</c:v>
                </c:pt>
                <c:pt idx="100">
                  <c:v>2020-07-05 05</c:v>
                </c:pt>
                <c:pt idx="101">
                  <c:v>2020-07-05 06</c:v>
                </c:pt>
                <c:pt idx="102">
                  <c:v>2020-07-05 07</c:v>
                </c:pt>
                <c:pt idx="103">
                  <c:v>2020-07-05 08</c:v>
                </c:pt>
                <c:pt idx="104">
                  <c:v>2020-07-05 09</c:v>
                </c:pt>
                <c:pt idx="105">
                  <c:v>2020-07-05 10</c:v>
                </c:pt>
                <c:pt idx="106">
                  <c:v>2020-07-05 11</c:v>
                </c:pt>
                <c:pt idx="107">
                  <c:v>2020-07-05 12</c:v>
                </c:pt>
                <c:pt idx="108">
                  <c:v>2020-07-05 13</c:v>
                </c:pt>
                <c:pt idx="109">
                  <c:v>2020-07-05 14</c:v>
                </c:pt>
                <c:pt idx="110">
                  <c:v>2020-07-05 15</c:v>
                </c:pt>
                <c:pt idx="111">
                  <c:v>2020-07-05 16</c:v>
                </c:pt>
                <c:pt idx="112">
                  <c:v>2020-07-05 17</c:v>
                </c:pt>
                <c:pt idx="113">
                  <c:v>2020-07-05 18</c:v>
                </c:pt>
                <c:pt idx="114">
                  <c:v>2020-07-05 19</c:v>
                </c:pt>
                <c:pt idx="115">
                  <c:v>2020-07-05 20</c:v>
                </c:pt>
                <c:pt idx="116">
                  <c:v>2020-07-05 21</c:v>
                </c:pt>
                <c:pt idx="117">
                  <c:v>2020-07-05 22</c:v>
                </c:pt>
                <c:pt idx="118">
                  <c:v>2020-07-05 23</c:v>
                </c:pt>
                <c:pt idx="119">
                  <c:v>2020-07-05 24</c:v>
                </c:pt>
                <c:pt idx="120">
                  <c:v>2020-07-06 01</c:v>
                </c:pt>
                <c:pt idx="121">
                  <c:v>2020-07-06 02</c:v>
                </c:pt>
                <c:pt idx="122">
                  <c:v>2020-07-06 03</c:v>
                </c:pt>
                <c:pt idx="123">
                  <c:v>2020-07-06 04</c:v>
                </c:pt>
                <c:pt idx="124">
                  <c:v>2020-07-06 05</c:v>
                </c:pt>
                <c:pt idx="125">
                  <c:v>2020-07-06 06</c:v>
                </c:pt>
                <c:pt idx="126">
                  <c:v>2020-07-06 07</c:v>
                </c:pt>
                <c:pt idx="127">
                  <c:v>2020-07-06 08</c:v>
                </c:pt>
                <c:pt idx="128">
                  <c:v>2020-07-06 09</c:v>
                </c:pt>
                <c:pt idx="129">
                  <c:v>2020-07-06 10</c:v>
                </c:pt>
                <c:pt idx="130">
                  <c:v>2020-07-06 11</c:v>
                </c:pt>
                <c:pt idx="131">
                  <c:v>2020-07-06 12</c:v>
                </c:pt>
                <c:pt idx="132">
                  <c:v>2020-07-06 13</c:v>
                </c:pt>
                <c:pt idx="133">
                  <c:v>2020-07-06 14</c:v>
                </c:pt>
                <c:pt idx="134">
                  <c:v>2020-07-06 15</c:v>
                </c:pt>
                <c:pt idx="135">
                  <c:v>2020-07-06 16</c:v>
                </c:pt>
                <c:pt idx="136">
                  <c:v>2020-07-06 17</c:v>
                </c:pt>
                <c:pt idx="137">
                  <c:v>2020-07-06 18</c:v>
                </c:pt>
                <c:pt idx="138">
                  <c:v>2020-07-06 19</c:v>
                </c:pt>
                <c:pt idx="139">
                  <c:v>2020-07-06 20</c:v>
                </c:pt>
                <c:pt idx="140">
                  <c:v>2020-07-06 21</c:v>
                </c:pt>
                <c:pt idx="141">
                  <c:v>2020-07-06 22</c:v>
                </c:pt>
                <c:pt idx="142">
                  <c:v>2020-07-06 23</c:v>
                </c:pt>
                <c:pt idx="143">
                  <c:v>2020-07-06 24</c:v>
                </c:pt>
                <c:pt idx="144">
                  <c:v>2020-07-07 01</c:v>
                </c:pt>
                <c:pt idx="145">
                  <c:v>2020-07-07 02</c:v>
                </c:pt>
                <c:pt idx="146">
                  <c:v>2020-07-07 03</c:v>
                </c:pt>
                <c:pt idx="147">
                  <c:v>2020-07-07 04</c:v>
                </c:pt>
                <c:pt idx="148">
                  <c:v>2020-07-07 05</c:v>
                </c:pt>
                <c:pt idx="149">
                  <c:v>2020-07-07 06</c:v>
                </c:pt>
                <c:pt idx="150">
                  <c:v>2020-07-07 07</c:v>
                </c:pt>
                <c:pt idx="151">
                  <c:v>2020-07-07 08</c:v>
                </c:pt>
                <c:pt idx="152">
                  <c:v>2020-07-07 09</c:v>
                </c:pt>
                <c:pt idx="153">
                  <c:v>2020-07-07 10</c:v>
                </c:pt>
                <c:pt idx="154">
                  <c:v>2020-07-07 11</c:v>
                </c:pt>
                <c:pt idx="155">
                  <c:v>2020-07-07 12</c:v>
                </c:pt>
                <c:pt idx="156">
                  <c:v>2020-07-07 13</c:v>
                </c:pt>
                <c:pt idx="157">
                  <c:v>2020-07-07 14</c:v>
                </c:pt>
                <c:pt idx="158">
                  <c:v>2020-07-07 15</c:v>
                </c:pt>
                <c:pt idx="159">
                  <c:v>2020-07-07 16</c:v>
                </c:pt>
                <c:pt idx="160">
                  <c:v>2020-07-07 17</c:v>
                </c:pt>
                <c:pt idx="161">
                  <c:v>2020-07-07 18</c:v>
                </c:pt>
                <c:pt idx="162">
                  <c:v>2020-07-07 19</c:v>
                </c:pt>
                <c:pt idx="163">
                  <c:v>2020-07-07 20</c:v>
                </c:pt>
                <c:pt idx="164">
                  <c:v>2020-07-07 21</c:v>
                </c:pt>
                <c:pt idx="165">
                  <c:v>2020-07-07 22</c:v>
                </c:pt>
                <c:pt idx="166">
                  <c:v>2020-07-07 23</c:v>
                </c:pt>
                <c:pt idx="167">
                  <c:v>2020-07-07 24</c:v>
                </c:pt>
                <c:pt idx="168">
                  <c:v>2020-07-08 01</c:v>
                </c:pt>
                <c:pt idx="169">
                  <c:v>2020-07-08 02</c:v>
                </c:pt>
                <c:pt idx="170">
                  <c:v>2020-07-08 03</c:v>
                </c:pt>
                <c:pt idx="171">
                  <c:v>2020-07-08 04</c:v>
                </c:pt>
                <c:pt idx="172">
                  <c:v>2020-07-08 05</c:v>
                </c:pt>
                <c:pt idx="173">
                  <c:v>2020-07-08 06</c:v>
                </c:pt>
                <c:pt idx="174">
                  <c:v>2020-07-08 07</c:v>
                </c:pt>
                <c:pt idx="175">
                  <c:v>2020-07-08 08</c:v>
                </c:pt>
                <c:pt idx="176">
                  <c:v>2020-07-08 09</c:v>
                </c:pt>
                <c:pt idx="177">
                  <c:v>2020-07-08 10</c:v>
                </c:pt>
                <c:pt idx="178">
                  <c:v>2020-07-08 11</c:v>
                </c:pt>
                <c:pt idx="179">
                  <c:v>2020-07-08 12</c:v>
                </c:pt>
                <c:pt idx="180">
                  <c:v>2020-07-08 13</c:v>
                </c:pt>
                <c:pt idx="181">
                  <c:v>2020-07-08 14</c:v>
                </c:pt>
                <c:pt idx="182">
                  <c:v>2020-07-08 15</c:v>
                </c:pt>
                <c:pt idx="183">
                  <c:v>2020-07-08 16</c:v>
                </c:pt>
                <c:pt idx="184">
                  <c:v>2020-07-08 17</c:v>
                </c:pt>
                <c:pt idx="185">
                  <c:v>2020-07-08 18</c:v>
                </c:pt>
                <c:pt idx="186">
                  <c:v>2020-07-08 19</c:v>
                </c:pt>
                <c:pt idx="187">
                  <c:v>2020-07-08 20</c:v>
                </c:pt>
                <c:pt idx="188">
                  <c:v>2020-07-08 21</c:v>
                </c:pt>
                <c:pt idx="189">
                  <c:v>2020-07-08 22</c:v>
                </c:pt>
                <c:pt idx="190">
                  <c:v>2020-07-08 23</c:v>
                </c:pt>
                <c:pt idx="191">
                  <c:v>2020-07-08 24</c:v>
                </c:pt>
                <c:pt idx="192">
                  <c:v>2020-07-09 01</c:v>
                </c:pt>
                <c:pt idx="193">
                  <c:v>2020-07-09 02</c:v>
                </c:pt>
                <c:pt idx="194">
                  <c:v>2020-07-09 03</c:v>
                </c:pt>
                <c:pt idx="195">
                  <c:v>2020-07-09 04</c:v>
                </c:pt>
                <c:pt idx="196">
                  <c:v>2020-07-09 05</c:v>
                </c:pt>
                <c:pt idx="197">
                  <c:v>2020-07-09 06</c:v>
                </c:pt>
                <c:pt idx="198">
                  <c:v>2020-07-09 07</c:v>
                </c:pt>
                <c:pt idx="199">
                  <c:v>2020-07-09 08</c:v>
                </c:pt>
                <c:pt idx="200">
                  <c:v>2020-07-09 09</c:v>
                </c:pt>
                <c:pt idx="201">
                  <c:v>2020-07-09 10</c:v>
                </c:pt>
                <c:pt idx="202">
                  <c:v>2020-07-09 11</c:v>
                </c:pt>
                <c:pt idx="203">
                  <c:v>2020-07-09 12</c:v>
                </c:pt>
                <c:pt idx="204">
                  <c:v>2020-07-09 13</c:v>
                </c:pt>
                <c:pt idx="205">
                  <c:v>2020-07-09 14</c:v>
                </c:pt>
                <c:pt idx="206">
                  <c:v>2020-07-09 15</c:v>
                </c:pt>
                <c:pt idx="207">
                  <c:v>2020-07-09 16</c:v>
                </c:pt>
                <c:pt idx="208">
                  <c:v>2020-07-09 17</c:v>
                </c:pt>
                <c:pt idx="209">
                  <c:v>2020-07-09 18</c:v>
                </c:pt>
                <c:pt idx="210">
                  <c:v>2020-07-09 19</c:v>
                </c:pt>
                <c:pt idx="211">
                  <c:v>2020-07-09 20</c:v>
                </c:pt>
                <c:pt idx="212">
                  <c:v>2020-07-09 21</c:v>
                </c:pt>
                <c:pt idx="213">
                  <c:v>2020-07-09 22</c:v>
                </c:pt>
                <c:pt idx="214">
                  <c:v>2020-07-09 23</c:v>
                </c:pt>
                <c:pt idx="215">
                  <c:v>2020-07-09 24</c:v>
                </c:pt>
                <c:pt idx="216">
                  <c:v>2020-07-10 01</c:v>
                </c:pt>
                <c:pt idx="217">
                  <c:v>2020-07-10 02</c:v>
                </c:pt>
                <c:pt idx="218">
                  <c:v>2020-07-10 03</c:v>
                </c:pt>
                <c:pt idx="219">
                  <c:v>2020-07-10 04</c:v>
                </c:pt>
                <c:pt idx="220">
                  <c:v>2020-07-10 05</c:v>
                </c:pt>
                <c:pt idx="221">
                  <c:v>2020-07-10 06</c:v>
                </c:pt>
                <c:pt idx="222">
                  <c:v>2020-07-10 07</c:v>
                </c:pt>
                <c:pt idx="223">
                  <c:v>2020-07-10 08</c:v>
                </c:pt>
                <c:pt idx="224">
                  <c:v>2020-07-10 09</c:v>
                </c:pt>
                <c:pt idx="225">
                  <c:v>2020-07-10 10</c:v>
                </c:pt>
                <c:pt idx="226">
                  <c:v>2020-07-10 11</c:v>
                </c:pt>
                <c:pt idx="227">
                  <c:v>2020-07-10 12</c:v>
                </c:pt>
                <c:pt idx="228">
                  <c:v>2020-07-10 13</c:v>
                </c:pt>
                <c:pt idx="229">
                  <c:v>2020-07-10 14</c:v>
                </c:pt>
                <c:pt idx="230">
                  <c:v>2020-07-10 15</c:v>
                </c:pt>
                <c:pt idx="231">
                  <c:v>2020-07-10 16</c:v>
                </c:pt>
                <c:pt idx="232">
                  <c:v>2020-07-10 17</c:v>
                </c:pt>
                <c:pt idx="233">
                  <c:v>2020-07-10 18</c:v>
                </c:pt>
                <c:pt idx="234">
                  <c:v>2020-07-10 19</c:v>
                </c:pt>
                <c:pt idx="235">
                  <c:v>2020-07-10 20</c:v>
                </c:pt>
                <c:pt idx="236">
                  <c:v>2020-07-10 21</c:v>
                </c:pt>
                <c:pt idx="237">
                  <c:v>2020-07-10 22</c:v>
                </c:pt>
                <c:pt idx="238">
                  <c:v>2020-07-10 23</c:v>
                </c:pt>
                <c:pt idx="239">
                  <c:v>2020-07-10 24</c:v>
                </c:pt>
                <c:pt idx="240">
                  <c:v>2020-07-11 01</c:v>
                </c:pt>
                <c:pt idx="241">
                  <c:v>2020-07-11 02</c:v>
                </c:pt>
                <c:pt idx="242">
                  <c:v>2020-07-11 03</c:v>
                </c:pt>
                <c:pt idx="243">
                  <c:v>2020-07-11 04</c:v>
                </c:pt>
                <c:pt idx="244">
                  <c:v>2020-07-11 05</c:v>
                </c:pt>
                <c:pt idx="245">
                  <c:v>2020-07-11 06</c:v>
                </c:pt>
                <c:pt idx="246">
                  <c:v>2020-07-11 07</c:v>
                </c:pt>
                <c:pt idx="247">
                  <c:v>2020-07-11 08</c:v>
                </c:pt>
                <c:pt idx="248">
                  <c:v>2020-07-11 09</c:v>
                </c:pt>
                <c:pt idx="249">
                  <c:v>2020-07-11 10</c:v>
                </c:pt>
                <c:pt idx="250">
                  <c:v>2020-07-11 11</c:v>
                </c:pt>
                <c:pt idx="251">
                  <c:v>2020-07-11 12</c:v>
                </c:pt>
                <c:pt idx="252">
                  <c:v>2020-07-11 13</c:v>
                </c:pt>
                <c:pt idx="253">
                  <c:v>2020-07-11 14</c:v>
                </c:pt>
                <c:pt idx="254">
                  <c:v>2020-07-11 15</c:v>
                </c:pt>
                <c:pt idx="255">
                  <c:v>2020-07-11 16</c:v>
                </c:pt>
                <c:pt idx="256">
                  <c:v>2020-07-11 17</c:v>
                </c:pt>
                <c:pt idx="257">
                  <c:v>2020-07-11 18</c:v>
                </c:pt>
                <c:pt idx="258">
                  <c:v>2020-07-11 19</c:v>
                </c:pt>
                <c:pt idx="259">
                  <c:v>2020-07-11 20</c:v>
                </c:pt>
                <c:pt idx="260">
                  <c:v>2020-07-11 21</c:v>
                </c:pt>
                <c:pt idx="261">
                  <c:v>2020-07-11 22</c:v>
                </c:pt>
                <c:pt idx="262">
                  <c:v>2020-07-11 23</c:v>
                </c:pt>
                <c:pt idx="263">
                  <c:v>2020-07-11 24</c:v>
                </c:pt>
                <c:pt idx="264">
                  <c:v>2020-07-12 01</c:v>
                </c:pt>
                <c:pt idx="265">
                  <c:v>2020-07-12 02</c:v>
                </c:pt>
                <c:pt idx="266">
                  <c:v>2020-07-12 03</c:v>
                </c:pt>
                <c:pt idx="267">
                  <c:v>2020-07-12 04</c:v>
                </c:pt>
                <c:pt idx="268">
                  <c:v>2020-07-12 05</c:v>
                </c:pt>
                <c:pt idx="269">
                  <c:v>2020-07-12 06</c:v>
                </c:pt>
                <c:pt idx="270">
                  <c:v>2020-07-12 07</c:v>
                </c:pt>
                <c:pt idx="271">
                  <c:v>2020-07-12 08</c:v>
                </c:pt>
                <c:pt idx="272">
                  <c:v>2020-07-12 09</c:v>
                </c:pt>
                <c:pt idx="273">
                  <c:v>2020-07-12 10</c:v>
                </c:pt>
                <c:pt idx="274">
                  <c:v>2020-07-12 11</c:v>
                </c:pt>
                <c:pt idx="275">
                  <c:v>2020-07-12 12</c:v>
                </c:pt>
                <c:pt idx="276">
                  <c:v>2020-07-12 13</c:v>
                </c:pt>
                <c:pt idx="277">
                  <c:v>2020-07-12 14</c:v>
                </c:pt>
                <c:pt idx="278">
                  <c:v>2020-07-12 15</c:v>
                </c:pt>
                <c:pt idx="279">
                  <c:v>2020-07-12 16</c:v>
                </c:pt>
                <c:pt idx="280">
                  <c:v>2020-07-12 17</c:v>
                </c:pt>
                <c:pt idx="281">
                  <c:v>2020-07-12 18</c:v>
                </c:pt>
                <c:pt idx="282">
                  <c:v>2020-07-12 19</c:v>
                </c:pt>
                <c:pt idx="283">
                  <c:v>2020-07-12 20</c:v>
                </c:pt>
                <c:pt idx="284">
                  <c:v>2020-07-12 21</c:v>
                </c:pt>
                <c:pt idx="285">
                  <c:v>2020-07-12 22</c:v>
                </c:pt>
                <c:pt idx="286">
                  <c:v>2020-07-12 23</c:v>
                </c:pt>
                <c:pt idx="287">
                  <c:v>2020-07-12 24</c:v>
                </c:pt>
                <c:pt idx="288">
                  <c:v>2020-07-13 01</c:v>
                </c:pt>
                <c:pt idx="289">
                  <c:v>2020-07-13 02</c:v>
                </c:pt>
                <c:pt idx="290">
                  <c:v>2020-07-13 03</c:v>
                </c:pt>
                <c:pt idx="291">
                  <c:v>2020-07-13 04</c:v>
                </c:pt>
                <c:pt idx="292">
                  <c:v>2020-07-13 05</c:v>
                </c:pt>
                <c:pt idx="293">
                  <c:v>2020-07-13 06</c:v>
                </c:pt>
                <c:pt idx="294">
                  <c:v>2020-07-13 07</c:v>
                </c:pt>
                <c:pt idx="295">
                  <c:v>2020-07-13 08</c:v>
                </c:pt>
                <c:pt idx="296">
                  <c:v>2020-07-13 09</c:v>
                </c:pt>
                <c:pt idx="297">
                  <c:v>2020-07-13 10</c:v>
                </c:pt>
                <c:pt idx="298">
                  <c:v>2020-07-13 11</c:v>
                </c:pt>
                <c:pt idx="299">
                  <c:v>2020-07-13 12</c:v>
                </c:pt>
                <c:pt idx="300">
                  <c:v>2020-07-13 13</c:v>
                </c:pt>
                <c:pt idx="301">
                  <c:v>2020-07-13 14</c:v>
                </c:pt>
                <c:pt idx="302">
                  <c:v>2020-07-13 15</c:v>
                </c:pt>
                <c:pt idx="303">
                  <c:v>2020-07-13 16</c:v>
                </c:pt>
                <c:pt idx="304">
                  <c:v>2020-07-13 17</c:v>
                </c:pt>
                <c:pt idx="305">
                  <c:v>2020-07-13 18</c:v>
                </c:pt>
                <c:pt idx="306">
                  <c:v>2020-07-13 19</c:v>
                </c:pt>
                <c:pt idx="307">
                  <c:v>2020-07-13 20</c:v>
                </c:pt>
                <c:pt idx="308">
                  <c:v>2020-07-13 21</c:v>
                </c:pt>
                <c:pt idx="309">
                  <c:v>2020-07-13 22</c:v>
                </c:pt>
                <c:pt idx="310">
                  <c:v>2020-07-13 23</c:v>
                </c:pt>
                <c:pt idx="311">
                  <c:v>2020-07-13 24</c:v>
                </c:pt>
                <c:pt idx="312">
                  <c:v>2020-07-14 01</c:v>
                </c:pt>
                <c:pt idx="313">
                  <c:v>2020-07-14 02</c:v>
                </c:pt>
                <c:pt idx="314">
                  <c:v>2020-07-14 03</c:v>
                </c:pt>
                <c:pt idx="315">
                  <c:v>2020-07-14 04</c:v>
                </c:pt>
                <c:pt idx="316">
                  <c:v>2020-07-14 05</c:v>
                </c:pt>
                <c:pt idx="317">
                  <c:v>2020-07-14 06</c:v>
                </c:pt>
                <c:pt idx="318">
                  <c:v>2020-07-14 07</c:v>
                </c:pt>
                <c:pt idx="319">
                  <c:v>2020-07-14 08</c:v>
                </c:pt>
                <c:pt idx="320">
                  <c:v>2020-07-14 09</c:v>
                </c:pt>
                <c:pt idx="321">
                  <c:v>2020-07-14 10</c:v>
                </c:pt>
                <c:pt idx="322">
                  <c:v>2020-07-14 11</c:v>
                </c:pt>
                <c:pt idx="323">
                  <c:v>2020-07-14 12</c:v>
                </c:pt>
                <c:pt idx="324">
                  <c:v>2020-07-14 13</c:v>
                </c:pt>
                <c:pt idx="325">
                  <c:v>2020-07-14 14</c:v>
                </c:pt>
                <c:pt idx="326">
                  <c:v>2020-07-14 15</c:v>
                </c:pt>
                <c:pt idx="327">
                  <c:v>2020-07-14 16</c:v>
                </c:pt>
                <c:pt idx="328">
                  <c:v>2020-07-14 17</c:v>
                </c:pt>
                <c:pt idx="329">
                  <c:v>2020-07-14 18</c:v>
                </c:pt>
                <c:pt idx="330">
                  <c:v>2020-07-14 19</c:v>
                </c:pt>
                <c:pt idx="331">
                  <c:v>2020-07-14 20</c:v>
                </c:pt>
                <c:pt idx="332">
                  <c:v>2020-07-14 21</c:v>
                </c:pt>
                <c:pt idx="333">
                  <c:v>2020-07-14 22</c:v>
                </c:pt>
                <c:pt idx="334">
                  <c:v>2020-07-14 23</c:v>
                </c:pt>
                <c:pt idx="335">
                  <c:v>2020-07-14 24</c:v>
                </c:pt>
                <c:pt idx="336">
                  <c:v>2020-07-15 01</c:v>
                </c:pt>
                <c:pt idx="337">
                  <c:v>2020-07-15 02</c:v>
                </c:pt>
                <c:pt idx="338">
                  <c:v>2020-07-15 03</c:v>
                </c:pt>
                <c:pt idx="339">
                  <c:v>2020-07-15 04</c:v>
                </c:pt>
                <c:pt idx="340">
                  <c:v>2020-07-15 05</c:v>
                </c:pt>
                <c:pt idx="341">
                  <c:v>2020-07-15 06</c:v>
                </c:pt>
                <c:pt idx="342">
                  <c:v>2020-07-15 07</c:v>
                </c:pt>
                <c:pt idx="343">
                  <c:v>2020-07-15 08</c:v>
                </c:pt>
                <c:pt idx="344">
                  <c:v>2020-07-15 09</c:v>
                </c:pt>
                <c:pt idx="345">
                  <c:v>2020-07-15 10</c:v>
                </c:pt>
                <c:pt idx="346">
                  <c:v>2020-07-15 11</c:v>
                </c:pt>
                <c:pt idx="347">
                  <c:v>2020-07-15 12</c:v>
                </c:pt>
                <c:pt idx="348">
                  <c:v>2020-07-15 13</c:v>
                </c:pt>
                <c:pt idx="349">
                  <c:v>2020-07-15 14</c:v>
                </c:pt>
                <c:pt idx="350">
                  <c:v>2020-07-15 15</c:v>
                </c:pt>
                <c:pt idx="351">
                  <c:v>2020-07-15 16</c:v>
                </c:pt>
                <c:pt idx="352">
                  <c:v>2020-07-15 17</c:v>
                </c:pt>
                <c:pt idx="353">
                  <c:v>2020-07-15 18</c:v>
                </c:pt>
                <c:pt idx="354">
                  <c:v>2020-07-15 19</c:v>
                </c:pt>
                <c:pt idx="355">
                  <c:v>2020-07-15 20</c:v>
                </c:pt>
                <c:pt idx="356">
                  <c:v>2020-07-15 21</c:v>
                </c:pt>
                <c:pt idx="357">
                  <c:v>2020-07-15 22</c:v>
                </c:pt>
                <c:pt idx="358">
                  <c:v>2020-07-15 23</c:v>
                </c:pt>
                <c:pt idx="359">
                  <c:v>2020-07-15 24</c:v>
                </c:pt>
                <c:pt idx="360">
                  <c:v>2020-07-16 01</c:v>
                </c:pt>
                <c:pt idx="361">
                  <c:v>2020-07-16 02</c:v>
                </c:pt>
                <c:pt idx="362">
                  <c:v>2020-07-16 03</c:v>
                </c:pt>
                <c:pt idx="363">
                  <c:v>2020-07-16 04</c:v>
                </c:pt>
                <c:pt idx="364">
                  <c:v>2020-07-16 05</c:v>
                </c:pt>
                <c:pt idx="365">
                  <c:v>2020-07-16 06</c:v>
                </c:pt>
                <c:pt idx="366">
                  <c:v>2020-07-16 07</c:v>
                </c:pt>
                <c:pt idx="367">
                  <c:v>2020-07-16 08</c:v>
                </c:pt>
                <c:pt idx="368">
                  <c:v>2020-07-16 09</c:v>
                </c:pt>
                <c:pt idx="369">
                  <c:v>2020-07-16 10</c:v>
                </c:pt>
                <c:pt idx="370">
                  <c:v>2020-07-16 11</c:v>
                </c:pt>
                <c:pt idx="371">
                  <c:v>2020-07-16 12</c:v>
                </c:pt>
                <c:pt idx="372">
                  <c:v>2020-07-16 13</c:v>
                </c:pt>
                <c:pt idx="373">
                  <c:v>2020-07-16 14</c:v>
                </c:pt>
                <c:pt idx="374">
                  <c:v>2020-07-16 15</c:v>
                </c:pt>
                <c:pt idx="375">
                  <c:v>2020-07-16 16</c:v>
                </c:pt>
                <c:pt idx="376">
                  <c:v>2020-07-16 17</c:v>
                </c:pt>
                <c:pt idx="377">
                  <c:v>2020-07-16 18</c:v>
                </c:pt>
                <c:pt idx="378">
                  <c:v>2020-07-16 19</c:v>
                </c:pt>
                <c:pt idx="379">
                  <c:v>2020-07-16 20</c:v>
                </c:pt>
                <c:pt idx="380">
                  <c:v>2020-07-16 21</c:v>
                </c:pt>
                <c:pt idx="381">
                  <c:v>2020-07-16 22</c:v>
                </c:pt>
                <c:pt idx="382">
                  <c:v>2020-07-16 23</c:v>
                </c:pt>
                <c:pt idx="383">
                  <c:v>2020-07-16 24</c:v>
                </c:pt>
                <c:pt idx="384">
                  <c:v>2020-07-17 01</c:v>
                </c:pt>
                <c:pt idx="385">
                  <c:v>2020-07-17 02</c:v>
                </c:pt>
                <c:pt idx="386">
                  <c:v>2020-07-17 03</c:v>
                </c:pt>
                <c:pt idx="387">
                  <c:v>2020-07-17 04</c:v>
                </c:pt>
                <c:pt idx="388">
                  <c:v>2020-07-17 05</c:v>
                </c:pt>
                <c:pt idx="389">
                  <c:v>2020-07-17 06</c:v>
                </c:pt>
                <c:pt idx="390">
                  <c:v>2020-07-17 07</c:v>
                </c:pt>
                <c:pt idx="391">
                  <c:v>2020-07-17 08</c:v>
                </c:pt>
                <c:pt idx="392">
                  <c:v>2020-07-17 09</c:v>
                </c:pt>
                <c:pt idx="393">
                  <c:v>2020-07-17 10</c:v>
                </c:pt>
                <c:pt idx="394">
                  <c:v>2020-07-17 11</c:v>
                </c:pt>
                <c:pt idx="395">
                  <c:v>2020-07-17 12</c:v>
                </c:pt>
                <c:pt idx="396">
                  <c:v>2020-07-17 13</c:v>
                </c:pt>
                <c:pt idx="397">
                  <c:v>2020-07-17 14</c:v>
                </c:pt>
                <c:pt idx="398">
                  <c:v>2020-07-17 15</c:v>
                </c:pt>
                <c:pt idx="399">
                  <c:v>2020-07-17 16</c:v>
                </c:pt>
                <c:pt idx="400">
                  <c:v>2020-07-17 17</c:v>
                </c:pt>
                <c:pt idx="401">
                  <c:v>2020-07-17 18</c:v>
                </c:pt>
                <c:pt idx="402">
                  <c:v>2020-07-17 19</c:v>
                </c:pt>
                <c:pt idx="403">
                  <c:v>2020-07-17 20</c:v>
                </c:pt>
                <c:pt idx="404">
                  <c:v>2020-07-17 21</c:v>
                </c:pt>
                <c:pt idx="405">
                  <c:v>2020-07-17 22</c:v>
                </c:pt>
                <c:pt idx="406">
                  <c:v>2020-07-17 23</c:v>
                </c:pt>
                <c:pt idx="407">
                  <c:v>2020-07-17 24</c:v>
                </c:pt>
                <c:pt idx="408">
                  <c:v>2020-07-18 01</c:v>
                </c:pt>
                <c:pt idx="409">
                  <c:v>2020-07-18 02</c:v>
                </c:pt>
                <c:pt idx="410">
                  <c:v>2020-07-18 03</c:v>
                </c:pt>
                <c:pt idx="411">
                  <c:v>2020-07-18 04</c:v>
                </c:pt>
                <c:pt idx="412">
                  <c:v>2020-07-18 05</c:v>
                </c:pt>
                <c:pt idx="413">
                  <c:v>2020-07-18 06</c:v>
                </c:pt>
                <c:pt idx="414">
                  <c:v>2020-07-18 07</c:v>
                </c:pt>
                <c:pt idx="415">
                  <c:v>2020-07-18 08</c:v>
                </c:pt>
                <c:pt idx="416">
                  <c:v>2020-07-18 09</c:v>
                </c:pt>
                <c:pt idx="417">
                  <c:v>2020-07-18 10</c:v>
                </c:pt>
                <c:pt idx="418">
                  <c:v>2020-07-18 11</c:v>
                </c:pt>
                <c:pt idx="419">
                  <c:v>2020-07-18 12</c:v>
                </c:pt>
                <c:pt idx="420">
                  <c:v>2020-07-18 13</c:v>
                </c:pt>
                <c:pt idx="421">
                  <c:v>2020-07-18 14</c:v>
                </c:pt>
                <c:pt idx="422">
                  <c:v>2020-07-18 15</c:v>
                </c:pt>
                <c:pt idx="423">
                  <c:v>2020-07-18 16</c:v>
                </c:pt>
                <c:pt idx="424">
                  <c:v>2020-07-18 17</c:v>
                </c:pt>
                <c:pt idx="425">
                  <c:v>2020-07-18 18</c:v>
                </c:pt>
                <c:pt idx="426">
                  <c:v>2020-07-18 19</c:v>
                </c:pt>
                <c:pt idx="427">
                  <c:v>2020-07-18 20</c:v>
                </c:pt>
                <c:pt idx="428">
                  <c:v>2020-07-18 21</c:v>
                </c:pt>
                <c:pt idx="429">
                  <c:v>2020-07-18 22</c:v>
                </c:pt>
                <c:pt idx="430">
                  <c:v>2020-07-18 23</c:v>
                </c:pt>
                <c:pt idx="431">
                  <c:v>2020-07-18 24</c:v>
                </c:pt>
                <c:pt idx="432">
                  <c:v>2020-07-19 01</c:v>
                </c:pt>
                <c:pt idx="433">
                  <c:v>2020-07-19 02</c:v>
                </c:pt>
                <c:pt idx="434">
                  <c:v>2020-07-19 03</c:v>
                </c:pt>
                <c:pt idx="435">
                  <c:v>2020-07-19 04</c:v>
                </c:pt>
                <c:pt idx="436">
                  <c:v>2020-07-19 05</c:v>
                </c:pt>
                <c:pt idx="437">
                  <c:v>2020-07-19 06</c:v>
                </c:pt>
                <c:pt idx="438">
                  <c:v>2020-07-19 07</c:v>
                </c:pt>
                <c:pt idx="439">
                  <c:v>2020-07-19 08</c:v>
                </c:pt>
                <c:pt idx="440">
                  <c:v>2020-07-19 09</c:v>
                </c:pt>
                <c:pt idx="441">
                  <c:v>2020-07-19 10</c:v>
                </c:pt>
                <c:pt idx="442">
                  <c:v>2020-07-19 11</c:v>
                </c:pt>
                <c:pt idx="443">
                  <c:v>2020-07-19 12</c:v>
                </c:pt>
                <c:pt idx="444">
                  <c:v>2020-07-19 13</c:v>
                </c:pt>
                <c:pt idx="445">
                  <c:v>2020-07-19 14</c:v>
                </c:pt>
                <c:pt idx="446">
                  <c:v>2020-07-19 15</c:v>
                </c:pt>
                <c:pt idx="447">
                  <c:v>2020-07-19 16</c:v>
                </c:pt>
                <c:pt idx="448">
                  <c:v>2020-07-19 17</c:v>
                </c:pt>
                <c:pt idx="449">
                  <c:v>2020-07-19 18</c:v>
                </c:pt>
                <c:pt idx="450">
                  <c:v>2020-07-19 19</c:v>
                </c:pt>
                <c:pt idx="451">
                  <c:v>2020-07-19 20</c:v>
                </c:pt>
                <c:pt idx="452">
                  <c:v>2020-07-19 21</c:v>
                </c:pt>
                <c:pt idx="453">
                  <c:v>2020-07-19 22</c:v>
                </c:pt>
                <c:pt idx="454">
                  <c:v>2020-07-19 23</c:v>
                </c:pt>
                <c:pt idx="455">
                  <c:v>2020-07-19 24</c:v>
                </c:pt>
                <c:pt idx="456">
                  <c:v>2020-07-20 01</c:v>
                </c:pt>
                <c:pt idx="457">
                  <c:v>2020-07-20 02</c:v>
                </c:pt>
                <c:pt idx="458">
                  <c:v>2020-07-20 03</c:v>
                </c:pt>
                <c:pt idx="459">
                  <c:v>2020-07-20 04</c:v>
                </c:pt>
                <c:pt idx="460">
                  <c:v>2020-07-20 05</c:v>
                </c:pt>
                <c:pt idx="461">
                  <c:v>2020-07-20 06</c:v>
                </c:pt>
                <c:pt idx="462">
                  <c:v>2020-07-20 07</c:v>
                </c:pt>
                <c:pt idx="463">
                  <c:v>2020-07-20 08</c:v>
                </c:pt>
                <c:pt idx="464">
                  <c:v>2020-07-20 09</c:v>
                </c:pt>
                <c:pt idx="465">
                  <c:v>2020-07-20 10</c:v>
                </c:pt>
                <c:pt idx="466">
                  <c:v>2020-07-20 11</c:v>
                </c:pt>
                <c:pt idx="467">
                  <c:v>2020-07-20 12</c:v>
                </c:pt>
                <c:pt idx="468">
                  <c:v>2020-07-20 13</c:v>
                </c:pt>
                <c:pt idx="469">
                  <c:v>2020-07-20 14</c:v>
                </c:pt>
                <c:pt idx="470">
                  <c:v>2020-07-20 15</c:v>
                </c:pt>
                <c:pt idx="471">
                  <c:v>2020-07-20 16</c:v>
                </c:pt>
                <c:pt idx="472">
                  <c:v>2020-07-20 17</c:v>
                </c:pt>
                <c:pt idx="473">
                  <c:v>2020-07-20 18</c:v>
                </c:pt>
                <c:pt idx="474">
                  <c:v>2020-07-20 19</c:v>
                </c:pt>
                <c:pt idx="475">
                  <c:v>2020-07-20 20</c:v>
                </c:pt>
                <c:pt idx="476">
                  <c:v>2020-07-20 21</c:v>
                </c:pt>
                <c:pt idx="477">
                  <c:v>2020-07-20 22</c:v>
                </c:pt>
                <c:pt idx="478">
                  <c:v>2020-07-20 23</c:v>
                </c:pt>
                <c:pt idx="479">
                  <c:v>2020-07-20 24</c:v>
                </c:pt>
                <c:pt idx="480">
                  <c:v>2020-07-21 01</c:v>
                </c:pt>
                <c:pt idx="481">
                  <c:v>2020-07-21 02</c:v>
                </c:pt>
                <c:pt idx="482">
                  <c:v>2020-07-21 03</c:v>
                </c:pt>
                <c:pt idx="483">
                  <c:v>2020-07-21 04</c:v>
                </c:pt>
                <c:pt idx="484">
                  <c:v>2020-07-21 05</c:v>
                </c:pt>
                <c:pt idx="485">
                  <c:v>2020-07-21 06</c:v>
                </c:pt>
                <c:pt idx="486">
                  <c:v>2020-07-21 07</c:v>
                </c:pt>
                <c:pt idx="487">
                  <c:v>2020-07-21 08</c:v>
                </c:pt>
                <c:pt idx="488">
                  <c:v>2020-07-21 09</c:v>
                </c:pt>
                <c:pt idx="489">
                  <c:v>2020-07-21 10</c:v>
                </c:pt>
                <c:pt idx="490">
                  <c:v>2020-07-21 11</c:v>
                </c:pt>
                <c:pt idx="491">
                  <c:v>2020-07-21 12</c:v>
                </c:pt>
                <c:pt idx="492">
                  <c:v>2020-07-21 13</c:v>
                </c:pt>
                <c:pt idx="493">
                  <c:v>2020-07-21 14</c:v>
                </c:pt>
                <c:pt idx="494">
                  <c:v>2020-07-21 15</c:v>
                </c:pt>
                <c:pt idx="495">
                  <c:v>2020-07-21 16</c:v>
                </c:pt>
                <c:pt idx="496">
                  <c:v>2020-07-21 17</c:v>
                </c:pt>
                <c:pt idx="497">
                  <c:v>2020-07-21 18</c:v>
                </c:pt>
                <c:pt idx="498">
                  <c:v>2020-07-21 19</c:v>
                </c:pt>
                <c:pt idx="499">
                  <c:v>2020-07-21 20</c:v>
                </c:pt>
                <c:pt idx="500">
                  <c:v>2020-07-21 21</c:v>
                </c:pt>
                <c:pt idx="501">
                  <c:v>2020-07-21 22</c:v>
                </c:pt>
                <c:pt idx="502">
                  <c:v>2020-07-21 23</c:v>
                </c:pt>
                <c:pt idx="503">
                  <c:v>2020-07-21 24</c:v>
                </c:pt>
                <c:pt idx="504">
                  <c:v>2020-07-22 01</c:v>
                </c:pt>
                <c:pt idx="505">
                  <c:v>2020-07-22 02</c:v>
                </c:pt>
                <c:pt idx="506">
                  <c:v>2020-07-22 03</c:v>
                </c:pt>
                <c:pt idx="507">
                  <c:v>2020-07-22 04</c:v>
                </c:pt>
                <c:pt idx="508">
                  <c:v>2020-07-22 05</c:v>
                </c:pt>
                <c:pt idx="509">
                  <c:v>2020-07-22 06</c:v>
                </c:pt>
                <c:pt idx="510">
                  <c:v>2020-07-22 07</c:v>
                </c:pt>
                <c:pt idx="511">
                  <c:v>2020-07-22 08</c:v>
                </c:pt>
                <c:pt idx="512">
                  <c:v>2020-07-22 09</c:v>
                </c:pt>
                <c:pt idx="513">
                  <c:v>2020-07-22 10</c:v>
                </c:pt>
                <c:pt idx="514">
                  <c:v>2020-07-22 11</c:v>
                </c:pt>
                <c:pt idx="515">
                  <c:v>2020-07-22 12</c:v>
                </c:pt>
                <c:pt idx="516">
                  <c:v>2020-07-22 13</c:v>
                </c:pt>
                <c:pt idx="517">
                  <c:v>2020-07-22 14</c:v>
                </c:pt>
                <c:pt idx="518">
                  <c:v>2020-07-22 15</c:v>
                </c:pt>
                <c:pt idx="519">
                  <c:v>2020-07-22 16</c:v>
                </c:pt>
                <c:pt idx="520">
                  <c:v>2020-07-22 17</c:v>
                </c:pt>
                <c:pt idx="521">
                  <c:v>2020-07-22 18</c:v>
                </c:pt>
                <c:pt idx="522">
                  <c:v>2020-07-22 19</c:v>
                </c:pt>
                <c:pt idx="523">
                  <c:v>2020-07-22 20</c:v>
                </c:pt>
                <c:pt idx="524">
                  <c:v>2020-07-22 21</c:v>
                </c:pt>
                <c:pt idx="525">
                  <c:v>2020-07-22 22</c:v>
                </c:pt>
                <c:pt idx="526">
                  <c:v>2020-07-22 23</c:v>
                </c:pt>
                <c:pt idx="527">
                  <c:v>2020-07-22 24</c:v>
                </c:pt>
                <c:pt idx="528">
                  <c:v>2020-07-23 01</c:v>
                </c:pt>
                <c:pt idx="529">
                  <c:v>2020-07-23 02</c:v>
                </c:pt>
                <c:pt idx="530">
                  <c:v>2020-07-23 03</c:v>
                </c:pt>
                <c:pt idx="531">
                  <c:v>2020-07-23 04</c:v>
                </c:pt>
                <c:pt idx="532">
                  <c:v>2020-07-23 05</c:v>
                </c:pt>
                <c:pt idx="533">
                  <c:v>2020-07-23 06</c:v>
                </c:pt>
                <c:pt idx="534">
                  <c:v>2020-07-23 07</c:v>
                </c:pt>
                <c:pt idx="535">
                  <c:v>2020-07-23 08</c:v>
                </c:pt>
                <c:pt idx="536">
                  <c:v>2020-07-23 09</c:v>
                </c:pt>
                <c:pt idx="537">
                  <c:v>2020-07-23 10</c:v>
                </c:pt>
                <c:pt idx="538">
                  <c:v>2020-07-23 11</c:v>
                </c:pt>
                <c:pt idx="539">
                  <c:v>2020-07-23 12</c:v>
                </c:pt>
                <c:pt idx="540">
                  <c:v>2020-07-23 13</c:v>
                </c:pt>
                <c:pt idx="541">
                  <c:v>2020-07-23 14</c:v>
                </c:pt>
                <c:pt idx="542">
                  <c:v>2020-07-23 15</c:v>
                </c:pt>
                <c:pt idx="543">
                  <c:v>2020-07-23 16</c:v>
                </c:pt>
                <c:pt idx="544">
                  <c:v>2020-07-23 17</c:v>
                </c:pt>
                <c:pt idx="545">
                  <c:v>2020-07-23 18</c:v>
                </c:pt>
                <c:pt idx="546">
                  <c:v>2020-07-23 19</c:v>
                </c:pt>
                <c:pt idx="547">
                  <c:v>2020-07-23 20</c:v>
                </c:pt>
                <c:pt idx="548">
                  <c:v>2020-07-23 21</c:v>
                </c:pt>
                <c:pt idx="549">
                  <c:v>2020-07-23 22</c:v>
                </c:pt>
                <c:pt idx="550">
                  <c:v>2020-07-23 23</c:v>
                </c:pt>
                <c:pt idx="551">
                  <c:v>2020-07-23 24</c:v>
                </c:pt>
                <c:pt idx="552">
                  <c:v>2020-07-24 01</c:v>
                </c:pt>
                <c:pt idx="553">
                  <c:v>2020-07-24 02</c:v>
                </c:pt>
                <c:pt idx="554">
                  <c:v>2020-07-24 03</c:v>
                </c:pt>
                <c:pt idx="555">
                  <c:v>2020-07-24 04</c:v>
                </c:pt>
                <c:pt idx="556">
                  <c:v>2020-07-24 05</c:v>
                </c:pt>
                <c:pt idx="557">
                  <c:v>2020-07-24 06</c:v>
                </c:pt>
                <c:pt idx="558">
                  <c:v>2020-07-24 07</c:v>
                </c:pt>
                <c:pt idx="559">
                  <c:v>2020-07-24 08</c:v>
                </c:pt>
                <c:pt idx="560">
                  <c:v>2020-07-24 09</c:v>
                </c:pt>
                <c:pt idx="561">
                  <c:v>2020-07-24 10</c:v>
                </c:pt>
                <c:pt idx="562">
                  <c:v>2020-07-24 11</c:v>
                </c:pt>
                <c:pt idx="563">
                  <c:v>2020-07-24 12</c:v>
                </c:pt>
                <c:pt idx="564">
                  <c:v>2020-07-24 13</c:v>
                </c:pt>
                <c:pt idx="565">
                  <c:v>2020-07-24 14</c:v>
                </c:pt>
                <c:pt idx="566">
                  <c:v>2020-07-24 15</c:v>
                </c:pt>
                <c:pt idx="567">
                  <c:v>2020-07-24 16</c:v>
                </c:pt>
                <c:pt idx="568">
                  <c:v>2020-07-24 17</c:v>
                </c:pt>
                <c:pt idx="569">
                  <c:v>2020-07-24 18</c:v>
                </c:pt>
                <c:pt idx="570">
                  <c:v>2020-07-24 19</c:v>
                </c:pt>
                <c:pt idx="571">
                  <c:v>2020-07-24 20</c:v>
                </c:pt>
                <c:pt idx="572">
                  <c:v>2020-07-24 21</c:v>
                </c:pt>
                <c:pt idx="573">
                  <c:v>2020-07-24 22</c:v>
                </c:pt>
                <c:pt idx="574">
                  <c:v>2020-07-24 23</c:v>
                </c:pt>
                <c:pt idx="575">
                  <c:v>2020-07-24 24</c:v>
                </c:pt>
                <c:pt idx="576">
                  <c:v>2020-07-25 01</c:v>
                </c:pt>
                <c:pt idx="577">
                  <c:v>2020-07-25 02</c:v>
                </c:pt>
                <c:pt idx="578">
                  <c:v>2020-07-25 03</c:v>
                </c:pt>
                <c:pt idx="579">
                  <c:v>2020-07-25 04</c:v>
                </c:pt>
                <c:pt idx="580">
                  <c:v>2020-07-25 05</c:v>
                </c:pt>
                <c:pt idx="581">
                  <c:v>2020-07-25 06</c:v>
                </c:pt>
                <c:pt idx="582">
                  <c:v>2020-07-25 07</c:v>
                </c:pt>
                <c:pt idx="583">
                  <c:v>2020-07-25 08</c:v>
                </c:pt>
                <c:pt idx="584">
                  <c:v>2020-07-25 09</c:v>
                </c:pt>
                <c:pt idx="585">
                  <c:v>2020-07-25 10</c:v>
                </c:pt>
                <c:pt idx="586">
                  <c:v>2020-07-25 11</c:v>
                </c:pt>
                <c:pt idx="587">
                  <c:v>2020-07-25 12</c:v>
                </c:pt>
                <c:pt idx="588">
                  <c:v>2020-07-25 13</c:v>
                </c:pt>
                <c:pt idx="589">
                  <c:v>2020-07-25 14</c:v>
                </c:pt>
                <c:pt idx="590">
                  <c:v>2020-07-25 15</c:v>
                </c:pt>
                <c:pt idx="591">
                  <c:v>2020-07-25 16</c:v>
                </c:pt>
                <c:pt idx="592">
                  <c:v>2020-07-25 17</c:v>
                </c:pt>
                <c:pt idx="593">
                  <c:v>2020-07-25 18</c:v>
                </c:pt>
                <c:pt idx="594">
                  <c:v>2020-07-25 19</c:v>
                </c:pt>
                <c:pt idx="595">
                  <c:v>2020-07-25 20</c:v>
                </c:pt>
                <c:pt idx="596">
                  <c:v>2020-07-25 21</c:v>
                </c:pt>
                <c:pt idx="597">
                  <c:v>2020-07-25 22</c:v>
                </c:pt>
                <c:pt idx="598">
                  <c:v>2020-07-25 23</c:v>
                </c:pt>
                <c:pt idx="599">
                  <c:v>2020-07-25 24</c:v>
                </c:pt>
                <c:pt idx="600">
                  <c:v>2020-07-26 01</c:v>
                </c:pt>
                <c:pt idx="601">
                  <c:v>2020-07-26 02</c:v>
                </c:pt>
                <c:pt idx="602">
                  <c:v>2020-07-26 03</c:v>
                </c:pt>
                <c:pt idx="603">
                  <c:v>2020-07-26 04</c:v>
                </c:pt>
                <c:pt idx="604">
                  <c:v>2020-07-26 05</c:v>
                </c:pt>
                <c:pt idx="605">
                  <c:v>2020-07-26 06</c:v>
                </c:pt>
                <c:pt idx="606">
                  <c:v>2020-07-26 07</c:v>
                </c:pt>
                <c:pt idx="607">
                  <c:v>2020-07-26 08</c:v>
                </c:pt>
                <c:pt idx="608">
                  <c:v>2020-07-26 09</c:v>
                </c:pt>
                <c:pt idx="609">
                  <c:v>2020-07-26 10</c:v>
                </c:pt>
                <c:pt idx="610">
                  <c:v>2020-07-26 11</c:v>
                </c:pt>
                <c:pt idx="611">
                  <c:v>2020-07-26 12</c:v>
                </c:pt>
                <c:pt idx="612">
                  <c:v>2020-07-26 13</c:v>
                </c:pt>
                <c:pt idx="613">
                  <c:v>2020-07-26 14</c:v>
                </c:pt>
                <c:pt idx="614">
                  <c:v>2020-07-26 15</c:v>
                </c:pt>
                <c:pt idx="615">
                  <c:v>2020-07-26 16</c:v>
                </c:pt>
                <c:pt idx="616">
                  <c:v>2020-07-26 17</c:v>
                </c:pt>
                <c:pt idx="617">
                  <c:v>2020-07-26 18</c:v>
                </c:pt>
                <c:pt idx="618">
                  <c:v>2020-07-26 19</c:v>
                </c:pt>
                <c:pt idx="619">
                  <c:v>2020-07-26 20</c:v>
                </c:pt>
                <c:pt idx="620">
                  <c:v>2020-07-26 21</c:v>
                </c:pt>
                <c:pt idx="621">
                  <c:v>2020-07-26 22</c:v>
                </c:pt>
                <c:pt idx="622">
                  <c:v>2020-07-26 23</c:v>
                </c:pt>
                <c:pt idx="623">
                  <c:v>2020-07-26 24</c:v>
                </c:pt>
                <c:pt idx="624">
                  <c:v>2020-07-27 01</c:v>
                </c:pt>
                <c:pt idx="625">
                  <c:v>2020-07-27 02</c:v>
                </c:pt>
                <c:pt idx="626">
                  <c:v>2020-07-27 03</c:v>
                </c:pt>
                <c:pt idx="627">
                  <c:v>2020-07-27 04</c:v>
                </c:pt>
                <c:pt idx="628">
                  <c:v>2020-07-27 05</c:v>
                </c:pt>
                <c:pt idx="629">
                  <c:v>2020-07-27 06</c:v>
                </c:pt>
                <c:pt idx="630">
                  <c:v>2020-07-27 07</c:v>
                </c:pt>
                <c:pt idx="631">
                  <c:v>2020-07-27 08</c:v>
                </c:pt>
                <c:pt idx="632">
                  <c:v>2020-07-27 09</c:v>
                </c:pt>
                <c:pt idx="633">
                  <c:v>2020-07-27 10</c:v>
                </c:pt>
                <c:pt idx="634">
                  <c:v>2020-07-27 11</c:v>
                </c:pt>
                <c:pt idx="635">
                  <c:v>2020-07-27 12</c:v>
                </c:pt>
                <c:pt idx="636">
                  <c:v>2020-07-27 13</c:v>
                </c:pt>
                <c:pt idx="637">
                  <c:v>2020-07-27 14</c:v>
                </c:pt>
                <c:pt idx="638">
                  <c:v>2020-07-27 15</c:v>
                </c:pt>
                <c:pt idx="639">
                  <c:v>2020-07-27 16</c:v>
                </c:pt>
                <c:pt idx="640">
                  <c:v>2020-07-27 17</c:v>
                </c:pt>
                <c:pt idx="641">
                  <c:v>2020-07-27 18</c:v>
                </c:pt>
                <c:pt idx="642">
                  <c:v>2020-07-27 19</c:v>
                </c:pt>
                <c:pt idx="643">
                  <c:v>2020-07-27 20</c:v>
                </c:pt>
                <c:pt idx="644">
                  <c:v>2020-07-27 21</c:v>
                </c:pt>
                <c:pt idx="645">
                  <c:v>2020-07-27 22</c:v>
                </c:pt>
                <c:pt idx="646">
                  <c:v>2020-07-27 23</c:v>
                </c:pt>
                <c:pt idx="647">
                  <c:v>2020-07-27 24</c:v>
                </c:pt>
                <c:pt idx="648">
                  <c:v>2020-07-28 01</c:v>
                </c:pt>
                <c:pt idx="649">
                  <c:v>2020-07-28 02</c:v>
                </c:pt>
                <c:pt idx="650">
                  <c:v>2020-07-28 03</c:v>
                </c:pt>
                <c:pt idx="651">
                  <c:v>2020-07-28 04</c:v>
                </c:pt>
                <c:pt idx="652">
                  <c:v>2020-07-28 05</c:v>
                </c:pt>
                <c:pt idx="653">
                  <c:v>2020-07-28 06</c:v>
                </c:pt>
                <c:pt idx="654">
                  <c:v>2020-07-28 07</c:v>
                </c:pt>
                <c:pt idx="655">
                  <c:v>2020-07-28 08</c:v>
                </c:pt>
                <c:pt idx="656">
                  <c:v>2020-07-28 09</c:v>
                </c:pt>
                <c:pt idx="657">
                  <c:v>2020-07-28 10</c:v>
                </c:pt>
                <c:pt idx="658">
                  <c:v>2020-07-28 11</c:v>
                </c:pt>
                <c:pt idx="659">
                  <c:v>2020-07-28 12</c:v>
                </c:pt>
                <c:pt idx="660">
                  <c:v>2020-07-28 13</c:v>
                </c:pt>
                <c:pt idx="661">
                  <c:v>2020-07-28 14</c:v>
                </c:pt>
                <c:pt idx="662">
                  <c:v>2020-07-28 15</c:v>
                </c:pt>
                <c:pt idx="663">
                  <c:v>2020-07-28 16</c:v>
                </c:pt>
                <c:pt idx="664">
                  <c:v>2020-07-28 17</c:v>
                </c:pt>
                <c:pt idx="665">
                  <c:v>2020-07-28 18</c:v>
                </c:pt>
                <c:pt idx="666">
                  <c:v>2020-07-28 19</c:v>
                </c:pt>
                <c:pt idx="667">
                  <c:v>2020-07-28 20</c:v>
                </c:pt>
                <c:pt idx="668">
                  <c:v>2020-07-28 21</c:v>
                </c:pt>
                <c:pt idx="669">
                  <c:v>2020-07-28 22</c:v>
                </c:pt>
                <c:pt idx="670">
                  <c:v>2020-07-28 23</c:v>
                </c:pt>
                <c:pt idx="671">
                  <c:v>2020-07-28 24</c:v>
                </c:pt>
                <c:pt idx="672">
                  <c:v>2020-07-29 01</c:v>
                </c:pt>
                <c:pt idx="673">
                  <c:v>2020-07-29 02</c:v>
                </c:pt>
                <c:pt idx="674">
                  <c:v>2020-07-29 03</c:v>
                </c:pt>
                <c:pt idx="675">
                  <c:v>2020-07-29 04</c:v>
                </c:pt>
                <c:pt idx="676">
                  <c:v>2020-07-29 05</c:v>
                </c:pt>
                <c:pt idx="677">
                  <c:v>2020-07-29 06</c:v>
                </c:pt>
                <c:pt idx="678">
                  <c:v>2020-07-29 07</c:v>
                </c:pt>
                <c:pt idx="679">
                  <c:v>2020-07-29 08</c:v>
                </c:pt>
                <c:pt idx="680">
                  <c:v>2020-07-29 09</c:v>
                </c:pt>
                <c:pt idx="681">
                  <c:v>2020-07-29 10</c:v>
                </c:pt>
                <c:pt idx="682">
                  <c:v>2020-07-29 11</c:v>
                </c:pt>
                <c:pt idx="683">
                  <c:v>2020-07-29 12</c:v>
                </c:pt>
                <c:pt idx="684">
                  <c:v>2020-07-29 13</c:v>
                </c:pt>
                <c:pt idx="685">
                  <c:v>2020-07-29 14</c:v>
                </c:pt>
                <c:pt idx="686">
                  <c:v>2020-07-29 15</c:v>
                </c:pt>
                <c:pt idx="687">
                  <c:v>2020-07-29 16</c:v>
                </c:pt>
                <c:pt idx="688">
                  <c:v>2020-07-29 17</c:v>
                </c:pt>
                <c:pt idx="689">
                  <c:v>2020-07-29 18</c:v>
                </c:pt>
                <c:pt idx="690">
                  <c:v>2020-07-29 19</c:v>
                </c:pt>
                <c:pt idx="691">
                  <c:v>2020-07-29 20</c:v>
                </c:pt>
                <c:pt idx="692">
                  <c:v>2020-07-29 21</c:v>
                </c:pt>
                <c:pt idx="693">
                  <c:v>2020-07-29 22</c:v>
                </c:pt>
                <c:pt idx="694">
                  <c:v>2020-07-29 23</c:v>
                </c:pt>
                <c:pt idx="695">
                  <c:v>2020-07-29 24</c:v>
                </c:pt>
                <c:pt idx="696">
                  <c:v>2020-07-30 01</c:v>
                </c:pt>
                <c:pt idx="697">
                  <c:v>2020-07-30 02</c:v>
                </c:pt>
                <c:pt idx="698">
                  <c:v>2020-07-30 03</c:v>
                </c:pt>
                <c:pt idx="699">
                  <c:v>2020-07-30 04</c:v>
                </c:pt>
                <c:pt idx="700">
                  <c:v>2020-07-30 05</c:v>
                </c:pt>
                <c:pt idx="701">
                  <c:v>2020-07-30 06</c:v>
                </c:pt>
                <c:pt idx="702">
                  <c:v>2020-07-30 07</c:v>
                </c:pt>
                <c:pt idx="703">
                  <c:v>2020-07-30 08</c:v>
                </c:pt>
                <c:pt idx="704">
                  <c:v>2020-07-30 09</c:v>
                </c:pt>
                <c:pt idx="705">
                  <c:v>2020-07-30 10</c:v>
                </c:pt>
                <c:pt idx="706">
                  <c:v>2020-07-30 11</c:v>
                </c:pt>
                <c:pt idx="707">
                  <c:v>2020-07-30 12</c:v>
                </c:pt>
                <c:pt idx="708">
                  <c:v>2020-07-30 13</c:v>
                </c:pt>
                <c:pt idx="709">
                  <c:v>2020-07-30 14</c:v>
                </c:pt>
                <c:pt idx="710">
                  <c:v>2020-07-30 15</c:v>
                </c:pt>
                <c:pt idx="711">
                  <c:v>2020-07-30 16</c:v>
                </c:pt>
                <c:pt idx="712">
                  <c:v>2020-07-30 17</c:v>
                </c:pt>
                <c:pt idx="713">
                  <c:v>2020-07-30 18</c:v>
                </c:pt>
                <c:pt idx="714">
                  <c:v>2020-07-30 19</c:v>
                </c:pt>
                <c:pt idx="715">
                  <c:v>2020-07-30 20</c:v>
                </c:pt>
                <c:pt idx="716">
                  <c:v>2020-07-30 21</c:v>
                </c:pt>
                <c:pt idx="717">
                  <c:v>2020-07-30 22</c:v>
                </c:pt>
                <c:pt idx="718">
                  <c:v>2020-07-30 23</c:v>
                </c:pt>
                <c:pt idx="719">
                  <c:v>2020-07-30 24</c:v>
                </c:pt>
                <c:pt idx="720">
                  <c:v>2020-07-31 01</c:v>
                </c:pt>
                <c:pt idx="721">
                  <c:v>2020-07-31 02</c:v>
                </c:pt>
                <c:pt idx="722">
                  <c:v>2020-07-31 03</c:v>
                </c:pt>
                <c:pt idx="723">
                  <c:v>2020-07-31 04</c:v>
                </c:pt>
                <c:pt idx="724">
                  <c:v>2020-07-31 05</c:v>
                </c:pt>
                <c:pt idx="725">
                  <c:v>2020-07-31 06</c:v>
                </c:pt>
                <c:pt idx="726">
                  <c:v>2020-07-31 07</c:v>
                </c:pt>
                <c:pt idx="727">
                  <c:v>2020-07-31 08</c:v>
                </c:pt>
                <c:pt idx="728">
                  <c:v>2020-07-31 09</c:v>
                </c:pt>
                <c:pt idx="729">
                  <c:v>2020-07-31 10</c:v>
                </c:pt>
                <c:pt idx="730">
                  <c:v>2020-07-31 11</c:v>
                </c:pt>
                <c:pt idx="731">
                  <c:v>2020-07-31 12</c:v>
                </c:pt>
                <c:pt idx="732">
                  <c:v>2020-07-31 13</c:v>
                </c:pt>
                <c:pt idx="733">
                  <c:v>2020-07-31 14</c:v>
                </c:pt>
                <c:pt idx="734">
                  <c:v>2020-07-31 15</c:v>
                </c:pt>
                <c:pt idx="735">
                  <c:v>2020-07-31 16</c:v>
                </c:pt>
                <c:pt idx="736">
                  <c:v>2020-07-31 17</c:v>
                </c:pt>
                <c:pt idx="737">
                  <c:v>2020-07-31 18</c:v>
                </c:pt>
                <c:pt idx="738">
                  <c:v>2020-07-31 19</c:v>
                </c:pt>
                <c:pt idx="739">
                  <c:v>2020-07-31 20</c:v>
                </c:pt>
                <c:pt idx="740">
                  <c:v>2020-07-31 21</c:v>
                </c:pt>
                <c:pt idx="741">
                  <c:v>2020-07-31 22</c:v>
                </c:pt>
                <c:pt idx="742">
                  <c:v>2020-07-31 23</c:v>
                </c:pt>
                <c:pt idx="743">
                  <c:v>2020-07-31 24</c:v>
                </c:pt>
              </c:strCache>
            </c:strRef>
          </c:cat>
          <c:val>
            <c:numRef>
              <c:f>'Raport valori date'!$D$2:$D$745</c:f>
              <c:numCache>
                <c:formatCode>#,##0.00</c:formatCode>
                <c:ptCount val="744"/>
                <c:pt idx="0">
                  <c:v>5.37</c:v>
                </c:pt>
                <c:pt idx="1">
                  <c:v>5.39</c:v>
                </c:pt>
                <c:pt idx="2">
                  <c:v>5.66</c:v>
                </c:pt>
                <c:pt idx="3">
                  <c:v>5.66</c:v>
                </c:pt>
                <c:pt idx="4">
                  <c:v>5.56</c:v>
                </c:pt>
                <c:pt idx="5">
                  <c:v>5.63</c:v>
                </c:pt>
                <c:pt idx="6">
                  <c:v>5.56</c:v>
                </c:pt>
                <c:pt idx="7">
                  <c:v>5.7</c:v>
                </c:pt>
                <c:pt idx="8">
                  <c:v>5.74</c:v>
                </c:pt>
                <c:pt idx="9">
                  <c:v>5.53</c:v>
                </c:pt>
                <c:pt idx="10">
                  <c:v>5.57</c:v>
                </c:pt>
                <c:pt idx="11">
                  <c:v>5.63</c:v>
                </c:pt>
                <c:pt idx="12">
                  <c:v>5.63</c:v>
                </c:pt>
                <c:pt idx="13">
                  <c:v>5.89</c:v>
                </c:pt>
                <c:pt idx="14">
                  <c:v>5.66</c:v>
                </c:pt>
                <c:pt idx="15">
                  <c:v>5.7</c:v>
                </c:pt>
                <c:pt idx="16">
                  <c:v>5.8</c:v>
                </c:pt>
                <c:pt idx="17">
                  <c:v>5.65</c:v>
                </c:pt>
                <c:pt idx="18">
                  <c:v>5.81</c:v>
                </c:pt>
                <c:pt idx="19">
                  <c:v>5.69</c:v>
                </c:pt>
                <c:pt idx="20">
                  <c:v>5.64</c:v>
                </c:pt>
                <c:pt idx="21">
                  <c:v>5.71</c:v>
                </c:pt>
                <c:pt idx="22">
                  <c:v>6.02</c:v>
                </c:pt>
                <c:pt idx="24">
                  <c:v>5.91</c:v>
                </c:pt>
                <c:pt idx="25">
                  <c:v>6.05</c:v>
                </c:pt>
                <c:pt idx="26">
                  <c:v>5.75</c:v>
                </c:pt>
                <c:pt idx="27">
                  <c:v>6.1</c:v>
                </c:pt>
                <c:pt idx="28">
                  <c:v>6.17</c:v>
                </c:pt>
                <c:pt idx="29">
                  <c:v>6.29</c:v>
                </c:pt>
                <c:pt idx="30">
                  <c:v>6.22</c:v>
                </c:pt>
                <c:pt idx="31">
                  <c:v>6.29</c:v>
                </c:pt>
                <c:pt idx="32">
                  <c:v>6.18</c:v>
                </c:pt>
                <c:pt idx="33">
                  <c:v>5.98</c:v>
                </c:pt>
                <c:pt idx="34">
                  <c:v>6.11</c:v>
                </c:pt>
                <c:pt idx="35">
                  <c:v>6.22</c:v>
                </c:pt>
                <c:pt idx="36">
                  <c:v>6.12</c:v>
                </c:pt>
                <c:pt idx="37">
                  <c:v>6.01</c:v>
                </c:pt>
                <c:pt idx="38">
                  <c:v>6.32</c:v>
                </c:pt>
                <c:pt idx="39">
                  <c:v>6.21</c:v>
                </c:pt>
                <c:pt idx="42">
                  <c:v>5.97</c:v>
                </c:pt>
                <c:pt idx="43">
                  <c:v>6.1</c:v>
                </c:pt>
                <c:pt idx="44">
                  <c:v>6.04</c:v>
                </c:pt>
                <c:pt idx="45">
                  <c:v>6.21</c:v>
                </c:pt>
                <c:pt idx="46">
                  <c:v>6.18</c:v>
                </c:pt>
                <c:pt idx="47">
                  <c:v>5.94</c:v>
                </c:pt>
                <c:pt idx="48">
                  <c:v>5.63</c:v>
                </c:pt>
                <c:pt idx="49">
                  <c:v>5.4</c:v>
                </c:pt>
                <c:pt idx="50">
                  <c:v>5.74</c:v>
                </c:pt>
                <c:pt idx="51">
                  <c:v>5.59</c:v>
                </c:pt>
                <c:pt idx="52">
                  <c:v>5.51</c:v>
                </c:pt>
                <c:pt idx="53">
                  <c:v>5.47</c:v>
                </c:pt>
                <c:pt idx="54">
                  <c:v>5.43</c:v>
                </c:pt>
                <c:pt idx="55">
                  <c:v>5.59</c:v>
                </c:pt>
                <c:pt idx="56">
                  <c:v>5.58</c:v>
                </c:pt>
                <c:pt idx="57">
                  <c:v>5.75</c:v>
                </c:pt>
                <c:pt idx="58">
                  <c:v>5.72</c:v>
                </c:pt>
                <c:pt idx="59">
                  <c:v>5.46</c:v>
                </c:pt>
                <c:pt idx="60">
                  <c:v>5.53</c:v>
                </c:pt>
                <c:pt idx="61">
                  <c:v>5.67</c:v>
                </c:pt>
                <c:pt idx="62">
                  <c:v>5.73</c:v>
                </c:pt>
                <c:pt idx="63">
                  <c:v>5.55</c:v>
                </c:pt>
                <c:pt idx="64">
                  <c:v>5.72</c:v>
                </c:pt>
                <c:pt idx="65">
                  <c:v>5.61</c:v>
                </c:pt>
                <c:pt idx="66">
                  <c:v>5.47</c:v>
                </c:pt>
                <c:pt idx="68">
                  <c:v>5.37</c:v>
                </c:pt>
                <c:pt idx="69">
                  <c:v>5.39</c:v>
                </c:pt>
                <c:pt idx="70">
                  <c:v>5.4</c:v>
                </c:pt>
                <c:pt idx="71">
                  <c:v>5.49</c:v>
                </c:pt>
                <c:pt idx="72">
                  <c:v>5.91</c:v>
                </c:pt>
                <c:pt idx="73">
                  <c:v>5.74</c:v>
                </c:pt>
                <c:pt idx="74">
                  <c:v>5.88</c:v>
                </c:pt>
                <c:pt idx="75">
                  <c:v>5.87</c:v>
                </c:pt>
                <c:pt idx="76">
                  <c:v>6.01</c:v>
                </c:pt>
                <c:pt idx="77">
                  <c:v>5.96</c:v>
                </c:pt>
                <c:pt idx="78">
                  <c:v>5.87</c:v>
                </c:pt>
                <c:pt idx="79">
                  <c:v>5.91</c:v>
                </c:pt>
                <c:pt idx="80">
                  <c:v>6.02</c:v>
                </c:pt>
                <c:pt idx="81">
                  <c:v>6.02</c:v>
                </c:pt>
                <c:pt idx="82">
                  <c:v>5.89</c:v>
                </c:pt>
                <c:pt idx="83">
                  <c:v>5.89</c:v>
                </c:pt>
                <c:pt idx="84">
                  <c:v>5.76</c:v>
                </c:pt>
                <c:pt idx="85">
                  <c:v>5.89</c:v>
                </c:pt>
                <c:pt idx="86">
                  <c:v>5.84</c:v>
                </c:pt>
                <c:pt idx="87">
                  <c:v>5.8</c:v>
                </c:pt>
                <c:pt idx="88">
                  <c:v>5.84</c:v>
                </c:pt>
                <c:pt idx="89">
                  <c:v>5.82</c:v>
                </c:pt>
                <c:pt idx="90">
                  <c:v>5.92</c:v>
                </c:pt>
                <c:pt idx="91">
                  <c:v>5.97</c:v>
                </c:pt>
                <c:pt idx="93">
                  <c:v>5.86</c:v>
                </c:pt>
                <c:pt idx="94">
                  <c:v>5.85</c:v>
                </c:pt>
                <c:pt idx="95">
                  <c:v>5.85</c:v>
                </c:pt>
                <c:pt idx="96">
                  <c:v>5.43</c:v>
                </c:pt>
                <c:pt idx="97">
                  <c:v>5.48</c:v>
                </c:pt>
                <c:pt idx="98">
                  <c:v>5.56</c:v>
                </c:pt>
                <c:pt idx="99">
                  <c:v>5.39</c:v>
                </c:pt>
                <c:pt idx="100">
                  <c:v>5.41</c:v>
                </c:pt>
                <c:pt idx="101">
                  <c:v>5.47</c:v>
                </c:pt>
                <c:pt idx="102">
                  <c:v>5.54</c:v>
                </c:pt>
                <c:pt idx="103">
                  <c:v>5.53</c:v>
                </c:pt>
                <c:pt idx="104">
                  <c:v>5.45</c:v>
                </c:pt>
                <c:pt idx="105">
                  <c:v>5.5</c:v>
                </c:pt>
                <c:pt idx="106">
                  <c:v>5.38</c:v>
                </c:pt>
                <c:pt idx="107">
                  <c:v>5.47</c:v>
                </c:pt>
                <c:pt idx="108">
                  <c:v>5.46</c:v>
                </c:pt>
                <c:pt idx="109">
                  <c:v>5.58</c:v>
                </c:pt>
                <c:pt idx="110">
                  <c:v>5.66</c:v>
                </c:pt>
                <c:pt idx="111">
                  <c:v>5.54</c:v>
                </c:pt>
                <c:pt idx="112">
                  <c:v>5.46</c:v>
                </c:pt>
                <c:pt idx="113">
                  <c:v>5.49</c:v>
                </c:pt>
                <c:pt idx="114">
                  <c:v>5.62</c:v>
                </c:pt>
                <c:pt idx="115">
                  <c:v>5.67</c:v>
                </c:pt>
                <c:pt idx="116">
                  <c:v>5.51</c:v>
                </c:pt>
                <c:pt idx="118">
                  <c:v>5.49</c:v>
                </c:pt>
                <c:pt idx="119">
                  <c:v>5.71</c:v>
                </c:pt>
                <c:pt idx="120">
                  <c:v>5.52</c:v>
                </c:pt>
                <c:pt idx="121">
                  <c:v>5.52</c:v>
                </c:pt>
                <c:pt idx="122">
                  <c:v>5.52</c:v>
                </c:pt>
                <c:pt idx="123">
                  <c:v>5.46</c:v>
                </c:pt>
                <c:pt idx="124">
                  <c:v>5.59</c:v>
                </c:pt>
                <c:pt idx="125">
                  <c:v>5.6</c:v>
                </c:pt>
                <c:pt idx="126">
                  <c:v>5.69</c:v>
                </c:pt>
                <c:pt idx="127">
                  <c:v>5.74</c:v>
                </c:pt>
                <c:pt idx="128">
                  <c:v>5.74</c:v>
                </c:pt>
                <c:pt idx="129">
                  <c:v>5.51</c:v>
                </c:pt>
                <c:pt idx="130">
                  <c:v>5.88</c:v>
                </c:pt>
                <c:pt idx="131">
                  <c:v>6.27</c:v>
                </c:pt>
                <c:pt idx="132">
                  <c:v>6.03</c:v>
                </c:pt>
                <c:pt idx="133">
                  <c:v>5.84</c:v>
                </c:pt>
                <c:pt idx="134">
                  <c:v>6</c:v>
                </c:pt>
                <c:pt idx="135">
                  <c:v>5.86</c:v>
                </c:pt>
                <c:pt idx="136">
                  <c:v>5.9</c:v>
                </c:pt>
                <c:pt idx="137">
                  <c:v>5.86</c:v>
                </c:pt>
                <c:pt idx="138">
                  <c:v>5.77</c:v>
                </c:pt>
                <c:pt idx="139">
                  <c:v>5.72</c:v>
                </c:pt>
                <c:pt idx="140">
                  <c:v>5.72</c:v>
                </c:pt>
                <c:pt idx="141">
                  <c:v>5.69</c:v>
                </c:pt>
                <c:pt idx="143">
                  <c:v>5.68</c:v>
                </c:pt>
                <c:pt idx="144">
                  <c:v>5.96</c:v>
                </c:pt>
                <c:pt idx="145">
                  <c:v>6.11</c:v>
                </c:pt>
                <c:pt idx="146">
                  <c:v>5.92</c:v>
                </c:pt>
                <c:pt idx="147">
                  <c:v>5.91</c:v>
                </c:pt>
                <c:pt idx="148">
                  <c:v>5.95</c:v>
                </c:pt>
                <c:pt idx="149">
                  <c:v>6.13</c:v>
                </c:pt>
                <c:pt idx="150">
                  <c:v>6.13</c:v>
                </c:pt>
                <c:pt idx="151">
                  <c:v>5.97</c:v>
                </c:pt>
                <c:pt idx="152">
                  <c:v>5.92</c:v>
                </c:pt>
                <c:pt idx="153">
                  <c:v>6.28</c:v>
                </c:pt>
                <c:pt idx="154">
                  <c:v>6.01</c:v>
                </c:pt>
                <c:pt idx="155">
                  <c:v>6.09</c:v>
                </c:pt>
                <c:pt idx="156">
                  <c:v>6</c:v>
                </c:pt>
                <c:pt idx="157">
                  <c:v>5.9</c:v>
                </c:pt>
                <c:pt idx="158">
                  <c:v>5.9</c:v>
                </c:pt>
                <c:pt idx="159">
                  <c:v>6.03</c:v>
                </c:pt>
                <c:pt idx="160">
                  <c:v>5.98</c:v>
                </c:pt>
                <c:pt idx="161">
                  <c:v>5.89</c:v>
                </c:pt>
                <c:pt idx="162">
                  <c:v>5.93</c:v>
                </c:pt>
                <c:pt idx="163">
                  <c:v>6.07</c:v>
                </c:pt>
                <c:pt idx="164">
                  <c:v>6.08</c:v>
                </c:pt>
                <c:pt idx="165">
                  <c:v>6.1</c:v>
                </c:pt>
                <c:pt idx="166">
                  <c:v>6.03</c:v>
                </c:pt>
                <c:pt idx="168">
                  <c:v>5.81</c:v>
                </c:pt>
                <c:pt idx="169">
                  <c:v>5.78</c:v>
                </c:pt>
                <c:pt idx="170">
                  <c:v>5.66</c:v>
                </c:pt>
                <c:pt idx="171">
                  <c:v>5.78</c:v>
                </c:pt>
                <c:pt idx="172">
                  <c:v>5.71</c:v>
                </c:pt>
                <c:pt idx="173">
                  <c:v>5.64</c:v>
                </c:pt>
                <c:pt idx="174">
                  <c:v>5.64</c:v>
                </c:pt>
                <c:pt idx="175">
                  <c:v>6.05</c:v>
                </c:pt>
                <c:pt idx="176">
                  <c:v>6.02</c:v>
                </c:pt>
                <c:pt idx="177">
                  <c:v>5.9</c:v>
                </c:pt>
                <c:pt idx="178">
                  <c:v>5.9</c:v>
                </c:pt>
                <c:pt idx="179">
                  <c:v>5.99</c:v>
                </c:pt>
                <c:pt idx="180">
                  <c:v>5.74</c:v>
                </c:pt>
                <c:pt idx="181">
                  <c:v>5.66</c:v>
                </c:pt>
                <c:pt idx="182">
                  <c:v>5.83</c:v>
                </c:pt>
                <c:pt idx="183">
                  <c:v>5.94</c:v>
                </c:pt>
                <c:pt idx="184">
                  <c:v>5.76</c:v>
                </c:pt>
                <c:pt idx="185">
                  <c:v>5.74</c:v>
                </c:pt>
                <c:pt idx="186">
                  <c:v>5.8</c:v>
                </c:pt>
                <c:pt idx="187">
                  <c:v>5.83</c:v>
                </c:pt>
                <c:pt idx="188">
                  <c:v>5.78</c:v>
                </c:pt>
                <c:pt idx="189">
                  <c:v>5.8</c:v>
                </c:pt>
                <c:pt idx="190">
                  <c:v>5.81</c:v>
                </c:pt>
                <c:pt idx="191">
                  <c:v>5.72</c:v>
                </c:pt>
                <c:pt idx="193">
                  <c:v>5.76</c:v>
                </c:pt>
                <c:pt idx="194">
                  <c:v>5.58</c:v>
                </c:pt>
                <c:pt idx="195">
                  <c:v>5.69</c:v>
                </c:pt>
                <c:pt idx="196">
                  <c:v>5.68</c:v>
                </c:pt>
                <c:pt idx="197">
                  <c:v>5.66</c:v>
                </c:pt>
                <c:pt idx="198">
                  <c:v>5.82</c:v>
                </c:pt>
                <c:pt idx="199">
                  <c:v>5.78</c:v>
                </c:pt>
                <c:pt idx="200">
                  <c:v>5.81</c:v>
                </c:pt>
                <c:pt idx="201">
                  <c:v>5.96</c:v>
                </c:pt>
                <c:pt idx="202">
                  <c:v>5.79</c:v>
                </c:pt>
                <c:pt idx="203">
                  <c:v>5.71</c:v>
                </c:pt>
                <c:pt idx="204">
                  <c:v>5.88</c:v>
                </c:pt>
                <c:pt idx="205">
                  <c:v>5.89</c:v>
                </c:pt>
                <c:pt idx="206">
                  <c:v>5.93</c:v>
                </c:pt>
                <c:pt idx="207">
                  <c:v>5.67</c:v>
                </c:pt>
                <c:pt idx="208">
                  <c:v>5.62</c:v>
                </c:pt>
                <c:pt idx="209">
                  <c:v>5.72</c:v>
                </c:pt>
                <c:pt idx="210">
                  <c:v>5.63</c:v>
                </c:pt>
                <c:pt idx="211">
                  <c:v>5.86</c:v>
                </c:pt>
                <c:pt idx="212">
                  <c:v>5.77</c:v>
                </c:pt>
                <c:pt idx="213">
                  <c:v>5.85</c:v>
                </c:pt>
                <c:pt idx="214">
                  <c:v>5.86</c:v>
                </c:pt>
                <c:pt idx="215">
                  <c:v>5.86</c:v>
                </c:pt>
                <c:pt idx="216">
                  <c:v>5.96</c:v>
                </c:pt>
                <c:pt idx="218">
                  <c:v>5.89</c:v>
                </c:pt>
                <c:pt idx="219">
                  <c:v>5.96</c:v>
                </c:pt>
                <c:pt idx="220">
                  <c:v>6.13</c:v>
                </c:pt>
                <c:pt idx="221">
                  <c:v>6.08</c:v>
                </c:pt>
                <c:pt idx="222">
                  <c:v>6.16</c:v>
                </c:pt>
                <c:pt idx="223">
                  <c:v>6.18</c:v>
                </c:pt>
                <c:pt idx="224">
                  <c:v>5.93</c:v>
                </c:pt>
                <c:pt idx="225">
                  <c:v>5.93</c:v>
                </c:pt>
                <c:pt idx="226">
                  <c:v>5.82</c:v>
                </c:pt>
                <c:pt idx="227">
                  <c:v>5.96</c:v>
                </c:pt>
                <c:pt idx="228">
                  <c:v>5.89</c:v>
                </c:pt>
                <c:pt idx="229">
                  <c:v>5.84</c:v>
                </c:pt>
                <c:pt idx="230">
                  <c:v>5.84</c:v>
                </c:pt>
                <c:pt idx="231">
                  <c:v>6.03</c:v>
                </c:pt>
                <c:pt idx="232">
                  <c:v>6.08</c:v>
                </c:pt>
                <c:pt idx="233">
                  <c:v>6.17</c:v>
                </c:pt>
                <c:pt idx="234">
                  <c:v>5.88</c:v>
                </c:pt>
                <c:pt idx="235">
                  <c:v>6.14</c:v>
                </c:pt>
                <c:pt idx="236">
                  <c:v>6.06</c:v>
                </c:pt>
                <c:pt idx="237">
                  <c:v>6.08</c:v>
                </c:pt>
                <c:pt idx="238">
                  <c:v>6.2</c:v>
                </c:pt>
                <c:pt idx="239">
                  <c:v>5.94</c:v>
                </c:pt>
                <c:pt idx="240">
                  <c:v>6.03</c:v>
                </c:pt>
                <c:pt idx="241">
                  <c:v>5.9</c:v>
                </c:pt>
                <c:pt idx="243">
                  <c:v>6</c:v>
                </c:pt>
                <c:pt idx="244">
                  <c:v>6.14</c:v>
                </c:pt>
                <c:pt idx="245">
                  <c:v>6.02</c:v>
                </c:pt>
                <c:pt idx="246">
                  <c:v>6.13</c:v>
                </c:pt>
                <c:pt idx="247">
                  <c:v>6.16</c:v>
                </c:pt>
                <c:pt idx="248">
                  <c:v>6.12</c:v>
                </c:pt>
                <c:pt idx="249">
                  <c:v>6.08</c:v>
                </c:pt>
                <c:pt idx="250">
                  <c:v>5.96</c:v>
                </c:pt>
                <c:pt idx="251">
                  <c:v>6.11</c:v>
                </c:pt>
                <c:pt idx="252">
                  <c:v>6.15</c:v>
                </c:pt>
                <c:pt idx="253">
                  <c:v>6.26</c:v>
                </c:pt>
                <c:pt idx="254">
                  <c:v>6.76</c:v>
                </c:pt>
                <c:pt idx="255">
                  <c:v>6.45</c:v>
                </c:pt>
                <c:pt idx="256">
                  <c:v>6.35</c:v>
                </c:pt>
                <c:pt idx="257">
                  <c:v>6.23</c:v>
                </c:pt>
                <c:pt idx="258">
                  <c:v>6.48</c:v>
                </c:pt>
                <c:pt idx="259">
                  <c:v>6.25</c:v>
                </c:pt>
                <c:pt idx="260">
                  <c:v>6.15</c:v>
                </c:pt>
                <c:pt idx="261">
                  <c:v>6.17</c:v>
                </c:pt>
                <c:pt idx="262">
                  <c:v>6.2</c:v>
                </c:pt>
                <c:pt idx="263">
                  <c:v>6.18</c:v>
                </c:pt>
                <c:pt idx="264">
                  <c:v>6.5</c:v>
                </c:pt>
                <c:pt idx="265">
                  <c:v>6.49</c:v>
                </c:pt>
                <c:pt idx="266">
                  <c:v>6.45</c:v>
                </c:pt>
                <c:pt idx="268">
                  <c:v>6.35</c:v>
                </c:pt>
                <c:pt idx="269">
                  <c:v>6.33</c:v>
                </c:pt>
                <c:pt idx="270">
                  <c:v>6.34</c:v>
                </c:pt>
                <c:pt idx="271">
                  <c:v>6.29</c:v>
                </c:pt>
                <c:pt idx="272">
                  <c:v>6.38</c:v>
                </c:pt>
                <c:pt idx="273">
                  <c:v>6.4</c:v>
                </c:pt>
                <c:pt idx="274">
                  <c:v>6.5</c:v>
                </c:pt>
                <c:pt idx="275">
                  <c:v>6.64</c:v>
                </c:pt>
                <c:pt idx="276">
                  <c:v>6.47</c:v>
                </c:pt>
                <c:pt idx="277">
                  <c:v>6.43</c:v>
                </c:pt>
                <c:pt idx="278">
                  <c:v>6.57</c:v>
                </c:pt>
                <c:pt idx="279">
                  <c:v>6.37</c:v>
                </c:pt>
                <c:pt idx="280">
                  <c:v>6.38</c:v>
                </c:pt>
                <c:pt idx="281">
                  <c:v>6.37</c:v>
                </c:pt>
                <c:pt idx="282">
                  <c:v>6.48</c:v>
                </c:pt>
                <c:pt idx="283">
                  <c:v>6.49</c:v>
                </c:pt>
                <c:pt idx="284">
                  <c:v>6.35</c:v>
                </c:pt>
                <c:pt idx="285">
                  <c:v>6.44</c:v>
                </c:pt>
                <c:pt idx="286">
                  <c:v>6.28</c:v>
                </c:pt>
                <c:pt idx="287">
                  <c:v>6.1</c:v>
                </c:pt>
                <c:pt idx="288">
                  <c:v>4.82</c:v>
                </c:pt>
                <c:pt idx="289">
                  <c:v>4.6500000000000004</c:v>
                </c:pt>
                <c:pt idx="290">
                  <c:v>4.67</c:v>
                </c:pt>
                <c:pt idx="291">
                  <c:v>4.72</c:v>
                </c:pt>
                <c:pt idx="293">
                  <c:v>4.8600000000000003</c:v>
                </c:pt>
                <c:pt idx="294">
                  <c:v>4.7699999999999996</c:v>
                </c:pt>
                <c:pt idx="295">
                  <c:v>4.87</c:v>
                </c:pt>
                <c:pt idx="296">
                  <c:v>5.27</c:v>
                </c:pt>
                <c:pt idx="297">
                  <c:v>6.27</c:v>
                </c:pt>
                <c:pt idx="298">
                  <c:v>6.12</c:v>
                </c:pt>
                <c:pt idx="299">
                  <c:v>5.32</c:v>
                </c:pt>
                <c:pt idx="300">
                  <c:v>5.07</c:v>
                </c:pt>
                <c:pt idx="301">
                  <c:v>4.9400000000000004</c:v>
                </c:pt>
                <c:pt idx="302">
                  <c:v>4.7300000000000004</c:v>
                </c:pt>
                <c:pt idx="303">
                  <c:v>4.83</c:v>
                </c:pt>
                <c:pt idx="304">
                  <c:v>4.83</c:v>
                </c:pt>
                <c:pt idx="305">
                  <c:v>4.8099999999999996</c:v>
                </c:pt>
                <c:pt idx="306">
                  <c:v>4.4800000000000004</c:v>
                </c:pt>
                <c:pt idx="307">
                  <c:v>5.2</c:v>
                </c:pt>
                <c:pt idx="308">
                  <c:v>4.9800000000000004</c:v>
                </c:pt>
                <c:pt idx="309">
                  <c:v>4.9000000000000004</c:v>
                </c:pt>
                <c:pt idx="310">
                  <c:v>5.12</c:v>
                </c:pt>
                <c:pt idx="311">
                  <c:v>5.0999999999999996</c:v>
                </c:pt>
                <c:pt idx="312">
                  <c:v>5.87</c:v>
                </c:pt>
                <c:pt idx="313">
                  <c:v>5.85</c:v>
                </c:pt>
                <c:pt idx="314">
                  <c:v>5.81</c:v>
                </c:pt>
                <c:pt idx="315">
                  <c:v>5.89</c:v>
                </c:pt>
                <c:pt idx="316">
                  <c:v>5.89</c:v>
                </c:pt>
                <c:pt idx="318">
                  <c:v>5.88</c:v>
                </c:pt>
                <c:pt idx="319">
                  <c:v>5.94</c:v>
                </c:pt>
                <c:pt idx="320">
                  <c:v>6.77</c:v>
                </c:pt>
                <c:pt idx="321">
                  <c:v>7.83</c:v>
                </c:pt>
                <c:pt idx="324">
                  <c:v>6.86</c:v>
                </c:pt>
                <c:pt idx="325">
                  <c:v>6.68</c:v>
                </c:pt>
                <c:pt idx="326">
                  <c:v>6.48</c:v>
                </c:pt>
                <c:pt idx="327">
                  <c:v>6.73</c:v>
                </c:pt>
                <c:pt idx="328">
                  <c:v>6.44</c:v>
                </c:pt>
                <c:pt idx="329">
                  <c:v>6.55</c:v>
                </c:pt>
                <c:pt idx="330">
                  <c:v>6.11</c:v>
                </c:pt>
                <c:pt idx="331">
                  <c:v>6.11</c:v>
                </c:pt>
                <c:pt idx="332">
                  <c:v>5.99</c:v>
                </c:pt>
                <c:pt idx="333">
                  <c:v>5.84</c:v>
                </c:pt>
                <c:pt idx="334">
                  <c:v>6.13</c:v>
                </c:pt>
                <c:pt idx="335">
                  <c:v>5.96</c:v>
                </c:pt>
                <c:pt idx="336">
                  <c:v>5.2</c:v>
                </c:pt>
                <c:pt idx="337">
                  <c:v>4.97</c:v>
                </c:pt>
                <c:pt idx="338">
                  <c:v>5.01</c:v>
                </c:pt>
                <c:pt idx="339">
                  <c:v>5.1100000000000003</c:v>
                </c:pt>
                <c:pt idx="340">
                  <c:v>5</c:v>
                </c:pt>
                <c:pt idx="341">
                  <c:v>5.08</c:v>
                </c:pt>
                <c:pt idx="342">
                  <c:v>5.17</c:v>
                </c:pt>
                <c:pt idx="343">
                  <c:v>5.19</c:v>
                </c:pt>
                <c:pt idx="344">
                  <c:v>5.21</c:v>
                </c:pt>
                <c:pt idx="345">
                  <c:v>5.19</c:v>
                </c:pt>
                <c:pt idx="346">
                  <c:v>5.46</c:v>
                </c:pt>
                <c:pt idx="347">
                  <c:v>5.31</c:v>
                </c:pt>
                <c:pt idx="349">
                  <c:v>5.12</c:v>
                </c:pt>
                <c:pt idx="350">
                  <c:v>5.18</c:v>
                </c:pt>
                <c:pt idx="351">
                  <c:v>5.37</c:v>
                </c:pt>
                <c:pt idx="352">
                  <c:v>5.39</c:v>
                </c:pt>
                <c:pt idx="353">
                  <c:v>5.36</c:v>
                </c:pt>
                <c:pt idx="354">
                  <c:v>5.05</c:v>
                </c:pt>
                <c:pt idx="355">
                  <c:v>5.27</c:v>
                </c:pt>
                <c:pt idx="356">
                  <c:v>5.56</c:v>
                </c:pt>
                <c:pt idx="357">
                  <c:v>5.43</c:v>
                </c:pt>
                <c:pt idx="358">
                  <c:v>5.38</c:v>
                </c:pt>
                <c:pt idx="359">
                  <c:v>5.2</c:v>
                </c:pt>
                <c:pt idx="360">
                  <c:v>5.19</c:v>
                </c:pt>
                <c:pt idx="361">
                  <c:v>5.04</c:v>
                </c:pt>
                <c:pt idx="362">
                  <c:v>5.08</c:v>
                </c:pt>
                <c:pt idx="363">
                  <c:v>4.8099999999999996</c:v>
                </c:pt>
                <c:pt idx="364">
                  <c:v>4.91</c:v>
                </c:pt>
                <c:pt idx="365">
                  <c:v>5</c:v>
                </c:pt>
                <c:pt idx="366">
                  <c:v>5.0199999999999996</c:v>
                </c:pt>
                <c:pt idx="367">
                  <c:v>5.05</c:v>
                </c:pt>
                <c:pt idx="368">
                  <c:v>5.17</c:v>
                </c:pt>
                <c:pt idx="369">
                  <c:v>5.12</c:v>
                </c:pt>
                <c:pt idx="370">
                  <c:v>5.19</c:v>
                </c:pt>
                <c:pt idx="371">
                  <c:v>5.19</c:v>
                </c:pt>
                <c:pt idx="372">
                  <c:v>5.0999999999999996</c:v>
                </c:pt>
                <c:pt idx="374">
                  <c:v>5.0199999999999996</c:v>
                </c:pt>
                <c:pt idx="375">
                  <c:v>4.76</c:v>
                </c:pt>
                <c:pt idx="376">
                  <c:v>4.93</c:v>
                </c:pt>
                <c:pt idx="377">
                  <c:v>4.8499999999999996</c:v>
                </c:pt>
                <c:pt idx="378">
                  <c:v>5.14</c:v>
                </c:pt>
                <c:pt idx="379">
                  <c:v>5.07</c:v>
                </c:pt>
                <c:pt idx="380">
                  <c:v>5.03</c:v>
                </c:pt>
                <c:pt idx="381">
                  <c:v>5.16</c:v>
                </c:pt>
                <c:pt idx="382">
                  <c:v>5.17</c:v>
                </c:pt>
                <c:pt idx="383">
                  <c:v>5.05</c:v>
                </c:pt>
                <c:pt idx="384">
                  <c:v>5.79</c:v>
                </c:pt>
                <c:pt idx="385">
                  <c:v>5.84</c:v>
                </c:pt>
                <c:pt idx="386">
                  <c:v>5.76</c:v>
                </c:pt>
                <c:pt idx="387">
                  <c:v>5.85</c:v>
                </c:pt>
                <c:pt idx="388">
                  <c:v>5.8</c:v>
                </c:pt>
                <c:pt idx="389">
                  <c:v>5.96</c:v>
                </c:pt>
                <c:pt idx="390">
                  <c:v>6.18</c:v>
                </c:pt>
                <c:pt idx="391">
                  <c:v>5.99</c:v>
                </c:pt>
                <c:pt idx="392">
                  <c:v>6.08</c:v>
                </c:pt>
                <c:pt idx="393">
                  <c:v>6.05</c:v>
                </c:pt>
                <c:pt idx="397">
                  <c:v>5.99</c:v>
                </c:pt>
                <c:pt idx="398">
                  <c:v>5.91</c:v>
                </c:pt>
                <c:pt idx="399">
                  <c:v>5.99</c:v>
                </c:pt>
                <c:pt idx="400">
                  <c:v>5.89</c:v>
                </c:pt>
                <c:pt idx="401">
                  <c:v>6.09</c:v>
                </c:pt>
                <c:pt idx="402">
                  <c:v>6.19</c:v>
                </c:pt>
                <c:pt idx="403">
                  <c:v>6.02</c:v>
                </c:pt>
                <c:pt idx="404">
                  <c:v>6.02</c:v>
                </c:pt>
                <c:pt idx="405">
                  <c:v>6.17</c:v>
                </c:pt>
                <c:pt idx="406">
                  <c:v>5.87</c:v>
                </c:pt>
                <c:pt idx="407">
                  <c:v>5.96</c:v>
                </c:pt>
                <c:pt idx="408">
                  <c:v>5.59</c:v>
                </c:pt>
                <c:pt idx="409">
                  <c:v>5.5</c:v>
                </c:pt>
                <c:pt idx="410">
                  <c:v>5.52</c:v>
                </c:pt>
                <c:pt idx="411">
                  <c:v>5.52</c:v>
                </c:pt>
                <c:pt idx="412">
                  <c:v>5.6</c:v>
                </c:pt>
                <c:pt idx="413">
                  <c:v>5.76</c:v>
                </c:pt>
                <c:pt idx="414">
                  <c:v>5.72</c:v>
                </c:pt>
                <c:pt idx="415">
                  <c:v>5.66</c:v>
                </c:pt>
                <c:pt idx="416">
                  <c:v>5.8</c:v>
                </c:pt>
                <c:pt idx="417">
                  <c:v>5.46</c:v>
                </c:pt>
                <c:pt idx="418">
                  <c:v>5.56</c:v>
                </c:pt>
                <c:pt idx="419">
                  <c:v>5.67</c:v>
                </c:pt>
                <c:pt idx="420">
                  <c:v>5.57</c:v>
                </c:pt>
                <c:pt idx="422">
                  <c:v>5.87</c:v>
                </c:pt>
                <c:pt idx="423">
                  <c:v>5.94</c:v>
                </c:pt>
                <c:pt idx="424">
                  <c:v>5.72</c:v>
                </c:pt>
                <c:pt idx="425">
                  <c:v>5.31</c:v>
                </c:pt>
                <c:pt idx="426">
                  <c:v>5.48</c:v>
                </c:pt>
                <c:pt idx="427">
                  <c:v>5.52</c:v>
                </c:pt>
                <c:pt idx="428">
                  <c:v>5.59</c:v>
                </c:pt>
                <c:pt idx="429">
                  <c:v>5.45</c:v>
                </c:pt>
                <c:pt idx="430">
                  <c:v>5.45</c:v>
                </c:pt>
                <c:pt idx="431">
                  <c:v>5.5</c:v>
                </c:pt>
                <c:pt idx="432">
                  <c:v>5.35</c:v>
                </c:pt>
                <c:pt idx="433">
                  <c:v>5.36</c:v>
                </c:pt>
                <c:pt idx="434">
                  <c:v>5.35</c:v>
                </c:pt>
                <c:pt idx="435">
                  <c:v>5.33</c:v>
                </c:pt>
                <c:pt idx="436">
                  <c:v>5.31</c:v>
                </c:pt>
                <c:pt idx="437">
                  <c:v>5.48</c:v>
                </c:pt>
                <c:pt idx="438">
                  <c:v>5.52</c:v>
                </c:pt>
                <c:pt idx="439">
                  <c:v>5.57</c:v>
                </c:pt>
                <c:pt idx="440">
                  <c:v>5.46</c:v>
                </c:pt>
                <c:pt idx="441">
                  <c:v>5.31</c:v>
                </c:pt>
                <c:pt idx="442">
                  <c:v>5.5</c:v>
                </c:pt>
                <c:pt idx="443">
                  <c:v>5.46</c:v>
                </c:pt>
                <c:pt idx="444">
                  <c:v>5.39</c:v>
                </c:pt>
                <c:pt idx="445">
                  <c:v>5.32</c:v>
                </c:pt>
                <c:pt idx="447">
                  <c:v>5.43</c:v>
                </c:pt>
                <c:pt idx="448">
                  <c:v>5.42</c:v>
                </c:pt>
                <c:pt idx="449">
                  <c:v>5.38</c:v>
                </c:pt>
                <c:pt idx="450">
                  <c:v>5.33</c:v>
                </c:pt>
                <c:pt idx="451">
                  <c:v>5.35</c:v>
                </c:pt>
                <c:pt idx="452">
                  <c:v>5.2</c:v>
                </c:pt>
                <c:pt idx="453">
                  <c:v>5.29</c:v>
                </c:pt>
                <c:pt idx="454">
                  <c:v>5.3</c:v>
                </c:pt>
                <c:pt idx="455">
                  <c:v>5.38</c:v>
                </c:pt>
                <c:pt idx="456">
                  <c:v>6.22</c:v>
                </c:pt>
                <c:pt idx="457">
                  <c:v>6.12</c:v>
                </c:pt>
                <c:pt idx="458">
                  <c:v>6.2</c:v>
                </c:pt>
                <c:pt idx="459">
                  <c:v>6.18</c:v>
                </c:pt>
                <c:pt idx="460">
                  <c:v>6.11</c:v>
                </c:pt>
                <c:pt idx="461">
                  <c:v>6.16</c:v>
                </c:pt>
                <c:pt idx="462">
                  <c:v>6.18</c:v>
                </c:pt>
                <c:pt idx="463">
                  <c:v>6.27</c:v>
                </c:pt>
                <c:pt idx="464">
                  <c:v>6.16</c:v>
                </c:pt>
                <c:pt idx="465">
                  <c:v>6.34</c:v>
                </c:pt>
                <c:pt idx="466">
                  <c:v>6.2</c:v>
                </c:pt>
                <c:pt idx="467">
                  <c:v>6.15</c:v>
                </c:pt>
                <c:pt idx="468">
                  <c:v>6.3</c:v>
                </c:pt>
                <c:pt idx="469">
                  <c:v>6.27</c:v>
                </c:pt>
                <c:pt idx="470">
                  <c:v>6.23</c:v>
                </c:pt>
                <c:pt idx="472">
                  <c:v>6.13</c:v>
                </c:pt>
                <c:pt idx="473">
                  <c:v>6</c:v>
                </c:pt>
                <c:pt idx="474">
                  <c:v>6.24</c:v>
                </c:pt>
                <c:pt idx="475">
                  <c:v>6.2</c:v>
                </c:pt>
                <c:pt idx="476">
                  <c:v>6.27</c:v>
                </c:pt>
                <c:pt idx="477">
                  <c:v>6.17</c:v>
                </c:pt>
                <c:pt idx="478">
                  <c:v>6.31</c:v>
                </c:pt>
                <c:pt idx="479">
                  <c:v>6.27</c:v>
                </c:pt>
                <c:pt idx="480">
                  <c:v>5.73</c:v>
                </c:pt>
                <c:pt idx="481">
                  <c:v>5.53</c:v>
                </c:pt>
                <c:pt idx="482">
                  <c:v>5.6</c:v>
                </c:pt>
                <c:pt idx="483">
                  <c:v>5.52</c:v>
                </c:pt>
                <c:pt idx="484">
                  <c:v>5.48</c:v>
                </c:pt>
                <c:pt idx="485">
                  <c:v>5.61</c:v>
                </c:pt>
                <c:pt idx="486">
                  <c:v>5.54</c:v>
                </c:pt>
                <c:pt idx="487">
                  <c:v>5.77</c:v>
                </c:pt>
                <c:pt idx="488">
                  <c:v>5.96</c:v>
                </c:pt>
                <c:pt idx="489">
                  <c:v>5.73</c:v>
                </c:pt>
                <c:pt idx="490">
                  <c:v>5.52</c:v>
                </c:pt>
                <c:pt idx="491">
                  <c:v>5.63</c:v>
                </c:pt>
                <c:pt idx="492">
                  <c:v>5.56</c:v>
                </c:pt>
                <c:pt idx="493">
                  <c:v>5.54</c:v>
                </c:pt>
                <c:pt idx="494">
                  <c:v>5.58</c:v>
                </c:pt>
                <c:pt idx="495">
                  <c:v>5.54</c:v>
                </c:pt>
                <c:pt idx="497">
                  <c:v>5.52</c:v>
                </c:pt>
                <c:pt idx="498">
                  <c:v>5.49</c:v>
                </c:pt>
                <c:pt idx="499">
                  <c:v>5.56</c:v>
                </c:pt>
                <c:pt idx="500">
                  <c:v>5.58</c:v>
                </c:pt>
                <c:pt idx="501">
                  <c:v>5.53</c:v>
                </c:pt>
                <c:pt idx="502">
                  <c:v>5.64</c:v>
                </c:pt>
                <c:pt idx="503">
                  <c:v>5.72</c:v>
                </c:pt>
                <c:pt idx="504">
                  <c:v>5.48</c:v>
                </c:pt>
                <c:pt idx="505">
                  <c:v>5.23</c:v>
                </c:pt>
                <c:pt idx="506">
                  <c:v>5.32</c:v>
                </c:pt>
                <c:pt idx="507">
                  <c:v>5.13</c:v>
                </c:pt>
                <c:pt idx="508">
                  <c:v>5.18</c:v>
                </c:pt>
                <c:pt idx="509">
                  <c:v>5.17</c:v>
                </c:pt>
                <c:pt idx="510">
                  <c:v>5.18</c:v>
                </c:pt>
                <c:pt idx="511">
                  <c:v>5.35</c:v>
                </c:pt>
                <c:pt idx="512">
                  <c:v>5.55</c:v>
                </c:pt>
                <c:pt idx="513">
                  <c:v>5.4</c:v>
                </c:pt>
                <c:pt idx="514">
                  <c:v>5.41</c:v>
                </c:pt>
                <c:pt idx="515">
                  <c:v>5.42</c:v>
                </c:pt>
                <c:pt idx="516">
                  <c:v>5.34</c:v>
                </c:pt>
                <c:pt idx="517">
                  <c:v>5.23</c:v>
                </c:pt>
                <c:pt idx="518">
                  <c:v>5.34</c:v>
                </c:pt>
                <c:pt idx="519">
                  <c:v>5.43</c:v>
                </c:pt>
                <c:pt idx="520">
                  <c:v>5.36</c:v>
                </c:pt>
                <c:pt idx="522">
                  <c:v>5.3</c:v>
                </c:pt>
                <c:pt idx="523">
                  <c:v>5.3</c:v>
                </c:pt>
                <c:pt idx="524">
                  <c:v>5.25</c:v>
                </c:pt>
                <c:pt idx="525">
                  <c:v>5.33</c:v>
                </c:pt>
                <c:pt idx="526">
                  <c:v>5.34</c:v>
                </c:pt>
                <c:pt idx="527">
                  <c:v>5.37</c:v>
                </c:pt>
                <c:pt idx="528">
                  <c:v>5.92</c:v>
                </c:pt>
                <c:pt idx="529">
                  <c:v>6.05</c:v>
                </c:pt>
                <c:pt idx="530">
                  <c:v>6.13</c:v>
                </c:pt>
                <c:pt idx="531">
                  <c:v>6.13</c:v>
                </c:pt>
                <c:pt idx="532">
                  <c:v>6.11</c:v>
                </c:pt>
                <c:pt idx="533">
                  <c:v>6.03</c:v>
                </c:pt>
                <c:pt idx="534">
                  <c:v>5.95</c:v>
                </c:pt>
                <c:pt idx="535">
                  <c:v>6.19</c:v>
                </c:pt>
                <c:pt idx="536">
                  <c:v>6.11</c:v>
                </c:pt>
                <c:pt idx="537">
                  <c:v>5.96</c:v>
                </c:pt>
                <c:pt idx="538">
                  <c:v>6.03</c:v>
                </c:pt>
                <c:pt idx="539">
                  <c:v>6.2</c:v>
                </c:pt>
                <c:pt idx="540">
                  <c:v>6.01</c:v>
                </c:pt>
                <c:pt idx="541">
                  <c:v>5.93</c:v>
                </c:pt>
                <c:pt idx="542">
                  <c:v>5.88</c:v>
                </c:pt>
                <c:pt idx="543">
                  <c:v>5.91</c:v>
                </c:pt>
                <c:pt idx="544">
                  <c:v>5.88</c:v>
                </c:pt>
                <c:pt idx="545">
                  <c:v>6.1</c:v>
                </c:pt>
                <c:pt idx="547">
                  <c:v>5.72</c:v>
                </c:pt>
                <c:pt idx="548">
                  <c:v>6.01</c:v>
                </c:pt>
                <c:pt idx="549">
                  <c:v>6.04</c:v>
                </c:pt>
                <c:pt idx="550">
                  <c:v>6.02</c:v>
                </c:pt>
                <c:pt idx="551">
                  <c:v>5.93</c:v>
                </c:pt>
                <c:pt idx="552">
                  <c:v>5.59</c:v>
                </c:pt>
                <c:pt idx="553">
                  <c:v>5.62</c:v>
                </c:pt>
                <c:pt idx="554">
                  <c:v>5.54</c:v>
                </c:pt>
                <c:pt idx="555">
                  <c:v>5.63</c:v>
                </c:pt>
                <c:pt idx="556">
                  <c:v>5.68</c:v>
                </c:pt>
                <c:pt idx="557">
                  <c:v>5.52</c:v>
                </c:pt>
                <c:pt idx="558">
                  <c:v>5.7</c:v>
                </c:pt>
                <c:pt idx="559">
                  <c:v>5.7</c:v>
                </c:pt>
                <c:pt idx="560">
                  <c:v>5.85</c:v>
                </c:pt>
                <c:pt idx="561">
                  <c:v>5.73</c:v>
                </c:pt>
                <c:pt idx="562">
                  <c:v>5.43</c:v>
                </c:pt>
                <c:pt idx="563">
                  <c:v>5.66</c:v>
                </c:pt>
                <c:pt idx="564">
                  <c:v>5.66</c:v>
                </c:pt>
                <c:pt idx="565">
                  <c:v>5.36</c:v>
                </c:pt>
                <c:pt idx="566">
                  <c:v>5.63</c:v>
                </c:pt>
                <c:pt idx="567">
                  <c:v>5.43</c:v>
                </c:pt>
                <c:pt idx="568">
                  <c:v>5.6</c:v>
                </c:pt>
                <c:pt idx="569">
                  <c:v>5.6</c:v>
                </c:pt>
                <c:pt idx="570">
                  <c:v>5.44</c:v>
                </c:pt>
                <c:pt idx="572">
                  <c:v>5.74</c:v>
                </c:pt>
                <c:pt idx="573">
                  <c:v>5.63</c:v>
                </c:pt>
                <c:pt idx="574">
                  <c:v>5.77</c:v>
                </c:pt>
                <c:pt idx="575">
                  <c:v>5.66</c:v>
                </c:pt>
                <c:pt idx="576">
                  <c:v>5.96</c:v>
                </c:pt>
                <c:pt idx="577">
                  <c:v>6.02</c:v>
                </c:pt>
                <c:pt idx="578">
                  <c:v>5.91</c:v>
                </c:pt>
                <c:pt idx="579">
                  <c:v>6.02</c:v>
                </c:pt>
                <c:pt idx="580">
                  <c:v>5.93</c:v>
                </c:pt>
                <c:pt idx="581">
                  <c:v>6.01</c:v>
                </c:pt>
                <c:pt idx="582">
                  <c:v>5.96</c:v>
                </c:pt>
                <c:pt idx="583">
                  <c:v>5.82</c:v>
                </c:pt>
                <c:pt idx="584">
                  <c:v>6.08</c:v>
                </c:pt>
                <c:pt idx="585">
                  <c:v>6.13</c:v>
                </c:pt>
                <c:pt idx="586">
                  <c:v>6.02</c:v>
                </c:pt>
                <c:pt idx="587">
                  <c:v>5.94</c:v>
                </c:pt>
                <c:pt idx="588">
                  <c:v>6.07</c:v>
                </c:pt>
                <c:pt idx="589">
                  <c:v>6.07</c:v>
                </c:pt>
                <c:pt idx="590">
                  <c:v>5.91</c:v>
                </c:pt>
                <c:pt idx="591">
                  <c:v>5.96</c:v>
                </c:pt>
                <c:pt idx="592">
                  <c:v>6.14</c:v>
                </c:pt>
                <c:pt idx="593">
                  <c:v>5.81</c:v>
                </c:pt>
                <c:pt idx="594">
                  <c:v>5.93</c:v>
                </c:pt>
                <c:pt idx="595">
                  <c:v>5.95</c:v>
                </c:pt>
                <c:pt idx="597">
                  <c:v>6.1</c:v>
                </c:pt>
                <c:pt idx="598">
                  <c:v>5.82</c:v>
                </c:pt>
                <c:pt idx="599">
                  <c:v>5.99</c:v>
                </c:pt>
                <c:pt idx="600">
                  <c:v>5.64</c:v>
                </c:pt>
                <c:pt idx="601">
                  <c:v>5.49</c:v>
                </c:pt>
                <c:pt idx="602">
                  <c:v>5.45</c:v>
                </c:pt>
                <c:pt idx="603">
                  <c:v>5.56</c:v>
                </c:pt>
                <c:pt idx="604">
                  <c:v>5.54</c:v>
                </c:pt>
                <c:pt idx="605">
                  <c:v>5.5</c:v>
                </c:pt>
                <c:pt idx="606">
                  <c:v>5.51</c:v>
                </c:pt>
                <c:pt idx="607">
                  <c:v>5.32</c:v>
                </c:pt>
                <c:pt idx="608">
                  <c:v>5.42</c:v>
                </c:pt>
                <c:pt idx="609">
                  <c:v>5.55</c:v>
                </c:pt>
                <c:pt idx="610">
                  <c:v>5.39</c:v>
                </c:pt>
                <c:pt idx="611">
                  <c:v>5.52</c:v>
                </c:pt>
                <c:pt idx="612">
                  <c:v>5.84</c:v>
                </c:pt>
                <c:pt idx="613">
                  <c:v>5.86</c:v>
                </c:pt>
                <c:pt idx="614">
                  <c:v>5.88</c:v>
                </c:pt>
                <c:pt idx="615">
                  <c:v>5.72</c:v>
                </c:pt>
                <c:pt idx="616">
                  <c:v>5.58</c:v>
                </c:pt>
                <c:pt idx="617">
                  <c:v>5.74</c:v>
                </c:pt>
                <c:pt idx="618">
                  <c:v>5.71</c:v>
                </c:pt>
                <c:pt idx="619">
                  <c:v>5.71</c:v>
                </c:pt>
                <c:pt idx="620">
                  <c:v>5.59</c:v>
                </c:pt>
                <c:pt idx="622">
                  <c:v>5.51</c:v>
                </c:pt>
                <c:pt idx="623">
                  <c:v>5.5</c:v>
                </c:pt>
                <c:pt idx="624">
                  <c:v>6.03</c:v>
                </c:pt>
                <c:pt idx="625">
                  <c:v>6.03</c:v>
                </c:pt>
                <c:pt idx="626">
                  <c:v>5.93</c:v>
                </c:pt>
                <c:pt idx="627">
                  <c:v>5.99</c:v>
                </c:pt>
                <c:pt idx="628">
                  <c:v>5.91</c:v>
                </c:pt>
                <c:pt idx="629">
                  <c:v>6.04</c:v>
                </c:pt>
                <c:pt idx="630">
                  <c:v>6.05</c:v>
                </c:pt>
                <c:pt idx="631">
                  <c:v>6.14</c:v>
                </c:pt>
                <c:pt idx="632">
                  <c:v>6.18</c:v>
                </c:pt>
                <c:pt idx="633">
                  <c:v>6.08</c:v>
                </c:pt>
                <c:pt idx="634">
                  <c:v>6.01</c:v>
                </c:pt>
                <c:pt idx="635">
                  <c:v>6.21</c:v>
                </c:pt>
                <c:pt idx="636">
                  <c:v>6.46</c:v>
                </c:pt>
                <c:pt idx="637">
                  <c:v>6.35</c:v>
                </c:pt>
                <c:pt idx="638">
                  <c:v>6.57</c:v>
                </c:pt>
                <c:pt idx="639">
                  <c:v>6.68</c:v>
                </c:pt>
                <c:pt idx="640">
                  <c:v>6.44</c:v>
                </c:pt>
                <c:pt idx="641">
                  <c:v>5.97</c:v>
                </c:pt>
                <c:pt idx="642">
                  <c:v>6.09</c:v>
                </c:pt>
                <c:pt idx="643">
                  <c:v>5.97</c:v>
                </c:pt>
                <c:pt idx="644">
                  <c:v>6.03</c:v>
                </c:pt>
                <c:pt idx="645">
                  <c:v>6.01</c:v>
                </c:pt>
                <c:pt idx="647">
                  <c:v>6.1</c:v>
                </c:pt>
                <c:pt idx="648">
                  <c:v>5.59</c:v>
                </c:pt>
                <c:pt idx="649">
                  <c:v>5.42</c:v>
                </c:pt>
                <c:pt idx="650">
                  <c:v>5.53</c:v>
                </c:pt>
                <c:pt idx="651">
                  <c:v>5.45</c:v>
                </c:pt>
                <c:pt idx="652">
                  <c:v>5.48</c:v>
                </c:pt>
                <c:pt idx="653">
                  <c:v>5.35</c:v>
                </c:pt>
                <c:pt idx="654">
                  <c:v>5.36</c:v>
                </c:pt>
                <c:pt idx="655">
                  <c:v>5.46</c:v>
                </c:pt>
                <c:pt idx="656">
                  <c:v>5.54</c:v>
                </c:pt>
                <c:pt idx="657">
                  <c:v>5.56</c:v>
                </c:pt>
                <c:pt idx="658">
                  <c:v>5.5</c:v>
                </c:pt>
                <c:pt idx="659">
                  <c:v>5.45</c:v>
                </c:pt>
                <c:pt idx="660">
                  <c:v>5.45</c:v>
                </c:pt>
                <c:pt idx="661">
                  <c:v>5.36</c:v>
                </c:pt>
                <c:pt idx="662">
                  <c:v>5.27</c:v>
                </c:pt>
                <c:pt idx="663">
                  <c:v>5.3</c:v>
                </c:pt>
                <c:pt idx="664">
                  <c:v>5.53</c:v>
                </c:pt>
                <c:pt idx="665">
                  <c:v>5.47</c:v>
                </c:pt>
                <c:pt idx="666">
                  <c:v>5.35</c:v>
                </c:pt>
                <c:pt idx="667">
                  <c:v>5.23</c:v>
                </c:pt>
                <c:pt idx="668">
                  <c:v>5.39</c:v>
                </c:pt>
                <c:pt idx="669">
                  <c:v>5.49</c:v>
                </c:pt>
                <c:pt idx="670">
                  <c:v>5.45</c:v>
                </c:pt>
                <c:pt idx="672">
                  <c:v>5.51</c:v>
                </c:pt>
                <c:pt idx="673">
                  <c:v>5.48</c:v>
                </c:pt>
                <c:pt idx="674">
                  <c:v>5.58</c:v>
                </c:pt>
                <c:pt idx="675">
                  <c:v>5.44</c:v>
                </c:pt>
                <c:pt idx="676">
                  <c:v>5.57</c:v>
                </c:pt>
                <c:pt idx="677">
                  <c:v>5.56</c:v>
                </c:pt>
                <c:pt idx="678">
                  <c:v>5.63</c:v>
                </c:pt>
                <c:pt idx="679">
                  <c:v>5.85</c:v>
                </c:pt>
                <c:pt idx="680">
                  <c:v>5.81</c:v>
                </c:pt>
                <c:pt idx="681">
                  <c:v>5.5</c:v>
                </c:pt>
                <c:pt idx="682">
                  <c:v>5.34</c:v>
                </c:pt>
                <c:pt idx="683">
                  <c:v>5.35</c:v>
                </c:pt>
                <c:pt idx="684">
                  <c:v>5.64</c:v>
                </c:pt>
                <c:pt idx="685">
                  <c:v>5.49</c:v>
                </c:pt>
                <c:pt idx="686">
                  <c:v>5.46</c:v>
                </c:pt>
                <c:pt idx="687">
                  <c:v>5.49</c:v>
                </c:pt>
                <c:pt idx="688">
                  <c:v>5.58</c:v>
                </c:pt>
                <c:pt idx="689">
                  <c:v>5.68</c:v>
                </c:pt>
                <c:pt idx="690">
                  <c:v>5.65</c:v>
                </c:pt>
                <c:pt idx="691">
                  <c:v>5.79</c:v>
                </c:pt>
                <c:pt idx="692">
                  <c:v>5.52</c:v>
                </c:pt>
                <c:pt idx="693">
                  <c:v>5.56</c:v>
                </c:pt>
                <c:pt idx="694">
                  <c:v>5.53</c:v>
                </c:pt>
                <c:pt idx="695">
                  <c:v>5.51</c:v>
                </c:pt>
                <c:pt idx="697">
                  <c:v>5.68</c:v>
                </c:pt>
                <c:pt idx="698">
                  <c:v>5.81</c:v>
                </c:pt>
                <c:pt idx="699">
                  <c:v>5.82</c:v>
                </c:pt>
                <c:pt idx="700">
                  <c:v>5.83</c:v>
                </c:pt>
                <c:pt idx="701">
                  <c:v>5.75</c:v>
                </c:pt>
                <c:pt idx="702">
                  <c:v>5.85</c:v>
                </c:pt>
                <c:pt idx="703">
                  <c:v>5.88</c:v>
                </c:pt>
                <c:pt idx="704">
                  <c:v>5.92</c:v>
                </c:pt>
                <c:pt idx="705">
                  <c:v>5.86</c:v>
                </c:pt>
                <c:pt idx="706">
                  <c:v>5.7</c:v>
                </c:pt>
                <c:pt idx="707">
                  <c:v>5.95</c:v>
                </c:pt>
                <c:pt idx="708">
                  <c:v>5.94</c:v>
                </c:pt>
                <c:pt idx="709">
                  <c:v>6.11</c:v>
                </c:pt>
                <c:pt idx="710">
                  <c:v>6.04</c:v>
                </c:pt>
                <c:pt idx="711">
                  <c:v>5.99</c:v>
                </c:pt>
                <c:pt idx="712">
                  <c:v>6.11</c:v>
                </c:pt>
                <c:pt idx="713">
                  <c:v>5.89</c:v>
                </c:pt>
                <c:pt idx="714">
                  <c:v>5.93</c:v>
                </c:pt>
                <c:pt idx="715">
                  <c:v>6.02</c:v>
                </c:pt>
                <c:pt idx="716">
                  <c:v>6.73</c:v>
                </c:pt>
                <c:pt idx="717">
                  <c:v>6.06</c:v>
                </c:pt>
                <c:pt idx="718">
                  <c:v>6.05</c:v>
                </c:pt>
                <c:pt idx="719">
                  <c:v>5.86</c:v>
                </c:pt>
                <c:pt idx="720">
                  <c:v>5.16</c:v>
                </c:pt>
                <c:pt idx="722">
                  <c:v>4.9800000000000004</c:v>
                </c:pt>
                <c:pt idx="723">
                  <c:v>5.18</c:v>
                </c:pt>
                <c:pt idx="724">
                  <c:v>5.18</c:v>
                </c:pt>
                <c:pt idx="725">
                  <c:v>5.16</c:v>
                </c:pt>
                <c:pt idx="726">
                  <c:v>5.24</c:v>
                </c:pt>
                <c:pt idx="727">
                  <c:v>5.31</c:v>
                </c:pt>
                <c:pt idx="728">
                  <c:v>5.38</c:v>
                </c:pt>
                <c:pt idx="729">
                  <c:v>5.33</c:v>
                </c:pt>
                <c:pt idx="730">
                  <c:v>5.29</c:v>
                </c:pt>
                <c:pt idx="731">
                  <c:v>5.27</c:v>
                </c:pt>
                <c:pt idx="732">
                  <c:v>5.2</c:v>
                </c:pt>
                <c:pt idx="733">
                  <c:v>5.28</c:v>
                </c:pt>
                <c:pt idx="734">
                  <c:v>5.1100000000000003</c:v>
                </c:pt>
                <c:pt idx="735">
                  <c:v>4.99</c:v>
                </c:pt>
                <c:pt idx="736">
                  <c:v>5.36</c:v>
                </c:pt>
                <c:pt idx="737">
                  <c:v>5.29</c:v>
                </c:pt>
                <c:pt idx="738">
                  <c:v>5.21</c:v>
                </c:pt>
                <c:pt idx="739">
                  <c:v>5.15</c:v>
                </c:pt>
                <c:pt idx="740">
                  <c:v>4.99</c:v>
                </c:pt>
                <c:pt idx="741">
                  <c:v>5.09</c:v>
                </c:pt>
                <c:pt idx="742">
                  <c:v>4.9800000000000004</c:v>
                </c:pt>
                <c:pt idx="743">
                  <c:v>5.0199999999999996</c:v>
                </c:pt>
              </c:numCache>
            </c:numRef>
          </c:val>
          <c:smooth val="0"/>
        </c:ser>
        <c:dLbls>
          <c:showLegendKey val="0"/>
          <c:showVal val="0"/>
          <c:showCatName val="0"/>
          <c:showSerName val="0"/>
          <c:showPercent val="0"/>
          <c:showBubbleSize val="0"/>
        </c:dLbls>
        <c:marker val="1"/>
        <c:smooth val="0"/>
        <c:axId val="42974208"/>
        <c:axId val="43184896"/>
      </c:lineChart>
      <c:catAx>
        <c:axId val="42974208"/>
        <c:scaling>
          <c:orientation val="minMax"/>
        </c:scaling>
        <c:delete val="1"/>
        <c:axPos val="b"/>
        <c:majorTickMark val="out"/>
        <c:minorTickMark val="none"/>
        <c:tickLblPos val="nextTo"/>
        <c:crossAx val="43184896"/>
        <c:crosses val="autoZero"/>
        <c:auto val="1"/>
        <c:lblAlgn val="ctr"/>
        <c:lblOffset val="100"/>
        <c:noMultiLvlLbl val="0"/>
      </c:catAx>
      <c:valAx>
        <c:axId val="43184896"/>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42974208"/>
        <c:crosses val="autoZero"/>
        <c:crossBetween val="between"/>
      </c:valAx>
    </c:plotArea>
    <c:legend>
      <c:legendPos val="b"/>
      <c:layout>
        <c:manualLayout>
          <c:xMode val="edge"/>
          <c:yMode val="edge"/>
          <c:x val="0.48116666666666669"/>
          <c:y val="0.88387520108373552"/>
          <c:w val="0.41785104986876637"/>
          <c:h val="7.949453898907799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orare de NO2</a:t>
            </a:r>
            <a:r>
              <a:rPr lang="ro-RO" sz="1000" baseline="0">
                <a:latin typeface="Arial" pitchFamily="34" charset="0"/>
                <a:cs typeface="Arial" pitchFamily="34" charset="0"/>
              </a:rPr>
              <a:t> înregistrate în luna iulie 2020 la staţiile automate aparţinând RNMCA amplasate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4"/>
          </c:marker>
          <c:cat>
            <c:strRef>
              <c:f>'Raport valori date'!$A$2:$A$745</c:f>
              <c:strCache>
                <c:ptCount val="744"/>
                <c:pt idx="0">
                  <c:v>2020-07-01 01</c:v>
                </c:pt>
                <c:pt idx="1">
                  <c:v>2020-07-01 02</c:v>
                </c:pt>
                <c:pt idx="2">
                  <c:v>2020-07-01 03</c:v>
                </c:pt>
                <c:pt idx="3">
                  <c:v>2020-07-01 04</c:v>
                </c:pt>
                <c:pt idx="4">
                  <c:v>2020-07-01 05</c:v>
                </c:pt>
                <c:pt idx="5">
                  <c:v>2020-07-01 06</c:v>
                </c:pt>
                <c:pt idx="6">
                  <c:v>2020-07-01 07</c:v>
                </c:pt>
                <c:pt idx="7">
                  <c:v>2020-07-01 08</c:v>
                </c:pt>
                <c:pt idx="8">
                  <c:v>2020-07-01 09</c:v>
                </c:pt>
                <c:pt idx="9">
                  <c:v>2020-07-01 10</c:v>
                </c:pt>
                <c:pt idx="10">
                  <c:v>2020-07-01 11</c:v>
                </c:pt>
                <c:pt idx="11">
                  <c:v>2020-07-01 12</c:v>
                </c:pt>
                <c:pt idx="12">
                  <c:v>2020-07-01 13</c:v>
                </c:pt>
                <c:pt idx="13">
                  <c:v>2020-07-01 14</c:v>
                </c:pt>
                <c:pt idx="14">
                  <c:v>2020-07-01 15</c:v>
                </c:pt>
                <c:pt idx="15">
                  <c:v>2020-07-01 16</c:v>
                </c:pt>
                <c:pt idx="16">
                  <c:v>2020-07-01 17</c:v>
                </c:pt>
                <c:pt idx="17">
                  <c:v>2020-07-01 18</c:v>
                </c:pt>
                <c:pt idx="18">
                  <c:v>2020-07-01 19</c:v>
                </c:pt>
                <c:pt idx="19">
                  <c:v>2020-07-01 20</c:v>
                </c:pt>
                <c:pt idx="20">
                  <c:v>2020-07-01 21</c:v>
                </c:pt>
                <c:pt idx="21">
                  <c:v>2020-07-01 22</c:v>
                </c:pt>
                <c:pt idx="22">
                  <c:v>2020-07-01 23</c:v>
                </c:pt>
                <c:pt idx="23">
                  <c:v>2020-07-01 24</c:v>
                </c:pt>
                <c:pt idx="24">
                  <c:v>2020-07-02 01</c:v>
                </c:pt>
                <c:pt idx="25">
                  <c:v>2020-07-02 02</c:v>
                </c:pt>
                <c:pt idx="26">
                  <c:v>2020-07-02 03</c:v>
                </c:pt>
                <c:pt idx="27">
                  <c:v>2020-07-02 04</c:v>
                </c:pt>
                <c:pt idx="28">
                  <c:v>2020-07-02 05</c:v>
                </c:pt>
                <c:pt idx="29">
                  <c:v>2020-07-02 06</c:v>
                </c:pt>
                <c:pt idx="30">
                  <c:v>2020-07-02 07</c:v>
                </c:pt>
                <c:pt idx="31">
                  <c:v>2020-07-02 08</c:v>
                </c:pt>
                <c:pt idx="32">
                  <c:v>2020-07-02 09</c:v>
                </c:pt>
                <c:pt idx="33">
                  <c:v>2020-07-02 10</c:v>
                </c:pt>
                <c:pt idx="34">
                  <c:v>2020-07-02 11</c:v>
                </c:pt>
                <c:pt idx="35">
                  <c:v>2020-07-02 12</c:v>
                </c:pt>
                <c:pt idx="36">
                  <c:v>2020-07-02 13</c:v>
                </c:pt>
                <c:pt idx="37">
                  <c:v>2020-07-02 14</c:v>
                </c:pt>
                <c:pt idx="38">
                  <c:v>2020-07-02 15</c:v>
                </c:pt>
                <c:pt idx="39">
                  <c:v>2020-07-02 16</c:v>
                </c:pt>
                <c:pt idx="40">
                  <c:v>2020-07-02 17</c:v>
                </c:pt>
                <c:pt idx="41">
                  <c:v>2020-07-02 18</c:v>
                </c:pt>
                <c:pt idx="42">
                  <c:v>2020-07-02 19</c:v>
                </c:pt>
                <c:pt idx="43">
                  <c:v>2020-07-02 20</c:v>
                </c:pt>
                <c:pt idx="44">
                  <c:v>2020-07-02 21</c:v>
                </c:pt>
                <c:pt idx="45">
                  <c:v>2020-07-02 22</c:v>
                </c:pt>
                <c:pt idx="46">
                  <c:v>2020-07-02 23</c:v>
                </c:pt>
                <c:pt idx="47">
                  <c:v>2020-07-02 24</c:v>
                </c:pt>
                <c:pt idx="48">
                  <c:v>2020-07-03 01</c:v>
                </c:pt>
                <c:pt idx="49">
                  <c:v>2020-07-03 02</c:v>
                </c:pt>
                <c:pt idx="50">
                  <c:v>2020-07-03 03</c:v>
                </c:pt>
                <c:pt idx="51">
                  <c:v>2020-07-03 04</c:v>
                </c:pt>
                <c:pt idx="52">
                  <c:v>2020-07-03 05</c:v>
                </c:pt>
                <c:pt idx="53">
                  <c:v>2020-07-03 06</c:v>
                </c:pt>
                <c:pt idx="54">
                  <c:v>2020-07-03 07</c:v>
                </c:pt>
                <c:pt idx="55">
                  <c:v>2020-07-03 08</c:v>
                </c:pt>
                <c:pt idx="56">
                  <c:v>2020-07-03 09</c:v>
                </c:pt>
                <c:pt idx="57">
                  <c:v>2020-07-03 10</c:v>
                </c:pt>
                <c:pt idx="58">
                  <c:v>2020-07-03 11</c:v>
                </c:pt>
                <c:pt idx="59">
                  <c:v>2020-07-03 12</c:v>
                </c:pt>
                <c:pt idx="60">
                  <c:v>2020-07-03 13</c:v>
                </c:pt>
                <c:pt idx="61">
                  <c:v>2020-07-03 14</c:v>
                </c:pt>
                <c:pt idx="62">
                  <c:v>2020-07-03 15</c:v>
                </c:pt>
                <c:pt idx="63">
                  <c:v>2020-07-03 16</c:v>
                </c:pt>
                <c:pt idx="64">
                  <c:v>2020-07-03 17</c:v>
                </c:pt>
                <c:pt idx="65">
                  <c:v>2020-07-03 18</c:v>
                </c:pt>
                <c:pt idx="66">
                  <c:v>2020-07-03 19</c:v>
                </c:pt>
                <c:pt idx="67">
                  <c:v>2020-07-03 20</c:v>
                </c:pt>
                <c:pt idx="68">
                  <c:v>2020-07-03 21</c:v>
                </c:pt>
                <c:pt idx="69">
                  <c:v>2020-07-03 22</c:v>
                </c:pt>
                <c:pt idx="70">
                  <c:v>2020-07-03 23</c:v>
                </c:pt>
                <c:pt idx="71">
                  <c:v>2020-07-03 24</c:v>
                </c:pt>
                <c:pt idx="72">
                  <c:v>2020-07-04 01</c:v>
                </c:pt>
                <c:pt idx="73">
                  <c:v>2020-07-04 02</c:v>
                </c:pt>
                <c:pt idx="74">
                  <c:v>2020-07-04 03</c:v>
                </c:pt>
                <c:pt idx="75">
                  <c:v>2020-07-04 04</c:v>
                </c:pt>
                <c:pt idx="76">
                  <c:v>2020-07-04 05</c:v>
                </c:pt>
                <c:pt idx="77">
                  <c:v>2020-07-04 06</c:v>
                </c:pt>
                <c:pt idx="78">
                  <c:v>2020-07-04 07</c:v>
                </c:pt>
                <c:pt idx="79">
                  <c:v>2020-07-04 08</c:v>
                </c:pt>
                <c:pt idx="80">
                  <c:v>2020-07-04 09</c:v>
                </c:pt>
                <c:pt idx="81">
                  <c:v>2020-07-04 10</c:v>
                </c:pt>
                <c:pt idx="82">
                  <c:v>2020-07-04 11</c:v>
                </c:pt>
                <c:pt idx="83">
                  <c:v>2020-07-04 12</c:v>
                </c:pt>
                <c:pt idx="84">
                  <c:v>2020-07-04 13</c:v>
                </c:pt>
                <c:pt idx="85">
                  <c:v>2020-07-04 14</c:v>
                </c:pt>
                <c:pt idx="86">
                  <c:v>2020-07-04 15</c:v>
                </c:pt>
                <c:pt idx="87">
                  <c:v>2020-07-04 16</c:v>
                </c:pt>
                <c:pt idx="88">
                  <c:v>2020-07-04 17</c:v>
                </c:pt>
                <c:pt idx="89">
                  <c:v>2020-07-04 18</c:v>
                </c:pt>
                <c:pt idx="90">
                  <c:v>2020-07-04 19</c:v>
                </c:pt>
                <c:pt idx="91">
                  <c:v>2020-07-04 20</c:v>
                </c:pt>
                <c:pt idx="92">
                  <c:v>2020-07-04 21</c:v>
                </c:pt>
                <c:pt idx="93">
                  <c:v>2020-07-04 22</c:v>
                </c:pt>
                <c:pt idx="94">
                  <c:v>2020-07-04 23</c:v>
                </c:pt>
                <c:pt idx="95">
                  <c:v>2020-07-04 24</c:v>
                </c:pt>
                <c:pt idx="96">
                  <c:v>2020-07-05 01</c:v>
                </c:pt>
                <c:pt idx="97">
                  <c:v>2020-07-05 02</c:v>
                </c:pt>
                <c:pt idx="98">
                  <c:v>2020-07-05 03</c:v>
                </c:pt>
                <c:pt idx="99">
                  <c:v>2020-07-05 04</c:v>
                </c:pt>
                <c:pt idx="100">
                  <c:v>2020-07-05 05</c:v>
                </c:pt>
                <c:pt idx="101">
                  <c:v>2020-07-05 06</c:v>
                </c:pt>
                <c:pt idx="102">
                  <c:v>2020-07-05 07</c:v>
                </c:pt>
                <c:pt idx="103">
                  <c:v>2020-07-05 08</c:v>
                </c:pt>
                <c:pt idx="104">
                  <c:v>2020-07-05 09</c:v>
                </c:pt>
                <c:pt idx="105">
                  <c:v>2020-07-05 10</c:v>
                </c:pt>
                <c:pt idx="106">
                  <c:v>2020-07-05 11</c:v>
                </c:pt>
                <c:pt idx="107">
                  <c:v>2020-07-05 12</c:v>
                </c:pt>
                <c:pt idx="108">
                  <c:v>2020-07-05 13</c:v>
                </c:pt>
                <c:pt idx="109">
                  <c:v>2020-07-05 14</c:v>
                </c:pt>
                <c:pt idx="110">
                  <c:v>2020-07-05 15</c:v>
                </c:pt>
                <c:pt idx="111">
                  <c:v>2020-07-05 16</c:v>
                </c:pt>
                <c:pt idx="112">
                  <c:v>2020-07-05 17</c:v>
                </c:pt>
                <c:pt idx="113">
                  <c:v>2020-07-05 18</c:v>
                </c:pt>
                <c:pt idx="114">
                  <c:v>2020-07-05 19</c:v>
                </c:pt>
                <c:pt idx="115">
                  <c:v>2020-07-05 20</c:v>
                </c:pt>
                <c:pt idx="116">
                  <c:v>2020-07-05 21</c:v>
                </c:pt>
                <c:pt idx="117">
                  <c:v>2020-07-05 22</c:v>
                </c:pt>
                <c:pt idx="118">
                  <c:v>2020-07-05 23</c:v>
                </c:pt>
                <c:pt idx="119">
                  <c:v>2020-07-05 24</c:v>
                </c:pt>
                <c:pt idx="120">
                  <c:v>2020-07-06 01</c:v>
                </c:pt>
                <c:pt idx="121">
                  <c:v>2020-07-06 02</c:v>
                </c:pt>
                <c:pt idx="122">
                  <c:v>2020-07-06 03</c:v>
                </c:pt>
                <c:pt idx="123">
                  <c:v>2020-07-06 04</c:v>
                </c:pt>
                <c:pt idx="124">
                  <c:v>2020-07-06 05</c:v>
                </c:pt>
                <c:pt idx="125">
                  <c:v>2020-07-06 06</c:v>
                </c:pt>
                <c:pt idx="126">
                  <c:v>2020-07-06 07</c:v>
                </c:pt>
                <c:pt idx="127">
                  <c:v>2020-07-06 08</c:v>
                </c:pt>
                <c:pt idx="128">
                  <c:v>2020-07-06 09</c:v>
                </c:pt>
                <c:pt idx="129">
                  <c:v>2020-07-06 10</c:v>
                </c:pt>
                <c:pt idx="130">
                  <c:v>2020-07-06 11</c:v>
                </c:pt>
                <c:pt idx="131">
                  <c:v>2020-07-06 12</c:v>
                </c:pt>
                <c:pt idx="132">
                  <c:v>2020-07-06 13</c:v>
                </c:pt>
                <c:pt idx="133">
                  <c:v>2020-07-06 14</c:v>
                </c:pt>
                <c:pt idx="134">
                  <c:v>2020-07-06 15</c:v>
                </c:pt>
                <c:pt idx="135">
                  <c:v>2020-07-06 16</c:v>
                </c:pt>
                <c:pt idx="136">
                  <c:v>2020-07-06 17</c:v>
                </c:pt>
                <c:pt idx="137">
                  <c:v>2020-07-06 18</c:v>
                </c:pt>
                <c:pt idx="138">
                  <c:v>2020-07-06 19</c:v>
                </c:pt>
                <c:pt idx="139">
                  <c:v>2020-07-06 20</c:v>
                </c:pt>
                <c:pt idx="140">
                  <c:v>2020-07-06 21</c:v>
                </c:pt>
                <c:pt idx="141">
                  <c:v>2020-07-06 22</c:v>
                </c:pt>
                <c:pt idx="142">
                  <c:v>2020-07-06 23</c:v>
                </c:pt>
                <c:pt idx="143">
                  <c:v>2020-07-06 24</c:v>
                </c:pt>
                <c:pt idx="144">
                  <c:v>2020-07-07 01</c:v>
                </c:pt>
                <c:pt idx="145">
                  <c:v>2020-07-07 02</c:v>
                </c:pt>
                <c:pt idx="146">
                  <c:v>2020-07-07 03</c:v>
                </c:pt>
                <c:pt idx="147">
                  <c:v>2020-07-07 04</c:v>
                </c:pt>
                <c:pt idx="148">
                  <c:v>2020-07-07 05</c:v>
                </c:pt>
                <c:pt idx="149">
                  <c:v>2020-07-07 06</c:v>
                </c:pt>
                <c:pt idx="150">
                  <c:v>2020-07-07 07</c:v>
                </c:pt>
                <c:pt idx="151">
                  <c:v>2020-07-07 08</c:v>
                </c:pt>
                <c:pt idx="152">
                  <c:v>2020-07-07 09</c:v>
                </c:pt>
                <c:pt idx="153">
                  <c:v>2020-07-07 10</c:v>
                </c:pt>
                <c:pt idx="154">
                  <c:v>2020-07-07 11</c:v>
                </c:pt>
                <c:pt idx="155">
                  <c:v>2020-07-07 12</c:v>
                </c:pt>
                <c:pt idx="156">
                  <c:v>2020-07-07 13</c:v>
                </c:pt>
                <c:pt idx="157">
                  <c:v>2020-07-07 14</c:v>
                </c:pt>
                <c:pt idx="158">
                  <c:v>2020-07-07 15</c:v>
                </c:pt>
                <c:pt idx="159">
                  <c:v>2020-07-07 16</c:v>
                </c:pt>
                <c:pt idx="160">
                  <c:v>2020-07-07 17</c:v>
                </c:pt>
                <c:pt idx="161">
                  <c:v>2020-07-07 18</c:v>
                </c:pt>
                <c:pt idx="162">
                  <c:v>2020-07-07 19</c:v>
                </c:pt>
                <c:pt idx="163">
                  <c:v>2020-07-07 20</c:v>
                </c:pt>
                <c:pt idx="164">
                  <c:v>2020-07-07 21</c:v>
                </c:pt>
                <c:pt idx="165">
                  <c:v>2020-07-07 22</c:v>
                </c:pt>
                <c:pt idx="166">
                  <c:v>2020-07-07 23</c:v>
                </c:pt>
                <c:pt idx="167">
                  <c:v>2020-07-07 24</c:v>
                </c:pt>
                <c:pt idx="168">
                  <c:v>2020-07-08 01</c:v>
                </c:pt>
                <c:pt idx="169">
                  <c:v>2020-07-08 02</c:v>
                </c:pt>
                <c:pt idx="170">
                  <c:v>2020-07-08 03</c:v>
                </c:pt>
                <c:pt idx="171">
                  <c:v>2020-07-08 04</c:v>
                </c:pt>
                <c:pt idx="172">
                  <c:v>2020-07-08 05</c:v>
                </c:pt>
                <c:pt idx="173">
                  <c:v>2020-07-08 06</c:v>
                </c:pt>
                <c:pt idx="174">
                  <c:v>2020-07-08 07</c:v>
                </c:pt>
                <c:pt idx="175">
                  <c:v>2020-07-08 08</c:v>
                </c:pt>
                <c:pt idx="176">
                  <c:v>2020-07-08 09</c:v>
                </c:pt>
                <c:pt idx="177">
                  <c:v>2020-07-08 10</c:v>
                </c:pt>
                <c:pt idx="178">
                  <c:v>2020-07-08 11</c:v>
                </c:pt>
                <c:pt idx="179">
                  <c:v>2020-07-08 12</c:v>
                </c:pt>
                <c:pt idx="180">
                  <c:v>2020-07-08 13</c:v>
                </c:pt>
                <c:pt idx="181">
                  <c:v>2020-07-08 14</c:v>
                </c:pt>
                <c:pt idx="182">
                  <c:v>2020-07-08 15</c:v>
                </c:pt>
                <c:pt idx="183">
                  <c:v>2020-07-08 16</c:v>
                </c:pt>
                <c:pt idx="184">
                  <c:v>2020-07-08 17</c:v>
                </c:pt>
                <c:pt idx="185">
                  <c:v>2020-07-08 18</c:v>
                </c:pt>
                <c:pt idx="186">
                  <c:v>2020-07-08 19</c:v>
                </c:pt>
                <c:pt idx="187">
                  <c:v>2020-07-08 20</c:v>
                </c:pt>
                <c:pt idx="188">
                  <c:v>2020-07-08 21</c:v>
                </c:pt>
                <c:pt idx="189">
                  <c:v>2020-07-08 22</c:v>
                </c:pt>
                <c:pt idx="190">
                  <c:v>2020-07-08 23</c:v>
                </c:pt>
                <c:pt idx="191">
                  <c:v>2020-07-08 24</c:v>
                </c:pt>
                <c:pt idx="192">
                  <c:v>2020-07-09 01</c:v>
                </c:pt>
                <c:pt idx="193">
                  <c:v>2020-07-09 02</c:v>
                </c:pt>
                <c:pt idx="194">
                  <c:v>2020-07-09 03</c:v>
                </c:pt>
                <c:pt idx="195">
                  <c:v>2020-07-09 04</c:v>
                </c:pt>
                <c:pt idx="196">
                  <c:v>2020-07-09 05</c:v>
                </c:pt>
                <c:pt idx="197">
                  <c:v>2020-07-09 06</c:v>
                </c:pt>
                <c:pt idx="198">
                  <c:v>2020-07-09 07</c:v>
                </c:pt>
                <c:pt idx="199">
                  <c:v>2020-07-09 08</c:v>
                </c:pt>
                <c:pt idx="200">
                  <c:v>2020-07-09 09</c:v>
                </c:pt>
                <c:pt idx="201">
                  <c:v>2020-07-09 10</c:v>
                </c:pt>
                <c:pt idx="202">
                  <c:v>2020-07-09 11</c:v>
                </c:pt>
                <c:pt idx="203">
                  <c:v>2020-07-09 12</c:v>
                </c:pt>
                <c:pt idx="204">
                  <c:v>2020-07-09 13</c:v>
                </c:pt>
                <c:pt idx="205">
                  <c:v>2020-07-09 14</c:v>
                </c:pt>
                <c:pt idx="206">
                  <c:v>2020-07-09 15</c:v>
                </c:pt>
                <c:pt idx="207">
                  <c:v>2020-07-09 16</c:v>
                </c:pt>
                <c:pt idx="208">
                  <c:v>2020-07-09 17</c:v>
                </c:pt>
                <c:pt idx="209">
                  <c:v>2020-07-09 18</c:v>
                </c:pt>
                <c:pt idx="210">
                  <c:v>2020-07-09 19</c:v>
                </c:pt>
                <c:pt idx="211">
                  <c:v>2020-07-09 20</c:v>
                </c:pt>
                <c:pt idx="212">
                  <c:v>2020-07-09 21</c:v>
                </c:pt>
                <c:pt idx="213">
                  <c:v>2020-07-09 22</c:v>
                </c:pt>
                <c:pt idx="214">
                  <c:v>2020-07-09 23</c:v>
                </c:pt>
                <c:pt idx="215">
                  <c:v>2020-07-09 24</c:v>
                </c:pt>
                <c:pt idx="216">
                  <c:v>2020-07-10 01</c:v>
                </c:pt>
                <c:pt idx="217">
                  <c:v>2020-07-10 02</c:v>
                </c:pt>
                <c:pt idx="218">
                  <c:v>2020-07-10 03</c:v>
                </c:pt>
                <c:pt idx="219">
                  <c:v>2020-07-10 04</c:v>
                </c:pt>
                <c:pt idx="220">
                  <c:v>2020-07-10 05</c:v>
                </c:pt>
                <c:pt idx="221">
                  <c:v>2020-07-10 06</c:v>
                </c:pt>
                <c:pt idx="222">
                  <c:v>2020-07-10 07</c:v>
                </c:pt>
                <c:pt idx="223">
                  <c:v>2020-07-10 08</c:v>
                </c:pt>
                <c:pt idx="224">
                  <c:v>2020-07-10 09</c:v>
                </c:pt>
                <c:pt idx="225">
                  <c:v>2020-07-10 10</c:v>
                </c:pt>
                <c:pt idx="226">
                  <c:v>2020-07-10 11</c:v>
                </c:pt>
                <c:pt idx="227">
                  <c:v>2020-07-10 12</c:v>
                </c:pt>
                <c:pt idx="228">
                  <c:v>2020-07-10 13</c:v>
                </c:pt>
                <c:pt idx="229">
                  <c:v>2020-07-10 14</c:v>
                </c:pt>
                <c:pt idx="230">
                  <c:v>2020-07-10 15</c:v>
                </c:pt>
                <c:pt idx="231">
                  <c:v>2020-07-10 16</c:v>
                </c:pt>
                <c:pt idx="232">
                  <c:v>2020-07-10 17</c:v>
                </c:pt>
                <c:pt idx="233">
                  <c:v>2020-07-10 18</c:v>
                </c:pt>
                <c:pt idx="234">
                  <c:v>2020-07-10 19</c:v>
                </c:pt>
                <c:pt idx="235">
                  <c:v>2020-07-10 20</c:v>
                </c:pt>
                <c:pt idx="236">
                  <c:v>2020-07-10 21</c:v>
                </c:pt>
                <c:pt idx="237">
                  <c:v>2020-07-10 22</c:v>
                </c:pt>
                <c:pt idx="238">
                  <c:v>2020-07-10 23</c:v>
                </c:pt>
                <c:pt idx="239">
                  <c:v>2020-07-10 24</c:v>
                </c:pt>
                <c:pt idx="240">
                  <c:v>2020-07-11 01</c:v>
                </c:pt>
                <c:pt idx="241">
                  <c:v>2020-07-11 02</c:v>
                </c:pt>
                <c:pt idx="242">
                  <c:v>2020-07-11 03</c:v>
                </c:pt>
                <c:pt idx="243">
                  <c:v>2020-07-11 04</c:v>
                </c:pt>
                <c:pt idx="244">
                  <c:v>2020-07-11 05</c:v>
                </c:pt>
                <c:pt idx="245">
                  <c:v>2020-07-11 06</c:v>
                </c:pt>
                <c:pt idx="246">
                  <c:v>2020-07-11 07</c:v>
                </c:pt>
                <c:pt idx="247">
                  <c:v>2020-07-11 08</c:v>
                </c:pt>
                <c:pt idx="248">
                  <c:v>2020-07-11 09</c:v>
                </c:pt>
                <c:pt idx="249">
                  <c:v>2020-07-11 10</c:v>
                </c:pt>
                <c:pt idx="250">
                  <c:v>2020-07-11 11</c:v>
                </c:pt>
                <c:pt idx="251">
                  <c:v>2020-07-11 12</c:v>
                </c:pt>
                <c:pt idx="252">
                  <c:v>2020-07-11 13</c:v>
                </c:pt>
                <c:pt idx="253">
                  <c:v>2020-07-11 14</c:v>
                </c:pt>
                <c:pt idx="254">
                  <c:v>2020-07-11 15</c:v>
                </c:pt>
                <c:pt idx="255">
                  <c:v>2020-07-11 16</c:v>
                </c:pt>
                <c:pt idx="256">
                  <c:v>2020-07-11 17</c:v>
                </c:pt>
                <c:pt idx="257">
                  <c:v>2020-07-11 18</c:v>
                </c:pt>
                <c:pt idx="258">
                  <c:v>2020-07-11 19</c:v>
                </c:pt>
                <c:pt idx="259">
                  <c:v>2020-07-11 20</c:v>
                </c:pt>
                <c:pt idx="260">
                  <c:v>2020-07-11 21</c:v>
                </c:pt>
                <c:pt idx="261">
                  <c:v>2020-07-11 22</c:v>
                </c:pt>
                <c:pt idx="262">
                  <c:v>2020-07-11 23</c:v>
                </c:pt>
                <c:pt idx="263">
                  <c:v>2020-07-11 24</c:v>
                </c:pt>
                <c:pt idx="264">
                  <c:v>2020-07-12 01</c:v>
                </c:pt>
                <c:pt idx="265">
                  <c:v>2020-07-12 02</c:v>
                </c:pt>
                <c:pt idx="266">
                  <c:v>2020-07-12 03</c:v>
                </c:pt>
                <c:pt idx="267">
                  <c:v>2020-07-12 04</c:v>
                </c:pt>
                <c:pt idx="268">
                  <c:v>2020-07-12 05</c:v>
                </c:pt>
                <c:pt idx="269">
                  <c:v>2020-07-12 06</c:v>
                </c:pt>
                <c:pt idx="270">
                  <c:v>2020-07-12 07</c:v>
                </c:pt>
                <c:pt idx="271">
                  <c:v>2020-07-12 08</c:v>
                </c:pt>
                <c:pt idx="272">
                  <c:v>2020-07-12 09</c:v>
                </c:pt>
                <c:pt idx="273">
                  <c:v>2020-07-12 10</c:v>
                </c:pt>
                <c:pt idx="274">
                  <c:v>2020-07-12 11</c:v>
                </c:pt>
                <c:pt idx="275">
                  <c:v>2020-07-12 12</c:v>
                </c:pt>
                <c:pt idx="276">
                  <c:v>2020-07-12 13</c:v>
                </c:pt>
                <c:pt idx="277">
                  <c:v>2020-07-12 14</c:v>
                </c:pt>
                <c:pt idx="278">
                  <c:v>2020-07-12 15</c:v>
                </c:pt>
                <c:pt idx="279">
                  <c:v>2020-07-12 16</c:v>
                </c:pt>
                <c:pt idx="280">
                  <c:v>2020-07-12 17</c:v>
                </c:pt>
                <c:pt idx="281">
                  <c:v>2020-07-12 18</c:v>
                </c:pt>
                <c:pt idx="282">
                  <c:v>2020-07-12 19</c:v>
                </c:pt>
                <c:pt idx="283">
                  <c:v>2020-07-12 20</c:v>
                </c:pt>
                <c:pt idx="284">
                  <c:v>2020-07-12 21</c:v>
                </c:pt>
                <c:pt idx="285">
                  <c:v>2020-07-12 22</c:v>
                </c:pt>
                <c:pt idx="286">
                  <c:v>2020-07-12 23</c:v>
                </c:pt>
                <c:pt idx="287">
                  <c:v>2020-07-12 24</c:v>
                </c:pt>
                <c:pt idx="288">
                  <c:v>2020-07-13 01</c:v>
                </c:pt>
                <c:pt idx="289">
                  <c:v>2020-07-13 02</c:v>
                </c:pt>
                <c:pt idx="290">
                  <c:v>2020-07-13 03</c:v>
                </c:pt>
                <c:pt idx="291">
                  <c:v>2020-07-13 04</c:v>
                </c:pt>
                <c:pt idx="292">
                  <c:v>2020-07-13 05</c:v>
                </c:pt>
                <c:pt idx="293">
                  <c:v>2020-07-13 06</c:v>
                </c:pt>
                <c:pt idx="294">
                  <c:v>2020-07-13 07</c:v>
                </c:pt>
                <c:pt idx="295">
                  <c:v>2020-07-13 08</c:v>
                </c:pt>
                <c:pt idx="296">
                  <c:v>2020-07-13 09</c:v>
                </c:pt>
                <c:pt idx="297">
                  <c:v>2020-07-13 10</c:v>
                </c:pt>
                <c:pt idx="298">
                  <c:v>2020-07-13 11</c:v>
                </c:pt>
                <c:pt idx="299">
                  <c:v>2020-07-13 12</c:v>
                </c:pt>
                <c:pt idx="300">
                  <c:v>2020-07-13 13</c:v>
                </c:pt>
                <c:pt idx="301">
                  <c:v>2020-07-13 14</c:v>
                </c:pt>
                <c:pt idx="302">
                  <c:v>2020-07-13 15</c:v>
                </c:pt>
                <c:pt idx="303">
                  <c:v>2020-07-13 16</c:v>
                </c:pt>
                <c:pt idx="304">
                  <c:v>2020-07-13 17</c:v>
                </c:pt>
                <c:pt idx="305">
                  <c:v>2020-07-13 18</c:v>
                </c:pt>
                <c:pt idx="306">
                  <c:v>2020-07-13 19</c:v>
                </c:pt>
                <c:pt idx="307">
                  <c:v>2020-07-13 20</c:v>
                </c:pt>
                <c:pt idx="308">
                  <c:v>2020-07-13 21</c:v>
                </c:pt>
                <c:pt idx="309">
                  <c:v>2020-07-13 22</c:v>
                </c:pt>
                <c:pt idx="310">
                  <c:v>2020-07-13 23</c:v>
                </c:pt>
                <c:pt idx="311">
                  <c:v>2020-07-13 24</c:v>
                </c:pt>
                <c:pt idx="312">
                  <c:v>2020-07-14 01</c:v>
                </c:pt>
                <c:pt idx="313">
                  <c:v>2020-07-14 02</c:v>
                </c:pt>
                <c:pt idx="314">
                  <c:v>2020-07-14 03</c:v>
                </c:pt>
                <c:pt idx="315">
                  <c:v>2020-07-14 04</c:v>
                </c:pt>
                <c:pt idx="316">
                  <c:v>2020-07-14 05</c:v>
                </c:pt>
                <c:pt idx="317">
                  <c:v>2020-07-14 06</c:v>
                </c:pt>
                <c:pt idx="318">
                  <c:v>2020-07-14 07</c:v>
                </c:pt>
                <c:pt idx="319">
                  <c:v>2020-07-14 08</c:v>
                </c:pt>
                <c:pt idx="320">
                  <c:v>2020-07-14 09</c:v>
                </c:pt>
                <c:pt idx="321">
                  <c:v>2020-07-14 10</c:v>
                </c:pt>
                <c:pt idx="322">
                  <c:v>2020-07-14 11</c:v>
                </c:pt>
                <c:pt idx="323">
                  <c:v>2020-07-14 12</c:v>
                </c:pt>
                <c:pt idx="324">
                  <c:v>2020-07-14 13</c:v>
                </c:pt>
                <c:pt idx="325">
                  <c:v>2020-07-14 14</c:v>
                </c:pt>
                <c:pt idx="326">
                  <c:v>2020-07-14 15</c:v>
                </c:pt>
                <c:pt idx="327">
                  <c:v>2020-07-14 16</c:v>
                </c:pt>
                <c:pt idx="328">
                  <c:v>2020-07-14 17</c:v>
                </c:pt>
                <c:pt idx="329">
                  <c:v>2020-07-14 18</c:v>
                </c:pt>
                <c:pt idx="330">
                  <c:v>2020-07-14 19</c:v>
                </c:pt>
                <c:pt idx="331">
                  <c:v>2020-07-14 20</c:v>
                </c:pt>
                <c:pt idx="332">
                  <c:v>2020-07-14 21</c:v>
                </c:pt>
                <c:pt idx="333">
                  <c:v>2020-07-14 22</c:v>
                </c:pt>
                <c:pt idx="334">
                  <c:v>2020-07-14 23</c:v>
                </c:pt>
                <c:pt idx="335">
                  <c:v>2020-07-14 24</c:v>
                </c:pt>
                <c:pt idx="336">
                  <c:v>2020-07-15 01</c:v>
                </c:pt>
                <c:pt idx="337">
                  <c:v>2020-07-15 02</c:v>
                </c:pt>
                <c:pt idx="338">
                  <c:v>2020-07-15 03</c:v>
                </c:pt>
                <c:pt idx="339">
                  <c:v>2020-07-15 04</c:v>
                </c:pt>
                <c:pt idx="340">
                  <c:v>2020-07-15 05</c:v>
                </c:pt>
                <c:pt idx="341">
                  <c:v>2020-07-15 06</c:v>
                </c:pt>
                <c:pt idx="342">
                  <c:v>2020-07-15 07</c:v>
                </c:pt>
                <c:pt idx="343">
                  <c:v>2020-07-15 08</c:v>
                </c:pt>
                <c:pt idx="344">
                  <c:v>2020-07-15 09</c:v>
                </c:pt>
                <c:pt idx="345">
                  <c:v>2020-07-15 10</c:v>
                </c:pt>
                <c:pt idx="346">
                  <c:v>2020-07-15 11</c:v>
                </c:pt>
                <c:pt idx="347">
                  <c:v>2020-07-15 12</c:v>
                </c:pt>
                <c:pt idx="348">
                  <c:v>2020-07-15 13</c:v>
                </c:pt>
                <c:pt idx="349">
                  <c:v>2020-07-15 14</c:v>
                </c:pt>
                <c:pt idx="350">
                  <c:v>2020-07-15 15</c:v>
                </c:pt>
                <c:pt idx="351">
                  <c:v>2020-07-15 16</c:v>
                </c:pt>
                <c:pt idx="352">
                  <c:v>2020-07-15 17</c:v>
                </c:pt>
                <c:pt idx="353">
                  <c:v>2020-07-15 18</c:v>
                </c:pt>
                <c:pt idx="354">
                  <c:v>2020-07-15 19</c:v>
                </c:pt>
                <c:pt idx="355">
                  <c:v>2020-07-15 20</c:v>
                </c:pt>
                <c:pt idx="356">
                  <c:v>2020-07-15 21</c:v>
                </c:pt>
                <c:pt idx="357">
                  <c:v>2020-07-15 22</c:v>
                </c:pt>
                <c:pt idx="358">
                  <c:v>2020-07-15 23</c:v>
                </c:pt>
                <c:pt idx="359">
                  <c:v>2020-07-15 24</c:v>
                </c:pt>
                <c:pt idx="360">
                  <c:v>2020-07-16 01</c:v>
                </c:pt>
                <c:pt idx="361">
                  <c:v>2020-07-16 02</c:v>
                </c:pt>
                <c:pt idx="362">
                  <c:v>2020-07-16 03</c:v>
                </c:pt>
                <c:pt idx="363">
                  <c:v>2020-07-16 04</c:v>
                </c:pt>
                <c:pt idx="364">
                  <c:v>2020-07-16 05</c:v>
                </c:pt>
                <c:pt idx="365">
                  <c:v>2020-07-16 06</c:v>
                </c:pt>
                <c:pt idx="366">
                  <c:v>2020-07-16 07</c:v>
                </c:pt>
                <c:pt idx="367">
                  <c:v>2020-07-16 08</c:v>
                </c:pt>
                <c:pt idx="368">
                  <c:v>2020-07-16 09</c:v>
                </c:pt>
                <c:pt idx="369">
                  <c:v>2020-07-16 10</c:v>
                </c:pt>
                <c:pt idx="370">
                  <c:v>2020-07-16 11</c:v>
                </c:pt>
                <c:pt idx="371">
                  <c:v>2020-07-16 12</c:v>
                </c:pt>
                <c:pt idx="372">
                  <c:v>2020-07-16 13</c:v>
                </c:pt>
                <c:pt idx="373">
                  <c:v>2020-07-16 14</c:v>
                </c:pt>
                <c:pt idx="374">
                  <c:v>2020-07-16 15</c:v>
                </c:pt>
                <c:pt idx="375">
                  <c:v>2020-07-16 16</c:v>
                </c:pt>
                <c:pt idx="376">
                  <c:v>2020-07-16 17</c:v>
                </c:pt>
                <c:pt idx="377">
                  <c:v>2020-07-16 18</c:v>
                </c:pt>
                <c:pt idx="378">
                  <c:v>2020-07-16 19</c:v>
                </c:pt>
                <c:pt idx="379">
                  <c:v>2020-07-16 20</c:v>
                </c:pt>
                <c:pt idx="380">
                  <c:v>2020-07-16 21</c:v>
                </c:pt>
                <c:pt idx="381">
                  <c:v>2020-07-16 22</c:v>
                </c:pt>
                <c:pt idx="382">
                  <c:v>2020-07-16 23</c:v>
                </c:pt>
                <c:pt idx="383">
                  <c:v>2020-07-16 24</c:v>
                </c:pt>
                <c:pt idx="384">
                  <c:v>2020-07-17 01</c:v>
                </c:pt>
                <c:pt idx="385">
                  <c:v>2020-07-17 02</c:v>
                </c:pt>
                <c:pt idx="386">
                  <c:v>2020-07-17 03</c:v>
                </c:pt>
                <c:pt idx="387">
                  <c:v>2020-07-17 04</c:v>
                </c:pt>
                <c:pt idx="388">
                  <c:v>2020-07-17 05</c:v>
                </c:pt>
                <c:pt idx="389">
                  <c:v>2020-07-17 06</c:v>
                </c:pt>
                <c:pt idx="390">
                  <c:v>2020-07-17 07</c:v>
                </c:pt>
                <c:pt idx="391">
                  <c:v>2020-07-17 08</c:v>
                </c:pt>
                <c:pt idx="392">
                  <c:v>2020-07-17 09</c:v>
                </c:pt>
                <c:pt idx="393">
                  <c:v>2020-07-17 10</c:v>
                </c:pt>
                <c:pt idx="394">
                  <c:v>2020-07-17 11</c:v>
                </c:pt>
                <c:pt idx="395">
                  <c:v>2020-07-17 12</c:v>
                </c:pt>
                <c:pt idx="396">
                  <c:v>2020-07-17 13</c:v>
                </c:pt>
                <c:pt idx="397">
                  <c:v>2020-07-17 14</c:v>
                </c:pt>
                <c:pt idx="398">
                  <c:v>2020-07-17 15</c:v>
                </c:pt>
                <c:pt idx="399">
                  <c:v>2020-07-17 16</c:v>
                </c:pt>
                <c:pt idx="400">
                  <c:v>2020-07-17 17</c:v>
                </c:pt>
                <c:pt idx="401">
                  <c:v>2020-07-17 18</c:v>
                </c:pt>
                <c:pt idx="402">
                  <c:v>2020-07-17 19</c:v>
                </c:pt>
                <c:pt idx="403">
                  <c:v>2020-07-17 20</c:v>
                </c:pt>
                <c:pt idx="404">
                  <c:v>2020-07-17 21</c:v>
                </c:pt>
                <c:pt idx="405">
                  <c:v>2020-07-17 22</c:v>
                </c:pt>
                <c:pt idx="406">
                  <c:v>2020-07-17 23</c:v>
                </c:pt>
                <c:pt idx="407">
                  <c:v>2020-07-17 24</c:v>
                </c:pt>
                <c:pt idx="408">
                  <c:v>2020-07-18 01</c:v>
                </c:pt>
                <c:pt idx="409">
                  <c:v>2020-07-18 02</c:v>
                </c:pt>
                <c:pt idx="410">
                  <c:v>2020-07-18 03</c:v>
                </c:pt>
                <c:pt idx="411">
                  <c:v>2020-07-18 04</c:v>
                </c:pt>
                <c:pt idx="412">
                  <c:v>2020-07-18 05</c:v>
                </c:pt>
                <c:pt idx="413">
                  <c:v>2020-07-18 06</c:v>
                </c:pt>
                <c:pt idx="414">
                  <c:v>2020-07-18 07</c:v>
                </c:pt>
                <c:pt idx="415">
                  <c:v>2020-07-18 08</c:v>
                </c:pt>
                <c:pt idx="416">
                  <c:v>2020-07-18 09</c:v>
                </c:pt>
                <c:pt idx="417">
                  <c:v>2020-07-18 10</c:v>
                </c:pt>
                <c:pt idx="418">
                  <c:v>2020-07-18 11</c:v>
                </c:pt>
                <c:pt idx="419">
                  <c:v>2020-07-18 12</c:v>
                </c:pt>
                <c:pt idx="420">
                  <c:v>2020-07-18 13</c:v>
                </c:pt>
                <c:pt idx="421">
                  <c:v>2020-07-18 14</c:v>
                </c:pt>
                <c:pt idx="422">
                  <c:v>2020-07-18 15</c:v>
                </c:pt>
                <c:pt idx="423">
                  <c:v>2020-07-18 16</c:v>
                </c:pt>
                <c:pt idx="424">
                  <c:v>2020-07-18 17</c:v>
                </c:pt>
                <c:pt idx="425">
                  <c:v>2020-07-18 18</c:v>
                </c:pt>
                <c:pt idx="426">
                  <c:v>2020-07-18 19</c:v>
                </c:pt>
                <c:pt idx="427">
                  <c:v>2020-07-18 20</c:v>
                </c:pt>
                <c:pt idx="428">
                  <c:v>2020-07-18 21</c:v>
                </c:pt>
                <c:pt idx="429">
                  <c:v>2020-07-18 22</c:v>
                </c:pt>
                <c:pt idx="430">
                  <c:v>2020-07-18 23</c:v>
                </c:pt>
                <c:pt idx="431">
                  <c:v>2020-07-18 24</c:v>
                </c:pt>
                <c:pt idx="432">
                  <c:v>2020-07-19 01</c:v>
                </c:pt>
                <c:pt idx="433">
                  <c:v>2020-07-19 02</c:v>
                </c:pt>
                <c:pt idx="434">
                  <c:v>2020-07-19 03</c:v>
                </c:pt>
                <c:pt idx="435">
                  <c:v>2020-07-19 04</c:v>
                </c:pt>
                <c:pt idx="436">
                  <c:v>2020-07-19 05</c:v>
                </c:pt>
                <c:pt idx="437">
                  <c:v>2020-07-19 06</c:v>
                </c:pt>
                <c:pt idx="438">
                  <c:v>2020-07-19 07</c:v>
                </c:pt>
                <c:pt idx="439">
                  <c:v>2020-07-19 08</c:v>
                </c:pt>
                <c:pt idx="440">
                  <c:v>2020-07-19 09</c:v>
                </c:pt>
                <c:pt idx="441">
                  <c:v>2020-07-19 10</c:v>
                </c:pt>
                <c:pt idx="442">
                  <c:v>2020-07-19 11</c:v>
                </c:pt>
                <c:pt idx="443">
                  <c:v>2020-07-19 12</c:v>
                </c:pt>
                <c:pt idx="444">
                  <c:v>2020-07-19 13</c:v>
                </c:pt>
                <c:pt idx="445">
                  <c:v>2020-07-19 14</c:v>
                </c:pt>
                <c:pt idx="446">
                  <c:v>2020-07-19 15</c:v>
                </c:pt>
                <c:pt idx="447">
                  <c:v>2020-07-19 16</c:v>
                </c:pt>
                <c:pt idx="448">
                  <c:v>2020-07-19 17</c:v>
                </c:pt>
                <c:pt idx="449">
                  <c:v>2020-07-19 18</c:v>
                </c:pt>
                <c:pt idx="450">
                  <c:v>2020-07-19 19</c:v>
                </c:pt>
                <c:pt idx="451">
                  <c:v>2020-07-19 20</c:v>
                </c:pt>
                <c:pt idx="452">
                  <c:v>2020-07-19 21</c:v>
                </c:pt>
                <c:pt idx="453">
                  <c:v>2020-07-19 22</c:v>
                </c:pt>
                <c:pt idx="454">
                  <c:v>2020-07-19 23</c:v>
                </c:pt>
                <c:pt idx="455">
                  <c:v>2020-07-19 24</c:v>
                </c:pt>
                <c:pt idx="456">
                  <c:v>2020-07-20 01</c:v>
                </c:pt>
                <c:pt idx="457">
                  <c:v>2020-07-20 02</c:v>
                </c:pt>
                <c:pt idx="458">
                  <c:v>2020-07-20 03</c:v>
                </c:pt>
                <c:pt idx="459">
                  <c:v>2020-07-20 04</c:v>
                </c:pt>
                <c:pt idx="460">
                  <c:v>2020-07-20 05</c:v>
                </c:pt>
                <c:pt idx="461">
                  <c:v>2020-07-20 06</c:v>
                </c:pt>
                <c:pt idx="462">
                  <c:v>2020-07-20 07</c:v>
                </c:pt>
                <c:pt idx="463">
                  <c:v>2020-07-20 08</c:v>
                </c:pt>
                <c:pt idx="464">
                  <c:v>2020-07-20 09</c:v>
                </c:pt>
                <c:pt idx="465">
                  <c:v>2020-07-20 10</c:v>
                </c:pt>
                <c:pt idx="466">
                  <c:v>2020-07-20 11</c:v>
                </c:pt>
                <c:pt idx="467">
                  <c:v>2020-07-20 12</c:v>
                </c:pt>
                <c:pt idx="468">
                  <c:v>2020-07-20 13</c:v>
                </c:pt>
                <c:pt idx="469">
                  <c:v>2020-07-20 14</c:v>
                </c:pt>
                <c:pt idx="470">
                  <c:v>2020-07-20 15</c:v>
                </c:pt>
                <c:pt idx="471">
                  <c:v>2020-07-20 16</c:v>
                </c:pt>
                <c:pt idx="472">
                  <c:v>2020-07-20 17</c:v>
                </c:pt>
                <c:pt idx="473">
                  <c:v>2020-07-20 18</c:v>
                </c:pt>
                <c:pt idx="474">
                  <c:v>2020-07-20 19</c:v>
                </c:pt>
                <c:pt idx="475">
                  <c:v>2020-07-20 20</c:v>
                </c:pt>
                <c:pt idx="476">
                  <c:v>2020-07-20 21</c:v>
                </c:pt>
                <c:pt idx="477">
                  <c:v>2020-07-20 22</c:v>
                </c:pt>
                <c:pt idx="478">
                  <c:v>2020-07-20 23</c:v>
                </c:pt>
                <c:pt idx="479">
                  <c:v>2020-07-20 24</c:v>
                </c:pt>
                <c:pt idx="480">
                  <c:v>2020-07-21 01</c:v>
                </c:pt>
                <c:pt idx="481">
                  <c:v>2020-07-21 02</c:v>
                </c:pt>
                <c:pt idx="482">
                  <c:v>2020-07-21 03</c:v>
                </c:pt>
                <c:pt idx="483">
                  <c:v>2020-07-21 04</c:v>
                </c:pt>
                <c:pt idx="484">
                  <c:v>2020-07-21 05</c:v>
                </c:pt>
                <c:pt idx="485">
                  <c:v>2020-07-21 06</c:v>
                </c:pt>
                <c:pt idx="486">
                  <c:v>2020-07-21 07</c:v>
                </c:pt>
                <c:pt idx="487">
                  <c:v>2020-07-21 08</c:v>
                </c:pt>
                <c:pt idx="488">
                  <c:v>2020-07-21 09</c:v>
                </c:pt>
                <c:pt idx="489">
                  <c:v>2020-07-21 10</c:v>
                </c:pt>
                <c:pt idx="490">
                  <c:v>2020-07-21 11</c:v>
                </c:pt>
                <c:pt idx="491">
                  <c:v>2020-07-21 12</c:v>
                </c:pt>
                <c:pt idx="492">
                  <c:v>2020-07-21 13</c:v>
                </c:pt>
                <c:pt idx="493">
                  <c:v>2020-07-21 14</c:v>
                </c:pt>
                <c:pt idx="494">
                  <c:v>2020-07-21 15</c:v>
                </c:pt>
                <c:pt idx="495">
                  <c:v>2020-07-21 16</c:v>
                </c:pt>
                <c:pt idx="496">
                  <c:v>2020-07-21 17</c:v>
                </c:pt>
                <c:pt idx="497">
                  <c:v>2020-07-21 18</c:v>
                </c:pt>
                <c:pt idx="498">
                  <c:v>2020-07-21 19</c:v>
                </c:pt>
                <c:pt idx="499">
                  <c:v>2020-07-21 20</c:v>
                </c:pt>
                <c:pt idx="500">
                  <c:v>2020-07-21 21</c:v>
                </c:pt>
                <c:pt idx="501">
                  <c:v>2020-07-21 22</c:v>
                </c:pt>
                <c:pt idx="502">
                  <c:v>2020-07-21 23</c:v>
                </c:pt>
                <c:pt idx="503">
                  <c:v>2020-07-21 24</c:v>
                </c:pt>
                <c:pt idx="504">
                  <c:v>2020-07-22 01</c:v>
                </c:pt>
                <c:pt idx="505">
                  <c:v>2020-07-22 02</c:v>
                </c:pt>
                <c:pt idx="506">
                  <c:v>2020-07-22 03</c:v>
                </c:pt>
                <c:pt idx="507">
                  <c:v>2020-07-22 04</c:v>
                </c:pt>
                <c:pt idx="508">
                  <c:v>2020-07-22 05</c:v>
                </c:pt>
                <c:pt idx="509">
                  <c:v>2020-07-22 06</c:v>
                </c:pt>
                <c:pt idx="510">
                  <c:v>2020-07-22 07</c:v>
                </c:pt>
                <c:pt idx="511">
                  <c:v>2020-07-22 08</c:v>
                </c:pt>
                <c:pt idx="512">
                  <c:v>2020-07-22 09</c:v>
                </c:pt>
                <c:pt idx="513">
                  <c:v>2020-07-22 10</c:v>
                </c:pt>
                <c:pt idx="514">
                  <c:v>2020-07-22 11</c:v>
                </c:pt>
                <c:pt idx="515">
                  <c:v>2020-07-22 12</c:v>
                </c:pt>
                <c:pt idx="516">
                  <c:v>2020-07-22 13</c:v>
                </c:pt>
                <c:pt idx="517">
                  <c:v>2020-07-22 14</c:v>
                </c:pt>
                <c:pt idx="518">
                  <c:v>2020-07-22 15</c:v>
                </c:pt>
                <c:pt idx="519">
                  <c:v>2020-07-22 16</c:v>
                </c:pt>
                <c:pt idx="520">
                  <c:v>2020-07-22 17</c:v>
                </c:pt>
                <c:pt idx="521">
                  <c:v>2020-07-22 18</c:v>
                </c:pt>
                <c:pt idx="522">
                  <c:v>2020-07-22 19</c:v>
                </c:pt>
                <c:pt idx="523">
                  <c:v>2020-07-22 20</c:v>
                </c:pt>
                <c:pt idx="524">
                  <c:v>2020-07-22 21</c:v>
                </c:pt>
                <c:pt idx="525">
                  <c:v>2020-07-22 22</c:v>
                </c:pt>
                <c:pt idx="526">
                  <c:v>2020-07-22 23</c:v>
                </c:pt>
                <c:pt idx="527">
                  <c:v>2020-07-22 24</c:v>
                </c:pt>
                <c:pt idx="528">
                  <c:v>2020-07-23 01</c:v>
                </c:pt>
                <c:pt idx="529">
                  <c:v>2020-07-23 02</c:v>
                </c:pt>
                <c:pt idx="530">
                  <c:v>2020-07-23 03</c:v>
                </c:pt>
                <c:pt idx="531">
                  <c:v>2020-07-23 04</c:v>
                </c:pt>
                <c:pt idx="532">
                  <c:v>2020-07-23 05</c:v>
                </c:pt>
                <c:pt idx="533">
                  <c:v>2020-07-23 06</c:v>
                </c:pt>
                <c:pt idx="534">
                  <c:v>2020-07-23 07</c:v>
                </c:pt>
                <c:pt idx="535">
                  <c:v>2020-07-23 08</c:v>
                </c:pt>
                <c:pt idx="536">
                  <c:v>2020-07-23 09</c:v>
                </c:pt>
                <c:pt idx="537">
                  <c:v>2020-07-23 10</c:v>
                </c:pt>
                <c:pt idx="538">
                  <c:v>2020-07-23 11</c:v>
                </c:pt>
                <c:pt idx="539">
                  <c:v>2020-07-23 12</c:v>
                </c:pt>
                <c:pt idx="540">
                  <c:v>2020-07-23 13</c:v>
                </c:pt>
                <c:pt idx="541">
                  <c:v>2020-07-23 14</c:v>
                </c:pt>
                <c:pt idx="542">
                  <c:v>2020-07-23 15</c:v>
                </c:pt>
                <c:pt idx="543">
                  <c:v>2020-07-23 16</c:v>
                </c:pt>
                <c:pt idx="544">
                  <c:v>2020-07-23 17</c:v>
                </c:pt>
                <c:pt idx="545">
                  <c:v>2020-07-23 18</c:v>
                </c:pt>
                <c:pt idx="546">
                  <c:v>2020-07-23 19</c:v>
                </c:pt>
                <c:pt idx="547">
                  <c:v>2020-07-23 20</c:v>
                </c:pt>
                <c:pt idx="548">
                  <c:v>2020-07-23 21</c:v>
                </c:pt>
                <c:pt idx="549">
                  <c:v>2020-07-23 22</c:v>
                </c:pt>
                <c:pt idx="550">
                  <c:v>2020-07-23 23</c:v>
                </c:pt>
                <c:pt idx="551">
                  <c:v>2020-07-23 24</c:v>
                </c:pt>
                <c:pt idx="552">
                  <c:v>2020-07-24 01</c:v>
                </c:pt>
                <c:pt idx="553">
                  <c:v>2020-07-24 02</c:v>
                </c:pt>
                <c:pt idx="554">
                  <c:v>2020-07-24 03</c:v>
                </c:pt>
                <c:pt idx="555">
                  <c:v>2020-07-24 04</c:v>
                </c:pt>
                <c:pt idx="556">
                  <c:v>2020-07-24 05</c:v>
                </c:pt>
                <c:pt idx="557">
                  <c:v>2020-07-24 06</c:v>
                </c:pt>
                <c:pt idx="558">
                  <c:v>2020-07-24 07</c:v>
                </c:pt>
                <c:pt idx="559">
                  <c:v>2020-07-24 08</c:v>
                </c:pt>
                <c:pt idx="560">
                  <c:v>2020-07-24 09</c:v>
                </c:pt>
                <c:pt idx="561">
                  <c:v>2020-07-24 10</c:v>
                </c:pt>
                <c:pt idx="562">
                  <c:v>2020-07-24 11</c:v>
                </c:pt>
                <c:pt idx="563">
                  <c:v>2020-07-24 12</c:v>
                </c:pt>
                <c:pt idx="564">
                  <c:v>2020-07-24 13</c:v>
                </c:pt>
                <c:pt idx="565">
                  <c:v>2020-07-24 14</c:v>
                </c:pt>
                <c:pt idx="566">
                  <c:v>2020-07-24 15</c:v>
                </c:pt>
                <c:pt idx="567">
                  <c:v>2020-07-24 16</c:v>
                </c:pt>
                <c:pt idx="568">
                  <c:v>2020-07-24 17</c:v>
                </c:pt>
                <c:pt idx="569">
                  <c:v>2020-07-24 18</c:v>
                </c:pt>
                <c:pt idx="570">
                  <c:v>2020-07-24 19</c:v>
                </c:pt>
                <c:pt idx="571">
                  <c:v>2020-07-24 20</c:v>
                </c:pt>
                <c:pt idx="572">
                  <c:v>2020-07-24 21</c:v>
                </c:pt>
                <c:pt idx="573">
                  <c:v>2020-07-24 22</c:v>
                </c:pt>
                <c:pt idx="574">
                  <c:v>2020-07-24 23</c:v>
                </c:pt>
                <c:pt idx="575">
                  <c:v>2020-07-24 24</c:v>
                </c:pt>
                <c:pt idx="576">
                  <c:v>2020-07-25 01</c:v>
                </c:pt>
                <c:pt idx="577">
                  <c:v>2020-07-25 02</c:v>
                </c:pt>
                <c:pt idx="578">
                  <c:v>2020-07-25 03</c:v>
                </c:pt>
                <c:pt idx="579">
                  <c:v>2020-07-25 04</c:v>
                </c:pt>
                <c:pt idx="580">
                  <c:v>2020-07-25 05</c:v>
                </c:pt>
                <c:pt idx="581">
                  <c:v>2020-07-25 06</c:v>
                </c:pt>
                <c:pt idx="582">
                  <c:v>2020-07-25 07</c:v>
                </c:pt>
                <c:pt idx="583">
                  <c:v>2020-07-25 08</c:v>
                </c:pt>
                <c:pt idx="584">
                  <c:v>2020-07-25 09</c:v>
                </c:pt>
                <c:pt idx="585">
                  <c:v>2020-07-25 10</c:v>
                </c:pt>
                <c:pt idx="586">
                  <c:v>2020-07-25 11</c:v>
                </c:pt>
                <c:pt idx="587">
                  <c:v>2020-07-25 12</c:v>
                </c:pt>
                <c:pt idx="588">
                  <c:v>2020-07-25 13</c:v>
                </c:pt>
                <c:pt idx="589">
                  <c:v>2020-07-25 14</c:v>
                </c:pt>
                <c:pt idx="590">
                  <c:v>2020-07-25 15</c:v>
                </c:pt>
                <c:pt idx="591">
                  <c:v>2020-07-25 16</c:v>
                </c:pt>
                <c:pt idx="592">
                  <c:v>2020-07-25 17</c:v>
                </c:pt>
                <c:pt idx="593">
                  <c:v>2020-07-25 18</c:v>
                </c:pt>
                <c:pt idx="594">
                  <c:v>2020-07-25 19</c:v>
                </c:pt>
                <c:pt idx="595">
                  <c:v>2020-07-25 20</c:v>
                </c:pt>
                <c:pt idx="596">
                  <c:v>2020-07-25 21</c:v>
                </c:pt>
                <c:pt idx="597">
                  <c:v>2020-07-25 22</c:v>
                </c:pt>
                <c:pt idx="598">
                  <c:v>2020-07-25 23</c:v>
                </c:pt>
                <c:pt idx="599">
                  <c:v>2020-07-25 24</c:v>
                </c:pt>
                <c:pt idx="600">
                  <c:v>2020-07-26 01</c:v>
                </c:pt>
                <c:pt idx="601">
                  <c:v>2020-07-26 02</c:v>
                </c:pt>
                <c:pt idx="602">
                  <c:v>2020-07-26 03</c:v>
                </c:pt>
                <c:pt idx="603">
                  <c:v>2020-07-26 04</c:v>
                </c:pt>
                <c:pt idx="604">
                  <c:v>2020-07-26 05</c:v>
                </c:pt>
                <c:pt idx="605">
                  <c:v>2020-07-26 06</c:v>
                </c:pt>
                <c:pt idx="606">
                  <c:v>2020-07-26 07</c:v>
                </c:pt>
                <c:pt idx="607">
                  <c:v>2020-07-26 08</c:v>
                </c:pt>
                <c:pt idx="608">
                  <c:v>2020-07-26 09</c:v>
                </c:pt>
                <c:pt idx="609">
                  <c:v>2020-07-26 10</c:v>
                </c:pt>
                <c:pt idx="610">
                  <c:v>2020-07-26 11</c:v>
                </c:pt>
                <c:pt idx="611">
                  <c:v>2020-07-26 12</c:v>
                </c:pt>
                <c:pt idx="612">
                  <c:v>2020-07-26 13</c:v>
                </c:pt>
                <c:pt idx="613">
                  <c:v>2020-07-26 14</c:v>
                </c:pt>
                <c:pt idx="614">
                  <c:v>2020-07-26 15</c:v>
                </c:pt>
                <c:pt idx="615">
                  <c:v>2020-07-26 16</c:v>
                </c:pt>
                <c:pt idx="616">
                  <c:v>2020-07-26 17</c:v>
                </c:pt>
                <c:pt idx="617">
                  <c:v>2020-07-26 18</c:v>
                </c:pt>
                <c:pt idx="618">
                  <c:v>2020-07-26 19</c:v>
                </c:pt>
                <c:pt idx="619">
                  <c:v>2020-07-26 20</c:v>
                </c:pt>
                <c:pt idx="620">
                  <c:v>2020-07-26 21</c:v>
                </c:pt>
                <c:pt idx="621">
                  <c:v>2020-07-26 22</c:v>
                </c:pt>
                <c:pt idx="622">
                  <c:v>2020-07-26 23</c:v>
                </c:pt>
                <c:pt idx="623">
                  <c:v>2020-07-26 24</c:v>
                </c:pt>
                <c:pt idx="624">
                  <c:v>2020-07-27 01</c:v>
                </c:pt>
                <c:pt idx="625">
                  <c:v>2020-07-27 02</c:v>
                </c:pt>
                <c:pt idx="626">
                  <c:v>2020-07-27 03</c:v>
                </c:pt>
                <c:pt idx="627">
                  <c:v>2020-07-27 04</c:v>
                </c:pt>
                <c:pt idx="628">
                  <c:v>2020-07-27 05</c:v>
                </c:pt>
                <c:pt idx="629">
                  <c:v>2020-07-27 06</c:v>
                </c:pt>
                <c:pt idx="630">
                  <c:v>2020-07-27 07</c:v>
                </c:pt>
                <c:pt idx="631">
                  <c:v>2020-07-27 08</c:v>
                </c:pt>
                <c:pt idx="632">
                  <c:v>2020-07-27 09</c:v>
                </c:pt>
                <c:pt idx="633">
                  <c:v>2020-07-27 10</c:v>
                </c:pt>
                <c:pt idx="634">
                  <c:v>2020-07-27 11</c:v>
                </c:pt>
                <c:pt idx="635">
                  <c:v>2020-07-27 12</c:v>
                </c:pt>
                <c:pt idx="636">
                  <c:v>2020-07-27 13</c:v>
                </c:pt>
                <c:pt idx="637">
                  <c:v>2020-07-27 14</c:v>
                </c:pt>
                <c:pt idx="638">
                  <c:v>2020-07-27 15</c:v>
                </c:pt>
                <c:pt idx="639">
                  <c:v>2020-07-27 16</c:v>
                </c:pt>
                <c:pt idx="640">
                  <c:v>2020-07-27 17</c:v>
                </c:pt>
                <c:pt idx="641">
                  <c:v>2020-07-27 18</c:v>
                </c:pt>
                <c:pt idx="642">
                  <c:v>2020-07-27 19</c:v>
                </c:pt>
                <c:pt idx="643">
                  <c:v>2020-07-27 20</c:v>
                </c:pt>
                <c:pt idx="644">
                  <c:v>2020-07-27 21</c:v>
                </c:pt>
                <c:pt idx="645">
                  <c:v>2020-07-27 22</c:v>
                </c:pt>
                <c:pt idx="646">
                  <c:v>2020-07-27 23</c:v>
                </c:pt>
                <c:pt idx="647">
                  <c:v>2020-07-27 24</c:v>
                </c:pt>
                <c:pt idx="648">
                  <c:v>2020-07-28 01</c:v>
                </c:pt>
                <c:pt idx="649">
                  <c:v>2020-07-28 02</c:v>
                </c:pt>
                <c:pt idx="650">
                  <c:v>2020-07-28 03</c:v>
                </c:pt>
                <c:pt idx="651">
                  <c:v>2020-07-28 04</c:v>
                </c:pt>
                <c:pt idx="652">
                  <c:v>2020-07-28 05</c:v>
                </c:pt>
                <c:pt idx="653">
                  <c:v>2020-07-28 06</c:v>
                </c:pt>
                <c:pt idx="654">
                  <c:v>2020-07-28 07</c:v>
                </c:pt>
                <c:pt idx="655">
                  <c:v>2020-07-28 08</c:v>
                </c:pt>
                <c:pt idx="656">
                  <c:v>2020-07-28 09</c:v>
                </c:pt>
                <c:pt idx="657">
                  <c:v>2020-07-28 10</c:v>
                </c:pt>
                <c:pt idx="658">
                  <c:v>2020-07-28 11</c:v>
                </c:pt>
                <c:pt idx="659">
                  <c:v>2020-07-28 12</c:v>
                </c:pt>
                <c:pt idx="660">
                  <c:v>2020-07-28 13</c:v>
                </c:pt>
                <c:pt idx="661">
                  <c:v>2020-07-28 14</c:v>
                </c:pt>
                <c:pt idx="662">
                  <c:v>2020-07-28 15</c:v>
                </c:pt>
                <c:pt idx="663">
                  <c:v>2020-07-28 16</c:v>
                </c:pt>
                <c:pt idx="664">
                  <c:v>2020-07-28 17</c:v>
                </c:pt>
                <c:pt idx="665">
                  <c:v>2020-07-28 18</c:v>
                </c:pt>
                <c:pt idx="666">
                  <c:v>2020-07-28 19</c:v>
                </c:pt>
                <c:pt idx="667">
                  <c:v>2020-07-28 20</c:v>
                </c:pt>
                <c:pt idx="668">
                  <c:v>2020-07-28 21</c:v>
                </c:pt>
                <c:pt idx="669">
                  <c:v>2020-07-28 22</c:v>
                </c:pt>
                <c:pt idx="670">
                  <c:v>2020-07-28 23</c:v>
                </c:pt>
                <c:pt idx="671">
                  <c:v>2020-07-28 24</c:v>
                </c:pt>
                <c:pt idx="672">
                  <c:v>2020-07-29 01</c:v>
                </c:pt>
                <c:pt idx="673">
                  <c:v>2020-07-29 02</c:v>
                </c:pt>
                <c:pt idx="674">
                  <c:v>2020-07-29 03</c:v>
                </c:pt>
                <c:pt idx="675">
                  <c:v>2020-07-29 04</c:v>
                </c:pt>
                <c:pt idx="676">
                  <c:v>2020-07-29 05</c:v>
                </c:pt>
                <c:pt idx="677">
                  <c:v>2020-07-29 06</c:v>
                </c:pt>
                <c:pt idx="678">
                  <c:v>2020-07-29 07</c:v>
                </c:pt>
                <c:pt idx="679">
                  <c:v>2020-07-29 08</c:v>
                </c:pt>
                <c:pt idx="680">
                  <c:v>2020-07-29 09</c:v>
                </c:pt>
                <c:pt idx="681">
                  <c:v>2020-07-29 10</c:v>
                </c:pt>
                <c:pt idx="682">
                  <c:v>2020-07-29 11</c:v>
                </c:pt>
                <c:pt idx="683">
                  <c:v>2020-07-29 12</c:v>
                </c:pt>
                <c:pt idx="684">
                  <c:v>2020-07-29 13</c:v>
                </c:pt>
                <c:pt idx="685">
                  <c:v>2020-07-29 14</c:v>
                </c:pt>
                <c:pt idx="686">
                  <c:v>2020-07-29 15</c:v>
                </c:pt>
                <c:pt idx="687">
                  <c:v>2020-07-29 16</c:v>
                </c:pt>
                <c:pt idx="688">
                  <c:v>2020-07-29 17</c:v>
                </c:pt>
                <c:pt idx="689">
                  <c:v>2020-07-29 18</c:v>
                </c:pt>
                <c:pt idx="690">
                  <c:v>2020-07-29 19</c:v>
                </c:pt>
                <c:pt idx="691">
                  <c:v>2020-07-29 20</c:v>
                </c:pt>
                <c:pt idx="692">
                  <c:v>2020-07-29 21</c:v>
                </c:pt>
                <c:pt idx="693">
                  <c:v>2020-07-29 22</c:v>
                </c:pt>
                <c:pt idx="694">
                  <c:v>2020-07-29 23</c:v>
                </c:pt>
                <c:pt idx="695">
                  <c:v>2020-07-29 24</c:v>
                </c:pt>
                <c:pt idx="696">
                  <c:v>2020-07-30 01</c:v>
                </c:pt>
                <c:pt idx="697">
                  <c:v>2020-07-30 02</c:v>
                </c:pt>
                <c:pt idx="698">
                  <c:v>2020-07-30 03</c:v>
                </c:pt>
                <c:pt idx="699">
                  <c:v>2020-07-30 04</c:v>
                </c:pt>
                <c:pt idx="700">
                  <c:v>2020-07-30 05</c:v>
                </c:pt>
                <c:pt idx="701">
                  <c:v>2020-07-30 06</c:v>
                </c:pt>
                <c:pt idx="702">
                  <c:v>2020-07-30 07</c:v>
                </c:pt>
                <c:pt idx="703">
                  <c:v>2020-07-30 08</c:v>
                </c:pt>
                <c:pt idx="704">
                  <c:v>2020-07-30 09</c:v>
                </c:pt>
                <c:pt idx="705">
                  <c:v>2020-07-30 10</c:v>
                </c:pt>
                <c:pt idx="706">
                  <c:v>2020-07-30 11</c:v>
                </c:pt>
                <c:pt idx="707">
                  <c:v>2020-07-30 12</c:v>
                </c:pt>
                <c:pt idx="708">
                  <c:v>2020-07-30 13</c:v>
                </c:pt>
                <c:pt idx="709">
                  <c:v>2020-07-30 14</c:v>
                </c:pt>
                <c:pt idx="710">
                  <c:v>2020-07-30 15</c:v>
                </c:pt>
                <c:pt idx="711">
                  <c:v>2020-07-30 16</c:v>
                </c:pt>
                <c:pt idx="712">
                  <c:v>2020-07-30 17</c:v>
                </c:pt>
                <c:pt idx="713">
                  <c:v>2020-07-30 18</c:v>
                </c:pt>
                <c:pt idx="714">
                  <c:v>2020-07-30 19</c:v>
                </c:pt>
                <c:pt idx="715">
                  <c:v>2020-07-30 20</c:v>
                </c:pt>
                <c:pt idx="716">
                  <c:v>2020-07-30 21</c:v>
                </c:pt>
                <c:pt idx="717">
                  <c:v>2020-07-30 22</c:v>
                </c:pt>
                <c:pt idx="718">
                  <c:v>2020-07-30 23</c:v>
                </c:pt>
                <c:pt idx="719">
                  <c:v>2020-07-30 24</c:v>
                </c:pt>
                <c:pt idx="720">
                  <c:v>2020-07-31 01</c:v>
                </c:pt>
                <c:pt idx="721">
                  <c:v>2020-07-31 02</c:v>
                </c:pt>
                <c:pt idx="722">
                  <c:v>2020-07-31 03</c:v>
                </c:pt>
                <c:pt idx="723">
                  <c:v>2020-07-31 04</c:v>
                </c:pt>
                <c:pt idx="724">
                  <c:v>2020-07-31 05</c:v>
                </c:pt>
                <c:pt idx="725">
                  <c:v>2020-07-31 06</c:v>
                </c:pt>
                <c:pt idx="726">
                  <c:v>2020-07-31 07</c:v>
                </c:pt>
                <c:pt idx="727">
                  <c:v>2020-07-31 08</c:v>
                </c:pt>
                <c:pt idx="728">
                  <c:v>2020-07-31 09</c:v>
                </c:pt>
                <c:pt idx="729">
                  <c:v>2020-07-31 10</c:v>
                </c:pt>
                <c:pt idx="730">
                  <c:v>2020-07-31 11</c:v>
                </c:pt>
                <c:pt idx="731">
                  <c:v>2020-07-31 12</c:v>
                </c:pt>
                <c:pt idx="732">
                  <c:v>2020-07-31 13</c:v>
                </c:pt>
                <c:pt idx="733">
                  <c:v>2020-07-31 14</c:v>
                </c:pt>
                <c:pt idx="734">
                  <c:v>2020-07-31 15</c:v>
                </c:pt>
                <c:pt idx="735">
                  <c:v>2020-07-31 16</c:v>
                </c:pt>
                <c:pt idx="736">
                  <c:v>2020-07-31 17</c:v>
                </c:pt>
                <c:pt idx="737">
                  <c:v>2020-07-31 18</c:v>
                </c:pt>
                <c:pt idx="738">
                  <c:v>2020-07-31 19</c:v>
                </c:pt>
                <c:pt idx="739">
                  <c:v>2020-07-31 20</c:v>
                </c:pt>
                <c:pt idx="740">
                  <c:v>2020-07-31 21</c:v>
                </c:pt>
                <c:pt idx="741">
                  <c:v>2020-07-31 22</c:v>
                </c:pt>
                <c:pt idx="742">
                  <c:v>2020-07-31 23</c:v>
                </c:pt>
                <c:pt idx="743">
                  <c:v>2020-07-31 24</c:v>
                </c:pt>
              </c:strCache>
            </c:strRef>
          </c:cat>
          <c:val>
            <c:numRef>
              <c:f>'Raport valori date'!$B$2:$B$745</c:f>
              <c:numCache>
                <c:formatCode>#,##0.00</c:formatCode>
                <c:ptCount val="744"/>
                <c:pt idx="0">
                  <c:v>18.71</c:v>
                </c:pt>
                <c:pt idx="1">
                  <c:v>12.66</c:v>
                </c:pt>
                <c:pt idx="2">
                  <c:v>14.1</c:v>
                </c:pt>
                <c:pt idx="3">
                  <c:v>12.6</c:v>
                </c:pt>
                <c:pt idx="4">
                  <c:v>12.87</c:v>
                </c:pt>
                <c:pt idx="5">
                  <c:v>17.37</c:v>
                </c:pt>
                <c:pt idx="6">
                  <c:v>16.170000000000002</c:v>
                </c:pt>
                <c:pt idx="7">
                  <c:v>22.47</c:v>
                </c:pt>
                <c:pt idx="8">
                  <c:v>22.67</c:v>
                </c:pt>
                <c:pt idx="9">
                  <c:v>14.41</c:v>
                </c:pt>
                <c:pt idx="11">
                  <c:v>20.21</c:v>
                </c:pt>
                <c:pt idx="12">
                  <c:v>16.89</c:v>
                </c:pt>
                <c:pt idx="13">
                  <c:v>13.69</c:v>
                </c:pt>
                <c:pt idx="14">
                  <c:v>14.45</c:v>
                </c:pt>
                <c:pt idx="15">
                  <c:v>15.89</c:v>
                </c:pt>
                <c:pt idx="16">
                  <c:v>13.88</c:v>
                </c:pt>
                <c:pt idx="17">
                  <c:v>17.34</c:v>
                </c:pt>
                <c:pt idx="18">
                  <c:v>16.41</c:v>
                </c:pt>
                <c:pt idx="19">
                  <c:v>17.829999999999998</c:v>
                </c:pt>
                <c:pt idx="20">
                  <c:v>26.31</c:v>
                </c:pt>
                <c:pt idx="21">
                  <c:v>37.32</c:v>
                </c:pt>
                <c:pt idx="22">
                  <c:v>62.33</c:v>
                </c:pt>
                <c:pt idx="23">
                  <c:v>56.42</c:v>
                </c:pt>
                <c:pt idx="24">
                  <c:v>28.44</c:v>
                </c:pt>
                <c:pt idx="25">
                  <c:v>22.7</c:v>
                </c:pt>
                <c:pt idx="26">
                  <c:v>16.07</c:v>
                </c:pt>
                <c:pt idx="27">
                  <c:v>15.24</c:v>
                </c:pt>
                <c:pt idx="28">
                  <c:v>19.47</c:v>
                </c:pt>
                <c:pt idx="29">
                  <c:v>22.16</c:v>
                </c:pt>
                <c:pt idx="30">
                  <c:v>26.8</c:v>
                </c:pt>
                <c:pt idx="31">
                  <c:v>23.21</c:v>
                </c:pt>
                <c:pt idx="32">
                  <c:v>31.47</c:v>
                </c:pt>
                <c:pt idx="33">
                  <c:v>25.7</c:v>
                </c:pt>
                <c:pt idx="34">
                  <c:v>15.89</c:v>
                </c:pt>
                <c:pt idx="36">
                  <c:v>17.7</c:v>
                </c:pt>
                <c:pt idx="37">
                  <c:v>17.57</c:v>
                </c:pt>
                <c:pt idx="38">
                  <c:v>17.809999999999999</c:v>
                </c:pt>
                <c:pt idx="39">
                  <c:v>14.98</c:v>
                </c:pt>
                <c:pt idx="40">
                  <c:v>20.8</c:v>
                </c:pt>
                <c:pt idx="41">
                  <c:v>16.23</c:v>
                </c:pt>
                <c:pt idx="42">
                  <c:v>16.899999999999999</c:v>
                </c:pt>
                <c:pt idx="43">
                  <c:v>15.69</c:v>
                </c:pt>
                <c:pt idx="44">
                  <c:v>16.28</c:v>
                </c:pt>
                <c:pt idx="45">
                  <c:v>27.85</c:v>
                </c:pt>
                <c:pt idx="46">
                  <c:v>32.67</c:v>
                </c:pt>
                <c:pt idx="47">
                  <c:v>20.09</c:v>
                </c:pt>
                <c:pt idx="48">
                  <c:v>19.62</c:v>
                </c:pt>
                <c:pt idx="49">
                  <c:v>17.420000000000002</c:v>
                </c:pt>
                <c:pt idx="50">
                  <c:v>14.8</c:v>
                </c:pt>
                <c:pt idx="51">
                  <c:v>12.98</c:v>
                </c:pt>
                <c:pt idx="52">
                  <c:v>13.82</c:v>
                </c:pt>
                <c:pt idx="53">
                  <c:v>16.420000000000002</c:v>
                </c:pt>
                <c:pt idx="54">
                  <c:v>24.84</c:v>
                </c:pt>
                <c:pt idx="55">
                  <c:v>25.44</c:v>
                </c:pt>
                <c:pt idx="56">
                  <c:v>18.53</c:v>
                </c:pt>
                <c:pt idx="58">
                  <c:v>12.78</c:v>
                </c:pt>
                <c:pt idx="59">
                  <c:v>8.1</c:v>
                </c:pt>
                <c:pt idx="61">
                  <c:v>14.1</c:v>
                </c:pt>
                <c:pt idx="62">
                  <c:v>13.35</c:v>
                </c:pt>
                <c:pt idx="63">
                  <c:v>7.4</c:v>
                </c:pt>
                <c:pt idx="64">
                  <c:v>8.89</c:v>
                </c:pt>
                <c:pt idx="65">
                  <c:v>14.27</c:v>
                </c:pt>
                <c:pt idx="66">
                  <c:v>15.55</c:v>
                </c:pt>
                <c:pt idx="67">
                  <c:v>14.11</c:v>
                </c:pt>
                <c:pt idx="68">
                  <c:v>11.83</c:v>
                </c:pt>
                <c:pt idx="69">
                  <c:v>7.23</c:v>
                </c:pt>
                <c:pt idx="70">
                  <c:v>8.25</c:v>
                </c:pt>
                <c:pt idx="71">
                  <c:v>7.97</c:v>
                </c:pt>
                <c:pt idx="72">
                  <c:v>5.4</c:v>
                </c:pt>
                <c:pt idx="73">
                  <c:v>3.82</c:v>
                </c:pt>
                <c:pt idx="74">
                  <c:v>3.63</c:v>
                </c:pt>
                <c:pt idx="75">
                  <c:v>3.41</c:v>
                </c:pt>
                <c:pt idx="76">
                  <c:v>4.49</c:v>
                </c:pt>
                <c:pt idx="77">
                  <c:v>4.0599999999999996</c:v>
                </c:pt>
                <c:pt idx="78">
                  <c:v>5.52</c:v>
                </c:pt>
                <c:pt idx="79">
                  <c:v>4.83</c:v>
                </c:pt>
                <c:pt idx="80">
                  <c:v>6.36</c:v>
                </c:pt>
                <c:pt idx="81">
                  <c:v>7.92</c:v>
                </c:pt>
                <c:pt idx="82">
                  <c:v>8.02</c:v>
                </c:pt>
                <c:pt idx="83">
                  <c:v>7.88</c:v>
                </c:pt>
                <c:pt idx="84">
                  <c:v>7.61</c:v>
                </c:pt>
                <c:pt idx="86">
                  <c:v>6.77</c:v>
                </c:pt>
                <c:pt idx="87">
                  <c:v>6.34</c:v>
                </c:pt>
                <c:pt idx="88">
                  <c:v>7.5</c:v>
                </c:pt>
                <c:pt idx="89">
                  <c:v>7.04</c:v>
                </c:pt>
                <c:pt idx="90">
                  <c:v>7.77</c:v>
                </c:pt>
                <c:pt idx="91">
                  <c:v>10.89</c:v>
                </c:pt>
                <c:pt idx="92">
                  <c:v>9.56</c:v>
                </c:pt>
                <c:pt idx="93">
                  <c:v>10.94</c:v>
                </c:pt>
                <c:pt idx="94">
                  <c:v>7.88</c:v>
                </c:pt>
                <c:pt idx="95">
                  <c:v>4.43</c:v>
                </c:pt>
                <c:pt idx="96">
                  <c:v>3.96</c:v>
                </c:pt>
                <c:pt idx="97">
                  <c:v>2.04</c:v>
                </c:pt>
                <c:pt idx="98">
                  <c:v>1.9</c:v>
                </c:pt>
                <c:pt idx="99">
                  <c:v>1.95</c:v>
                </c:pt>
                <c:pt idx="100">
                  <c:v>0.7</c:v>
                </c:pt>
                <c:pt idx="101">
                  <c:v>1.17</c:v>
                </c:pt>
                <c:pt idx="102">
                  <c:v>1.71</c:v>
                </c:pt>
                <c:pt idx="103">
                  <c:v>3.83</c:v>
                </c:pt>
                <c:pt idx="104">
                  <c:v>2.04</c:v>
                </c:pt>
                <c:pt idx="105">
                  <c:v>2.0499999999999998</c:v>
                </c:pt>
                <c:pt idx="106">
                  <c:v>2.0099999999999998</c:v>
                </c:pt>
                <c:pt idx="107">
                  <c:v>3.21</c:v>
                </c:pt>
                <c:pt idx="108">
                  <c:v>1.7</c:v>
                </c:pt>
                <c:pt idx="109">
                  <c:v>2.7</c:v>
                </c:pt>
                <c:pt idx="111">
                  <c:v>5.84</c:v>
                </c:pt>
                <c:pt idx="112">
                  <c:v>4.24</c:v>
                </c:pt>
                <c:pt idx="113">
                  <c:v>4.04</c:v>
                </c:pt>
                <c:pt idx="114">
                  <c:v>5.01</c:v>
                </c:pt>
                <c:pt idx="115">
                  <c:v>7.38</c:v>
                </c:pt>
                <c:pt idx="116">
                  <c:v>12.75</c:v>
                </c:pt>
                <c:pt idx="117">
                  <c:v>17.559999999999999</c:v>
                </c:pt>
                <c:pt idx="118">
                  <c:v>24.16</c:v>
                </c:pt>
                <c:pt idx="119">
                  <c:v>17.010000000000002</c:v>
                </c:pt>
                <c:pt idx="120">
                  <c:v>8.18</c:v>
                </c:pt>
                <c:pt idx="121">
                  <c:v>7.11</c:v>
                </c:pt>
                <c:pt idx="122">
                  <c:v>5.13</c:v>
                </c:pt>
                <c:pt idx="123">
                  <c:v>5.28</c:v>
                </c:pt>
                <c:pt idx="124">
                  <c:v>4.16</c:v>
                </c:pt>
                <c:pt idx="125">
                  <c:v>5.43</c:v>
                </c:pt>
                <c:pt idx="126">
                  <c:v>9.7899999999999991</c:v>
                </c:pt>
                <c:pt idx="127">
                  <c:v>11.44</c:v>
                </c:pt>
                <c:pt idx="128">
                  <c:v>10.119999999999999</c:v>
                </c:pt>
                <c:pt idx="129">
                  <c:v>9.48</c:v>
                </c:pt>
                <c:pt idx="130">
                  <c:v>11.55</c:v>
                </c:pt>
                <c:pt idx="131">
                  <c:v>10.83</c:v>
                </c:pt>
                <c:pt idx="132">
                  <c:v>7.65</c:v>
                </c:pt>
                <c:pt idx="133">
                  <c:v>6.2</c:v>
                </c:pt>
                <c:pt idx="134">
                  <c:v>6.78</c:v>
                </c:pt>
                <c:pt idx="136">
                  <c:v>13.78</c:v>
                </c:pt>
                <c:pt idx="137">
                  <c:v>10.220000000000001</c:v>
                </c:pt>
                <c:pt idx="138">
                  <c:v>6.74</c:v>
                </c:pt>
                <c:pt idx="139">
                  <c:v>6.28</c:v>
                </c:pt>
                <c:pt idx="140">
                  <c:v>16</c:v>
                </c:pt>
                <c:pt idx="141">
                  <c:v>20.58</c:v>
                </c:pt>
                <c:pt idx="142">
                  <c:v>17.54</c:v>
                </c:pt>
                <c:pt idx="143">
                  <c:v>15.77</c:v>
                </c:pt>
                <c:pt idx="144">
                  <c:v>11.77</c:v>
                </c:pt>
                <c:pt idx="145">
                  <c:v>8.39</c:v>
                </c:pt>
                <c:pt idx="146">
                  <c:v>7.47</c:v>
                </c:pt>
                <c:pt idx="147">
                  <c:v>6.53</c:v>
                </c:pt>
                <c:pt idx="148">
                  <c:v>4.6900000000000004</c:v>
                </c:pt>
                <c:pt idx="149">
                  <c:v>7.84</c:v>
                </c:pt>
                <c:pt idx="150">
                  <c:v>11.15</c:v>
                </c:pt>
                <c:pt idx="151">
                  <c:v>10.73</c:v>
                </c:pt>
                <c:pt idx="152">
                  <c:v>7.88</c:v>
                </c:pt>
                <c:pt idx="153">
                  <c:v>7.16</c:v>
                </c:pt>
                <c:pt idx="154">
                  <c:v>7.91</c:v>
                </c:pt>
                <c:pt idx="155">
                  <c:v>6.65</c:v>
                </c:pt>
                <c:pt idx="156">
                  <c:v>9.93</c:v>
                </c:pt>
                <c:pt idx="157">
                  <c:v>11.51</c:v>
                </c:pt>
                <c:pt idx="158">
                  <c:v>9.7899999999999991</c:v>
                </c:pt>
                <c:pt idx="159">
                  <c:v>14.38</c:v>
                </c:pt>
                <c:pt idx="161">
                  <c:v>11.29</c:v>
                </c:pt>
                <c:pt idx="162">
                  <c:v>6.88</c:v>
                </c:pt>
                <c:pt idx="163">
                  <c:v>5.54</c:v>
                </c:pt>
                <c:pt idx="164">
                  <c:v>2.04</c:v>
                </c:pt>
                <c:pt idx="166">
                  <c:v>8.82</c:v>
                </c:pt>
                <c:pt idx="167">
                  <c:v>2.5099999999999998</c:v>
                </c:pt>
                <c:pt idx="168">
                  <c:v>2.2000000000000002</c:v>
                </c:pt>
                <c:pt idx="169">
                  <c:v>0.16</c:v>
                </c:pt>
                <c:pt idx="170">
                  <c:v>0.49</c:v>
                </c:pt>
                <c:pt idx="172">
                  <c:v>1.38</c:v>
                </c:pt>
                <c:pt idx="173">
                  <c:v>6.44</c:v>
                </c:pt>
                <c:pt idx="174">
                  <c:v>8.83</c:v>
                </c:pt>
                <c:pt idx="175">
                  <c:v>9.33</c:v>
                </c:pt>
                <c:pt idx="176">
                  <c:v>5.4</c:v>
                </c:pt>
                <c:pt idx="177">
                  <c:v>7.35</c:v>
                </c:pt>
                <c:pt idx="178">
                  <c:v>7.21</c:v>
                </c:pt>
                <c:pt idx="179">
                  <c:v>8.44</c:v>
                </c:pt>
                <c:pt idx="180">
                  <c:v>8.0299999999999994</c:v>
                </c:pt>
                <c:pt idx="181">
                  <c:v>6.93</c:v>
                </c:pt>
                <c:pt idx="182">
                  <c:v>7.94</c:v>
                </c:pt>
                <c:pt idx="183">
                  <c:v>8.43</c:v>
                </c:pt>
                <c:pt idx="184">
                  <c:v>7.2</c:v>
                </c:pt>
                <c:pt idx="185">
                  <c:v>9.14</c:v>
                </c:pt>
                <c:pt idx="186">
                  <c:v>5.65</c:v>
                </c:pt>
                <c:pt idx="187">
                  <c:v>9.06</c:v>
                </c:pt>
                <c:pt idx="188">
                  <c:v>13.32</c:v>
                </c:pt>
                <c:pt idx="189">
                  <c:v>15.39</c:v>
                </c:pt>
                <c:pt idx="191">
                  <c:v>22.7</c:v>
                </c:pt>
                <c:pt idx="192">
                  <c:v>17.12</c:v>
                </c:pt>
                <c:pt idx="193">
                  <c:v>8.0299999999999994</c:v>
                </c:pt>
                <c:pt idx="194">
                  <c:v>6.48</c:v>
                </c:pt>
                <c:pt idx="195">
                  <c:v>9.74</c:v>
                </c:pt>
                <c:pt idx="196">
                  <c:v>7.38</c:v>
                </c:pt>
                <c:pt idx="197">
                  <c:v>14.25</c:v>
                </c:pt>
                <c:pt idx="198">
                  <c:v>13.13</c:v>
                </c:pt>
                <c:pt idx="199">
                  <c:v>21.38</c:v>
                </c:pt>
                <c:pt idx="200">
                  <c:v>17.89</c:v>
                </c:pt>
                <c:pt idx="201">
                  <c:v>19.05</c:v>
                </c:pt>
                <c:pt idx="202">
                  <c:v>13.81</c:v>
                </c:pt>
                <c:pt idx="203">
                  <c:v>11.06</c:v>
                </c:pt>
                <c:pt idx="204">
                  <c:v>12.56</c:v>
                </c:pt>
                <c:pt idx="205">
                  <c:v>9.18</c:v>
                </c:pt>
                <c:pt idx="206">
                  <c:v>8.5399999999999991</c:v>
                </c:pt>
                <c:pt idx="207">
                  <c:v>5.47</c:v>
                </c:pt>
                <c:pt idx="208">
                  <c:v>7.72</c:v>
                </c:pt>
                <c:pt idx="209">
                  <c:v>7.14</c:v>
                </c:pt>
                <c:pt idx="210">
                  <c:v>8.3699999999999992</c:v>
                </c:pt>
                <c:pt idx="211">
                  <c:v>18.12</c:v>
                </c:pt>
                <c:pt idx="212">
                  <c:v>20.93</c:v>
                </c:pt>
                <c:pt idx="213">
                  <c:v>30.37</c:v>
                </c:pt>
                <c:pt idx="214">
                  <c:v>16.600000000000001</c:v>
                </c:pt>
                <c:pt idx="216">
                  <c:v>17.04</c:v>
                </c:pt>
                <c:pt idx="217">
                  <c:v>9.9700000000000006</c:v>
                </c:pt>
                <c:pt idx="218">
                  <c:v>8.2799999999999994</c:v>
                </c:pt>
                <c:pt idx="219">
                  <c:v>9.4700000000000006</c:v>
                </c:pt>
                <c:pt idx="220">
                  <c:v>8.3800000000000008</c:v>
                </c:pt>
                <c:pt idx="221">
                  <c:v>8.2899999999999991</c:v>
                </c:pt>
                <c:pt idx="222">
                  <c:v>11.61</c:v>
                </c:pt>
                <c:pt idx="223">
                  <c:v>16.96</c:v>
                </c:pt>
                <c:pt idx="224">
                  <c:v>24.68</c:v>
                </c:pt>
                <c:pt idx="225">
                  <c:v>26.01</c:v>
                </c:pt>
                <c:pt idx="226">
                  <c:v>17.22</c:v>
                </c:pt>
                <c:pt idx="227">
                  <c:v>6.04</c:v>
                </c:pt>
                <c:pt idx="228">
                  <c:v>6.51</c:v>
                </c:pt>
                <c:pt idx="229">
                  <c:v>6.88</c:v>
                </c:pt>
                <c:pt idx="230">
                  <c:v>6.22</c:v>
                </c:pt>
                <c:pt idx="231">
                  <c:v>5.77</c:v>
                </c:pt>
                <c:pt idx="232">
                  <c:v>5.88</c:v>
                </c:pt>
                <c:pt idx="233">
                  <c:v>4.9000000000000004</c:v>
                </c:pt>
                <c:pt idx="234">
                  <c:v>4.54</c:v>
                </c:pt>
                <c:pt idx="235">
                  <c:v>6.72</c:v>
                </c:pt>
                <c:pt idx="236">
                  <c:v>9.9700000000000006</c:v>
                </c:pt>
                <c:pt idx="237">
                  <c:v>8.9499999999999993</c:v>
                </c:pt>
                <c:pt idx="238">
                  <c:v>27.98</c:v>
                </c:pt>
                <c:pt idx="239">
                  <c:v>14.17</c:v>
                </c:pt>
                <c:pt idx="241">
                  <c:v>18.68</c:v>
                </c:pt>
                <c:pt idx="242">
                  <c:v>11.98</c:v>
                </c:pt>
                <c:pt idx="243">
                  <c:v>14.69</c:v>
                </c:pt>
                <c:pt idx="244">
                  <c:v>13.4</c:v>
                </c:pt>
                <c:pt idx="245">
                  <c:v>12.39</c:v>
                </c:pt>
                <c:pt idx="246">
                  <c:v>16.95</c:v>
                </c:pt>
                <c:pt idx="247">
                  <c:v>21.59</c:v>
                </c:pt>
                <c:pt idx="248">
                  <c:v>10.74</c:v>
                </c:pt>
                <c:pt idx="249">
                  <c:v>9.35</c:v>
                </c:pt>
                <c:pt idx="250">
                  <c:v>4.13</c:v>
                </c:pt>
                <c:pt idx="251">
                  <c:v>1.48</c:v>
                </c:pt>
                <c:pt idx="252">
                  <c:v>3.6</c:v>
                </c:pt>
                <c:pt idx="253">
                  <c:v>3.45</c:v>
                </c:pt>
                <c:pt idx="254">
                  <c:v>1.22</c:v>
                </c:pt>
                <c:pt idx="255">
                  <c:v>1.67</c:v>
                </c:pt>
                <c:pt idx="256">
                  <c:v>2.8</c:v>
                </c:pt>
                <c:pt idx="257">
                  <c:v>1.07</c:v>
                </c:pt>
                <c:pt idx="258">
                  <c:v>0.91</c:v>
                </c:pt>
                <c:pt idx="259">
                  <c:v>1.4</c:v>
                </c:pt>
                <c:pt idx="260">
                  <c:v>2.87</c:v>
                </c:pt>
                <c:pt idx="261">
                  <c:v>13.13</c:v>
                </c:pt>
                <c:pt idx="262">
                  <c:v>15.43</c:v>
                </c:pt>
                <c:pt idx="263">
                  <c:v>9.32</c:v>
                </c:pt>
                <c:pt idx="264">
                  <c:v>8.65</c:v>
                </c:pt>
                <c:pt idx="266">
                  <c:v>16.760000000000002</c:v>
                </c:pt>
                <c:pt idx="267">
                  <c:v>35.450000000000003</c:v>
                </c:pt>
                <c:pt idx="268">
                  <c:v>5.89</c:v>
                </c:pt>
                <c:pt idx="269">
                  <c:v>5.05</c:v>
                </c:pt>
                <c:pt idx="270">
                  <c:v>4.04</c:v>
                </c:pt>
                <c:pt idx="271">
                  <c:v>3.44</c:v>
                </c:pt>
                <c:pt idx="272">
                  <c:v>2.54</c:v>
                </c:pt>
                <c:pt idx="273">
                  <c:v>3.61</c:v>
                </c:pt>
                <c:pt idx="274">
                  <c:v>3.23</c:v>
                </c:pt>
                <c:pt idx="275">
                  <c:v>3.93</c:v>
                </c:pt>
                <c:pt idx="276">
                  <c:v>4.1100000000000003</c:v>
                </c:pt>
                <c:pt idx="277">
                  <c:v>2.78</c:v>
                </c:pt>
                <c:pt idx="278">
                  <c:v>3.3</c:v>
                </c:pt>
                <c:pt idx="279">
                  <c:v>2.67</c:v>
                </c:pt>
                <c:pt idx="280">
                  <c:v>2.23</c:v>
                </c:pt>
                <c:pt idx="281">
                  <c:v>1.45</c:v>
                </c:pt>
                <c:pt idx="282">
                  <c:v>2.5099999999999998</c:v>
                </c:pt>
                <c:pt idx="283">
                  <c:v>2.5099999999999998</c:v>
                </c:pt>
                <c:pt idx="284">
                  <c:v>2.34</c:v>
                </c:pt>
                <c:pt idx="285">
                  <c:v>2.61</c:v>
                </c:pt>
                <c:pt idx="286">
                  <c:v>1.44</c:v>
                </c:pt>
                <c:pt idx="291">
                  <c:v>5.81</c:v>
                </c:pt>
                <c:pt idx="292">
                  <c:v>0.63</c:v>
                </c:pt>
                <c:pt idx="293">
                  <c:v>0.83</c:v>
                </c:pt>
                <c:pt idx="294">
                  <c:v>2.52</c:v>
                </c:pt>
                <c:pt idx="295">
                  <c:v>4.75</c:v>
                </c:pt>
                <c:pt idx="296">
                  <c:v>5.38</c:v>
                </c:pt>
                <c:pt idx="297">
                  <c:v>11.82</c:v>
                </c:pt>
                <c:pt idx="298">
                  <c:v>13.63</c:v>
                </c:pt>
                <c:pt idx="299">
                  <c:v>13.76</c:v>
                </c:pt>
                <c:pt idx="300">
                  <c:v>12.12</c:v>
                </c:pt>
                <c:pt idx="301">
                  <c:v>12.95</c:v>
                </c:pt>
                <c:pt idx="304">
                  <c:v>22.21</c:v>
                </c:pt>
                <c:pt idx="305">
                  <c:v>14.99</c:v>
                </c:pt>
                <c:pt idx="306">
                  <c:v>13.2</c:v>
                </c:pt>
                <c:pt idx="307">
                  <c:v>12.21</c:v>
                </c:pt>
                <c:pt idx="308">
                  <c:v>13.45</c:v>
                </c:pt>
                <c:pt idx="309">
                  <c:v>13.84</c:v>
                </c:pt>
                <c:pt idx="310">
                  <c:v>12.15</c:v>
                </c:pt>
                <c:pt idx="311">
                  <c:v>8.91</c:v>
                </c:pt>
                <c:pt idx="312">
                  <c:v>8.69</c:v>
                </c:pt>
                <c:pt idx="313">
                  <c:v>7.55</c:v>
                </c:pt>
                <c:pt idx="314">
                  <c:v>7.84</c:v>
                </c:pt>
                <c:pt idx="315">
                  <c:v>7.81</c:v>
                </c:pt>
                <c:pt idx="316">
                  <c:v>8.81</c:v>
                </c:pt>
                <c:pt idx="317">
                  <c:v>12.36</c:v>
                </c:pt>
                <c:pt idx="318">
                  <c:v>15.84</c:v>
                </c:pt>
                <c:pt idx="319">
                  <c:v>19.95</c:v>
                </c:pt>
                <c:pt idx="320">
                  <c:v>14.25</c:v>
                </c:pt>
                <c:pt idx="321">
                  <c:v>15.2</c:v>
                </c:pt>
                <c:pt idx="322">
                  <c:v>14.59</c:v>
                </c:pt>
                <c:pt idx="323">
                  <c:v>17.21</c:v>
                </c:pt>
                <c:pt idx="324">
                  <c:v>17.46</c:v>
                </c:pt>
                <c:pt idx="325">
                  <c:v>15.53</c:v>
                </c:pt>
                <c:pt idx="326">
                  <c:v>15.45</c:v>
                </c:pt>
                <c:pt idx="327">
                  <c:v>14.96</c:v>
                </c:pt>
                <c:pt idx="329">
                  <c:v>22.35</c:v>
                </c:pt>
                <c:pt idx="330">
                  <c:v>18.05</c:v>
                </c:pt>
                <c:pt idx="331">
                  <c:v>17.37</c:v>
                </c:pt>
                <c:pt idx="332">
                  <c:v>23.44</c:v>
                </c:pt>
                <c:pt idx="333">
                  <c:v>26.62</c:v>
                </c:pt>
                <c:pt idx="334">
                  <c:v>24.8</c:v>
                </c:pt>
                <c:pt idx="335">
                  <c:v>18.5</c:v>
                </c:pt>
                <c:pt idx="336">
                  <c:v>18.38</c:v>
                </c:pt>
                <c:pt idx="337">
                  <c:v>13.25</c:v>
                </c:pt>
                <c:pt idx="338">
                  <c:v>10.9</c:v>
                </c:pt>
                <c:pt idx="339">
                  <c:v>11.29</c:v>
                </c:pt>
                <c:pt idx="340">
                  <c:v>11.97</c:v>
                </c:pt>
                <c:pt idx="341">
                  <c:v>19.96</c:v>
                </c:pt>
                <c:pt idx="342">
                  <c:v>21.07</c:v>
                </c:pt>
                <c:pt idx="343">
                  <c:v>27.48</c:v>
                </c:pt>
                <c:pt idx="344">
                  <c:v>39</c:v>
                </c:pt>
                <c:pt idx="345">
                  <c:v>30.3</c:v>
                </c:pt>
                <c:pt idx="346">
                  <c:v>19.57</c:v>
                </c:pt>
                <c:pt idx="347">
                  <c:v>14.76</c:v>
                </c:pt>
                <c:pt idx="348">
                  <c:v>15.14</c:v>
                </c:pt>
                <c:pt idx="349">
                  <c:v>14.77</c:v>
                </c:pt>
                <c:pt idx="350">
                  <c:v>15.28</c:v>
                </c:pt>
                <c:pt idx="351">
                  <c:v>11.09</c:v>
                </c:pt>
                <c:pt idx="352">
                  <c:v>13.47</c:v>
                </c:pt>
                <c:pt idx="354">
                  <c:v>21.2</c:v>
                </c:pt>
                <c:pt idx="355">
                  <c:v>19.309999999999999</c:v>
                </c:pt>
                <c:pt idx="356">
                  <c:v>28.13</c:v>
                </c:pt>
                <c:pt idx="357">
                  <c:v>42.59</c:v>
                </c:pt>
                <c:pt idx="358">
                  <c:v>56.24</c:v>
                </c:pt>
                <c:pt idx="359">
                  <c:v>32.909999999999997</c:v>
                </c:pt>
                <c:pt idx="360">
                  <c:v>30.64</c:v>
                </c:pt>
                <c:pt idx="361">
                  <c:v>13.96</c:v>
                </c:pt>
                <c:pt idx="362">
                  <c:v>15.21</c:v>
                </c:pt>
                <c:pt idx="363">
                  <c:v>19.68</c:v>
                </c:pt>
                <c:pt idx="364">
                  <c:v>16.37</c:v>
                </c:pt>
                <c:pt idx="365">
                  <c:v>19.11</c:v>
                </c:pt>
                <c:pt idx="366">
                  <c:v>21.75</c:v>
                </c:pt>
                <c:pt idx="367">
                  <c:v>28.77</c:v>
                </c:pt>
                <c:pt idx="368">
                  <c:v>37.64</c:v>
                </c:pt>
                <c:pt idx="369">
                  <c:v>22.09</c:v>
                </c:pt>
                <c:pt idx="370">
                  <c:v>22.67</c:v>
                </c:pt>
                <c:pt idx="371">
                  <c:v>23.88</c:v>
                </c:pt>
                <c:pt idx="372">
                  <c:v>23.09</c:v>
                </c:pt>
                <c:pt idx="373">
                  <c:v>16.600000000000001</c:v>
                </c:pt>
                <c:pt idx="374">
                  <c:v>20.38</c:v>
                </c:pt>
                <c:pt idx="375">
                  <c:v>24.17</c:v>
                </c:pt>
                <c:pt idx="376">
                  <c:v>42.91</c:v>
                </c:pt>
                <c:pt idx="377">
                  <c:v>23.5</c:v>
                </c:pt>
                <c:pt idx="379">
                  <c:v>22.86</c:v>
                </c:pt>
                <c:pt idx="380">
                  <c:v>29.98</c:v>
                </c:pt>
                <c:pt idx="381">
                  <c:v>32.57</c:v>
                </c:pt>
                <c:pt idx="382">
                  <c:v>40.700000000000003</c:v>
                </c:pt>
                <c:pt idx="383">
                  <c:v>28.92</c:v>
                </c:pt>
                <c:pt idx="384">
                  <c:v>18.78</c:v>
                </c:pt>
                <c:pt idx="385">
                  <c:v>15.62</c:v>
                </c:pt>
                <c:pt idx="386">
                  <c:v>12.37</c:v>
                </c:pt>
                <c:pt idx="387">
                  <c:v>10.59</c:v>
                </c:pt>
                <c:pt idx="388">
                  <c:v>11.17</c:v>
                </c:pt>
                <c:pt idx="389">
                  <c:v>13.2</c:v>
                </c:pt>
                <c:pt idx="390">
                  <c:v>20.88</c:v>
                </c:pt>
                <c:pt idx="391">
                  <c:v>20.55</c:v>
                </c:pt>
                <c:pt idx="392">
                  <c:v>17.71</c:v>
                </c:pt>
                <c:pt idx="393">
                  <c:v>17</c:v>
                </c:pt>
                <c:pt idx="394">
                  <c:v>17.02</c:v>
                </c:pt>
                <c:pt idx="395">
                  <c:v>15.15</c:v>
                </c:pt>
                <c:pt idx="396">
                  <c:v>14.22</c:v>
                </c:pt>
                <c:pt idx="397">
                  <c:v>13.44</c:v>
                </c:pt>
                <c:pt idx="398">
                  <c:v>18.2</c:v>
                </c:pt>
                <c:pt idx="399">
                  <c:v>12.38</c:v>
                </c:pt>
                <c:pt idx="400">
                  <c:v>12.52</c:v>
                </c:pt>
                <c:pt idx="401">
                  <c:v>13.34</c:v>
                </c:pt>
                <c:pt idx="402">
                  <c:v>13.67</c:v>
                </c:pt>
                <c:pt idx="404">
                  <c:v>22.85</c:v>
                </c:pt>
                <c:pt idx="405">
                  <c:v>21.8</c:v>
                </c:pt>
                <c:pt idx="406">
                  <c:v>23.96</c:v>
                </c:pt>
                <c:pt idx="407">
                  <c:v>14.69</c:v>
                </c:pt>
                <c:pt idx="408">
                  <c:v>12.23</c:v>
                </c:pt>
                <c:pt idx="409">
                  <c:v>13.72</c:v>
                </c:pt>
                <c:pt idx="410">
                  <c:v>12.68</c:v>
                </c:pt>
                <c:pt idx="411">
                  <c:v>11.08</c:v>
                </c:pt>
                <c:pt idx="412">
                  <c:v>10.56</c:v>
                </c:pt>
                <c:pt idx="413">
                  <c:v>12.2</c:v>
                </c:pt>
                <c:pt idx="414">
                  <c:v>13.46</c:v>
                </c:pt>
                <c:pt idx="415">
                  <c:v>15.1</c:v>
                </c:pt>
                <c:pt idx="416">
                  <c:v>12.82</c:v>
                </c:pt>
                <c:pt idx="417">
                  <c:v>11.73</c:v>
                </c:pt>
                <c:pt idx="418">
                  <c:v>13.23</c:v>
                </c:pt>
                <c:pt idx="419">
                  <c:v>13.14</c:v>
                </c:pt>
                <c:pt idx="420">
                  <c:v>13.23</c:v>
                </c:pt>
                <c:pt idx="421">
                  <c:v>12.66</c:v>
                </c:pt>
                <c:pt idx="422">
                  <c:v>17.170000000000002</c:v>
                </c:pt>
                <c:pt idx="423">
                  <c:v>14.25</c:v>
                </c:pt>
                <c:pt idx="424">
                  <c:v>19.059999999999999</c:v>
                </c:pt>
                <c:pt idx="425">
                  <c:v>17.71</c:v>
                </c:pt>
                <c:pt idx="426">
                  <c:v>19.850000000000001</c:v>
                </c:pt>
                <c:pt idx="427">
                  <c:v>21</c:v>
                </c:pt>
                <c:pt idx="429">
                  <c:v>31.11</c:v>
                </c:pt>
                <c:pt idx="430">
                  <c:v>22.75</c:v>
                </c:pt>
                <c:pt idx="431">
                  <c:v>18.52</c:v>
                </c:pt>
                <c:pt idx="432">
                  <c:v>16.12</c:v>
                </c:pt>
                <c:pt idx="433">
                  <c:v>12.96</c:v>
                </c:pt>
                <c:pt idx="434">
                  <c:v>16.46</c:v>
                </c:pt>
                <c:pt idx="435">
                  <c:v>13.78</c:v>
                </c:pt>
                <c:pt idx="436">
                  <c:v>12.11</c:v>
                </c:pt>
                <c:pt idx="437">
                  <c:v>11.92</c:v>
                </c:pt>
                <c:pt idx="438">
                  <c:v>13.1</c:v>
                </c:pt>
                <c:pt idx="439">
                  <c:v>14.77</c:v>
                </c:pt>
                <c:pt idx="440">
                  <c:v>18.190000000000001</c:v>
                </c:pt>
                <c:pt idx="441">
                  <c:v>20.350000000000001</c:v>
                </c:pt>
                <c:pt idx="442">
                  <c:v>13.1</c:v>
                </c:pt>
                <c:pt idx="443">
                  <c:v>16.78</c:v>
                </c:pt>
                <c:pt idx="444">
                  <c:v>14.78</c:v>
                </c:pt>
                <c:pt idx="445">
                  <c:v>12.48</c:v>
                </c:pt>
                <c:pt idx="446">
                  <c:v>14.43</c:v>
                </c:pt>
                <c:pt idx="447">
                  <c:v>16.66</c:v>
                </c:pt>
                <c:pt idx="448">
                  <c:v>18.600000000000001</c:v>
                </c:pt>
                <c:pt idx="449">
                  <c:v>15.72</c:v>
                </c:pt>
                <c:pt idx="450">
                  <c:v>15.39</c:v>
                </c:pt>
                <c:pt idx="451">
                  <c:v>19.8</c:v>
                </c:pt>
                <c:pt idx="452">
                  <c:v>22.6</c:v>
                </c:pt>
                <c:pt idx="454">
                  <c:v>16.43</c:v>
                </c:pt>
                <c:pt idx="455">
                  <c:v>13.51</c:v>
                </c:pt>
                <c:pt idx="456">
                  <c:v>9.43</c:v>
                </c:pt>
                <c:pt idx="457">
                  <c:v>9.74</c:v>
                </c:pt>
                <c:pt idx="458">
                  <c:v>9.92</c:v>
                </c:pt>
                <c:pt idx="459">
                  <c:v>8.5299999999999994</c:v>
                </c:pt>
                <c:pt idx="460">
                  <c:v>8.59</c:v>
                </c:pt>
                <c:pt idx="461">
                  <c:v>11.64</c:v>
                </c:pt>
                <c:pt idx="462">
                  <c:v>17.239999999999998</c:v>
                </c:pt>
                <c:pt idx="463">
                  <c:v>24.2</c:v>
                </c:pt>
                <c:pt idx="464">
                  <c:v>22</c:v>
                </c:pt>
                <c:pt idx="465">
                  <c:v>21.05</c:v>
                </c:pt>
                <c:pt idx="466">
                  <c:v>29.6</c:v>
                </c:pt>
                <c:pt idx="467">
                  <c:v>27.67</c:v>
                </c:pt>
                <c:pt idx="468">
                  <c:v>24.06</c:v>
                </c:pt>
                <c:pt idx="469">
                  <c:v>21.15</c:v>
                </c:pt>
                <c:pt idx="470">
                  <c:v>18.97</c:v>
                </c:pt>
                <c:pt idx="471">
                  <c:v>26.08</c:v>
                </c:pt>
                <c:pt idx="472">
                  <c:v>19.3</c:v>
                </c:pt>
                <c:pt idx="473">
                  <c:v>16.190000000000001</c:v>
                </c:pt>
                <c:pt idx="474">
                  <c:v>15.2</c:v>
                </c:pt>
                <c:pt idx="475">
                  <c:v>18.12</c:v>
                </c:pt>
                <c:pt idx="476">
                  <c:v>17.32</c:v>
                </c:pt>
                <c:pt idx="477">
                  <c:v>21.21</c:v>
                </c:pt>
                <c:pt idx="479">
                  <c:v>34.659999999999997</c:v>
                </c:pt>
                <c:pt idx="480">
                  <c:v>18.739999999999998</c:v>
                </c:pt>
                <c:pt idx="481">
                  <c:v>15.87</c:v>
                </c:pt>
                <c:pt idx="482">
                  <c:v>11.18</c:v>
                </c:pt>
                <c:pt idx="483">
                  <c:v>15.52</c:v>
                </c:pt>
                <c:pt idx="484">
                  <c:v>9.25</c:v>
                </c:pt>
                <c:pt idx="485">
                  <c:v>12.89</c:v>
                </c:pt>
                <c:pt idx="486">
                  <c:v>17.47</c:v>
                </c:pt>
                <c:pt idx="487">
                  <c:v>21.16</c:v>
                </c:pt>
                <c:pt idx="488">
                  <c:v>25.4</c:v>
                </c:pt>
                <c:pt idx="489">
                  <c:v>18.079999999999998</c:v>
                </c:pt>
                <c:pt idx="490">
                  <c:v>17.809999999999999</c:v>
                </c:pt>
                <c:pt idx="491">
                  <c:v>15.19</c:v>
                </c:pt>
                <c:pt idx="492">
                  <c:v>15.07</c:v>
                </c:pt>
                <c:pt idx="493">
                  <c:v>17.66</c:v>
                </c:pt>
                <c:pt idx="494">
                  <c:v>16.36</c:v>
                </c:pt>
                <c:pt idx="495">
                  <c:v>16.86</c:v>
                </c:pt>
                <c:pt idx="496">
                  <c:v>19.600000000000001</c:v>
                </c:pt>
                <c:pt idx="497">
                  <c:v>19.670000000000002</c:v>
                </c:pt>
                <c:pt idx="498">
                  <c:v>18.78</c:v>
                </c:pt>
                <c:pt idx="499">
                  <c:v>16.55</c:v>
                </c:pt>
                <c:pt idx="500">
                  <c:v>18.57</c:v>
                </c:pt>
                <c:pt idx="501">
                  <c:v>23.1</c:v>
                </c:pt>
                <c:pt idx="502">
                  <c:v>23.37</c:v>
                </c:pt>
                <c:pt idx="504">
                  <c:v>23.79</c:v>
                </c:pt>
                <c:pt idx="505">
                  <c:v>14.92</c:v>
                </c:pt>
                <c:pt idx="506">
                  <c:v>14.49</c:v>
                </c:pt>
                <c:pt idx="507">
                  <c:v>16.53</c:v>
                </c:pt>
                <c:pt idx="508">
                  <c:v>14.22</c:v>
                </c:pt>
                <c:pt idx="509">
                  <c:v>14.22</c:v>
                </c:pt>
                <c:pt idx="510">
                  <c:v>15.49</c:v>
                </c:pt>
                <c:pt idx="511">
                  <c:v>18.690000000000001</c:v>
                </c:pt>
                <c:pt idx="512">
                  <c:v>17.579999999999998</c:v>
                </c:pt>
                <c:pt idx="513">
                  <c:v>17.73</c:v>
                </c:pt>
                <c:pt idx="514">
                  <c:v>19.09</c:v>
                </c:pt>
                <c:pt idx="515">
                  <c:v>17.82</c:v>
                </c:pt>
                <c:pt idx="516">
                  <c:v>17.63</c:v>
                </c:pt>
                <c:pt idx="517">
                  <c:v>17.68</c:v>
                </c:pt>
                <c:pt idx="518">
                  <c:v>17.77</c:v>
                </c:pt>
                <c:pt idx="519">
                  <c:v>17.11</c:v>
                </c:pt>
                <c:pt idx="520">
                  <c:v>29.15</c:v>
                </c:pt>
                <c:pt idx="521">
                  <c:v>19.55</c:v>
                </c:pt>
                <c:pt idx="522">
                  <c:v>17.55</c:v>
                </c:pt>
                <c:pt idx="523">
                  <c:v>15.22</c:v>
                </c:pt>
                <c:pt idx="524">
                  <c:v>17.22</c:v>
                </c:pt>
                <c:pt idx="525">
                  <c:v>19.11</c:v>
                </c:pt>
                <c:pt idx="526">
                  <c:v>12.9</c:v>
                </c:pt>
                <c:pt idx="527">
                  <c:v>16.43</c:v>
                </c:pt>
                <c:pt idx="529">
                  <c:v>12.91</c:v>
                </c:pt>
                <c:pt idx="530">
                  <c:v>14.63</c:v>
                </c:pt>
                <c:pt idx="531">
                  <c:v>13.14</c:v>
                </c:pt>
                <c:pt idx="532">
                  <c:v>13</c:v>
                </c:pt>
                <c:pt idx="533">
                  <c:v>13.63</c:v>
                </c:pt>
                <c:pt idx="534">
                  <c:v>15.94</c:v>
                </c:pt>
                <c:pt idx="535">
                  <c:v>18.7</c:v>
                </c:pt>
                <c:pt idx="536">
                  <c:v>16.29</c:v>
                </c:pt>
                <c:pt idx="537">
                  <c:v>14.6</c:v>
                </c:pt>
                <c:pt idx="538">
                  <c:v>17.350000000000001</c:v>
                </c:pt>
                <c:pt idx="539">
                  <c:v>13.55</c:v>
                </c:pt>
                <c:pt idx="540">
                  <c:v>12.47</c:v>
                </c:pt>
                <c:pt idx="541">
                  <c:v>12.57</c:v>
                </c:pt>
                <c:pt idx="542">
                  <c:v>9.36</c:v>
                </c:pt>
                <c:pt idx="543">
                  <c:v>14.03</c:v>
                </c:pt>
                <c:pt idx="544">
                  <c:v>24.1</c:v>
                </c:pt>
                <c:pt idx="545">
                  <c:v>19.14</c:v>
                </c:pt>
                <c:pt idx="546">
                  <c:v>13.56</c:v>
                </c:pt>
                <c:pt idx="547">
                  <c:v>18.079999999999998</c:v>
                </c:pt>
                <c:pt idx="548">
                  <c:v>15.74</c:v>
                </c:pt>
                <c:pt idx="549">
                  <c:v>24.71</c:v>
                </c:pt>
                <c:pt idx="550">
                  <c:v>17.16</c:v>
                </c:pt>
                <c:pt idx="551">
                  <c:v>15.71</c:v>
                </c:pt>
                <c:pt idx="552">
                  <c:v>11.46</c:v>
                </c:pt>
                <c:pt idx="554">
                  <c:v>12.73</c:v>
                </c:pt>
                <c:pt idx="555">
                  <c:v>18.010000000000002</c:v>
                </c:pt>
                <c:pt idx="556">
                  <c:v>16.309999999999999</c:v>
                </c:pt>
                <c:pt idx="557">
                  <c:v>14.46</c:v>
                </c:pt>
                <c:pt idx="558">
                  <c:v>16.11</c:v>
                </c:pt>
                <c:pt idx="559">
                  <c:v>14.87</c:v>
                </c:pt>
                <c:pt idx="560">
                  <c:v>15.83</c:v>
                </c:pt>
                <c:pt idx="561">
                  <c:v>18.190000000000001</c:v>
                </c:pt>
                <c:pt idx="562">
                  <c:v>19.399999999999999</c:v>
                </c:pt>
                <c:pt idx="563">
                  <c:v>18.93</c:v>
                </c:pt>
                <c:pt idx="564">
                  <c:v>14.6</c:v>
                </c:pt>
                <c:pt idx="565">
                  <c:v>10.44</c:v>
                </c:pt>
                <c:pt idx="566">
                  <c:v>10.4</c:v>
                </c:pt>
                <c:pt idx="567">
                  <c:v>11.42</c:v>
                </c:pt>
                <c:pt idx="568">
                  <c:v>11.53</c:v>
                </c:pt>
                <c:pt idx="569">
                  <c:v>13.65</c:v>
                </c:pt>
                <c:pt idx="570">
                  <c:v>12.21</c:v>
                </c:pt>
                <c:pt idx="571">
                  <c:v>14.35</c:v>
                </c:pt>
                <c:pt idx="572">
                  <c:v>15.85</c:v>
                </c:pt>
                <c:pt idx="573">
                  <c:v>27.66</c:v>
                </c:pt>
                <c:pt idx="574">
                  <c:v>33.49</c:v>
                </c:pt>
                <c:pt idx="575">
                  <c:v>42.9</c:v>
                </c:pt>
                <c:pt idx="576">
                  <c:v>31.67</c:v>
                </c:pt>
                <c:pt idx="577">
                  <c:v>16.14</c:v>
                </c:pt>
                <c:pt idx="579">
                  <c:v>18.78</c:v>
                </c:pt>
                <c:pt idx="580">
                  <c:v>17.260000000000002</c:v>
                </c:pt>
                <c:pt idx="581">
                  <c:v>13.4</c:v>
                </c:pt>
                <c:pt idx="582">
                  <c:v>14.45</c:v>
                </c:pt>
                <c:pt idx="583">
                  <c:v>18.350000000000001</c:v>
                </c:pt>
                <c:pt idx="584">
                  <c:v>18.16</c:v>
                </c:pt>
                <c:pt idx="585">
                  <c:v>16.18</c:v>
                </c:pt>
                <c:pt idx="586">
                  <c:v>15.17</c:v>
                </c:pt>
                <c:pt idx="587">
                  <c:v>12.91</c:v>
                </c:pt>
                <c:pt idx="588">
                  <c:v>10.33</c:v>
                </c:pt>
                <c:pt idx="589">
                  <c:v>9.67</c:v>
                </c:pt>
                <c:pt idx="590">
                  <c:v>10.29</c:v>
                </c:pt>
                <c:pt idx="591">
                  <c:v>10.92</c:v>
                </c:pt>
                <c:pt idx="592">
                  <c:v>11.36</c:v>
                </c:pt>
                <c:pt idx="593">
                  <c:v>16.25</c:v>
                </c:pt>
                <c:pt idx="594">
                  <c:v>18.62</c:v>
                </c:pt>
                <c:pt idx="595">
                  <c:v>19.96</c:v>
                </c:pt>
                <c:pt idx="596">
                  <c:v>26.44</c:v>
                </c:pt>
                <c:pt idx="597">
                  <c:v>27.8</c:v>
                </c:pt>
                <c:pt idx="598">
                  <c:v>31.74</c:v>
                </c:pt>
                <c:pt idx="599">
                  <c:v>23.86</c:v>
                </c:pt>
                <c:pt idx="600">
                  <c:v>21.83</c:v>
                </c:pt>
                <c:pt idx="601">
                  <c:v>16.13</c:v>
                </c:pt>
                <c:pt idx="602">
                  <c:v>13.77</c:v>
                </c:pt>
                <c:pt idx="604">
                  <c:v>16.2</c:v>
                </c:pt>
                <c:pt idx="605">
                  <c:v>17.41</c:v>
                </c:pt>
                <c:pt idx="606">
                  <c:v>15.77</c:v>
                </c:pt>
                <c:pt idx="607">
                  <c:v>14.52</c:v>
                </c:pt>
                <c:pt idx="608">
                  <c:v>12.27</c:v>
                </c:pt>
                <c:pt idx="609">
                  <c:v>12.49</c:v>
                </c:pt>
                <c:pt idx="610">
                  <c:v>13.43</c:v>
                </c:pt>
                <c:pt idx="611">
                  <c:v>13.41</c:v>
                </c:pt>
                <c:pt idx="612">
                  <c:v>12.64</c:v>
                </c:pt>
                <c:pt idx="613">
                  <c:v>8.84</c:v>
                </c:pt>
                <c:pt idx="614">
                  <c:v>9.56</c:v>
                </c:pt>
                <c:pt idx="615">
                  <c:v>9.18</c:v>
                </c:pt>
                <c:pt idx="616">
                  <c:v>9.17</c:v>
                </c:pt>
                <c:pt idx="617">
                  <c:v>12.24</c:v>
                </c:pt>
                <c:pt idx="618">
                  <c:v>18.670000000000002</c:v>
                </c:pt>
                <c:pt idx="619">
                  <c:v>26.44</c:v>
                </c:pt>
                <c:pt idx="620">
                  <c:v>32.04</c:v>
                </c:pt>
                <c:pt idx="621">
                  <c:v>24.21</c:v>
                </c:pt>
                <c:pt idx="622">
                  <c:v>25.99</c:v>
                </c:pt>
                <c:pt idx="623">
                  <c:v>20.62</c:v>
                </c:pt>
                <c:pt idx="624">
                  <c:v>16.149999999999999</c:v>
                </c:pt>
                <c:pt idx="625">
                  <c:v>12.29</c:v>
                </c:pt>
                <c:pt idx="626">
                  <c:v>10.83</c:v>
                </c:pt>
                <c:pt idx="627">
                  <c:v>11.54</c:v>
                </c:pt>
                <c:pt idx="629">
                  <c:v>20.56</c:v>
                </c:pt>
                <c:pt idx="630">
                  <c:v>24.65</c:v>
                </c:pt>
                <c:pt idx="631">
                  <c:v>31.33</c:v>
                </c:pt>
                <c:pt idx="632">
                  <c:v>24.47</c:v>
                </c:pt>
                <c:pt idx="633">
                  <c:v>20.37</c:v>
                </c:pt>
                <c:pt idx="634">
                  <c:v>20.03</c:v>
                </c:pt>
                <c:pt idx="635">
                  <c:v>25.58</c:v>
                </c:pt>
                <c:pt idx="636">
                  <c:v>18.82</c:v>
                </c:pt>
                <c:pt idx="637">
                  <c:v>18.260000000000002</c:v>
                </c:pt>
                <c:pt idx="638">
                  <c:v>15.04</c:v>
                </c:pt>
                <c:pt idx="639">
                  <c:v>12.57</c:v>
                </c:pt>
                <c:pt idx="640">
                  <c:v>23.49</c:v>
                </c:pt>
                <c:pt idx="641">
                  <c:v>20.95</c:v>
                </c:pt>
                <c:pt idx="642">
                  <c:v>25.39</c:v>
                </c:pt>
                <c:pt idx="643">
                  <c:v>18.22</c:v>
                </c:pt>
                <c:pt idx="644">
                  <c:v>20.29</c:v>
                </c:pt>
                <c:pt idx="645">
                  <c:v>24.64</c:v>
                </c:pt>
                <c:pt idx="646">
                  <c:v>19.37</c:v>
                </c:pt>
                <c:pt idx="647">
                  <c:v>13.79</c:v>
                </c:pt>
                <c:pt idx="648">
                  <c:v>10.57</c:v>
                </c:pt>
                <c:pt idx="649">
                  <c:v>10.64</c:v>
                </c:pt>
                <c:pt idx="650">
                  <c:v>9.7899999999999991</c:v>
                </c:pt>
                <c:pt idx="651">
                  <c:v>8.64</c:v>
                </c:pt>
                <c:pt idx="652">
                  <c:v>9.5399999999999991</c:v>
                </c:pt>
                <c:pt idx="654">
                  <c:v>30.18</c:v>
                </c:pt>
                <c:pt idx="655">
                  <c:v>29.68</c:v>
                </c:pt>
                <c:pt idx="656">
                  <c:v>23.12</c:v>
                </c:pt>
                <c:pt idx="657">
                  <c:v>21.09</c:v>
                </c:pt>
                <c:pt idx="658">
                  <c:v>20.37</c:v>
                </c:pt>
                <c:pt idx="659">
                  <c:v>19.48</c:v>
                </c:pt>
                <c:pt idx="660">
                  <c:v>18.48</c:v>
                </c:pt>
                <c:pt idx="661">
                  <c:v>17.23</c:v>
                </c:pt>
                <c:pt idx="662">
                  <c:v>17.87</c:v>
                </c:pt>
                <c:pt idx="663">
                  <c:v>17.84</c:v>
                </c:pt>
                <c:pt idx="664">
                  <c:v>18.48</c:v>
                </c:pt>
                <c:pt idx="665">
                  <c:v>16.57</c:v>
                </c:pt>
                <c:pt idx="666">
                  <c:v>16.09</c:v>
                </c:pt>
                <c:pt idx="667">
                  <c:v>16.89</c:v>
                </c:pt>
                <c:pt idx="668">
                  <c:v>45.91</c:v>
                </c:pt>
                <c:pt idx="669">
                  <c:v>34.26</c:v>
                </c:pt>
                <c:pt idx="670">
                  <c:v>23.51</c:v>
                </c:pt>
                <c:pt idx="671">
                  <c:v>19.93</c:v>
                </c:pt>
                <c:pt idx="672">
                  <c:v>19.04</c:v>
                </c:pt>
                <c:pt idx="673">
                  <c:v>13.8</c:v>
                </c:pt>
                <c:pt idx="674">
                  <c:v>14.02</c:v>
                </c:pt>
                <c:pt idx="675">
                  <c:v>13.84</c:v>
                </c:pt>
                <c:pt idx="676">
                  <c:v>12.44</c:v>
                </c:pt>
                <c:pt idx="677">
                  <c:v>11.65</c:v>
                </c:pt>
                <c:pt idx="679">
                  <c:v>31.21</c:v>
                </c:pt>
                <c:pt idx="680">
                  <c:v>38.369999999999997</c:v>
                </c:pt>
                <c:pt idx="681">
                  <c:v>33.729999999999997</c:v>
                </c:pt>
                <c:pt idx="682">
                  <c:v>30.04</c:v>
                </c:pt>
                <c:pt idx="683">
                  <c:v>24.53</c:v>
                </c:pt>
                <c:pt idx="684">
                  <c:v>17.28</c:v>
                </c:pt>
                <c:pt idx="685">
                  <c:v>15.33</c:v>
                </c:pt>
                <c:pt idx="686">
                  <c:v>13.22</c:v>
                </c:pt>
                <c:pt idx="687">
                  <c:v>12.45</c:v>
                </c:pt>
                <c:pt idx="688">
                  <c:v>27.52</c:v>
                </c:pt>
                <c:pt idx="689">
                  <c:v>13.87</c:v>
                </c:pt>
                <c:pt idx="690">
                  <c:v>17.8</c:v>
                </c:pt>
                <c:pt idx="691">
                  <c:v>29.02</c:v>
                </c:pt>
                <c:pt idx="692">
                  <c:v>42.38</c:v>
                </c:pt>
                <c:pt idx="693">
                  <c:v>17.71</c:v>
                </c:pt>
                <c:pt idx="694">
                  <c:v>15.98</c:v>
                </c:pt>
                <c:pt idx="695">
                  <c:v>12.33</c:v>
                </c:pt>
                <c:pt idx="696">
                  <c:v>12.8</c:v>
                </c:pt>
                <c:pt idx="697">
                  <c:v>11.95</c:v>
                </c:pt>
                <c:pt idx="698">
                  <c:v>11.02</c:v>
                </c:pt>
                <c:pt idx="699">
                  <c:v>9.77</c:v>
                </c:pt>
                <c:pt idx="700">
                  <c:v>10.46</c:v>
                </c:pt>
                <c:pt idx="701">
                  <c:v>13.59</c:v>
                </c:pt>
                <c:pt idx="702">
                  <c:v>17.079999999999998</c:v>
                </c:pt>
                <c:pt idx="704">
                  <c:v>25.3</c:v>
                </c:pt>
                <c:pt idx="705">
                  <c:v>22.11</c:v>
                </c:pt>
                <c:pt idx="706">
                  <c:v>20.43</c:v>
                </c:pt>
                <c:pt idx="707">
                  <c:v>21.37</c:v>
                </c:pt>
                <c:pt idx="708">
                  <c:v>14.08</c:v>
                </c:pt>
                <c:pt idx="709">
                  <c:v>14.66</c:v>
                </c:pt>
                <c:pt idx="710">
                  <c:v>11.69</c:v>
                </c:pt>
                <c:pt idx="711">
                  <c:v>12.8</c:v>
                </c:pt>
                <c:pt idx="712">
                  <c:v>17.329999999999998</c:v>
                </c:pt>
                <c:pt idx="713">
                  <c:v>13.08</c:v>
                </c:pt>
                <c:pt idx="714">
                  <c:v>14.16</c:v>
                </c:pt>
                <c:pt idx="715">
                  <c:v>27.57</c:v>
                </c:pt>
                <c:pt idx="716">
                  <c:v>28.47</c:v>
                </c:pt>
                <c:pt idx="717">
                  <c:v>25.36</c:v>
                </c:pt>
                <c:pt idx="718">
                  <c:v>10.89</c:v>
                </c:pt>
                <c:pt idx="719">
                  <c:v>9.43</c:v>
                </c:pt>
                <c:pt idx="720">
                  <c:v>9.33</c:v>
                </c:pt>
                <c:pt idx="721">
                  <c:v>9.7100000000000009</c:v>
                </c:pt>
                <c:pt idx="722">
                  <c:v>11.98</c:v>
                </c:pt>
                <c:pt idx="723">
                  <c:v>11.78</c:v>
                </c:pt>
                <c:pt idx="724">
                  <c:v>13.3</c:v>
                </c:pt>
                <c:pt idx="725">
                  <c:v>15.66</c:v>
                </c:pt>
                <c:pt idx="726">
                  <c:v>27.22</c:v>
                </c:pt>
                <c:pt idx="727">
                  <c:v>30.44</c:v>
                </c:pt>
                <c:pt idx="729">
                  <c:v>27.68</c:v>
                </c:pt>
                <c:pt idx="730">
                  <c:v>24.9</c:v>
                </c:pt>
                <c:pt idx="731">
                  <c:v>27.19</c:v>
                </c:pt>
                <c:pt idx="732">
                  <c:v>20.51</c:v>
                </c:pt>
                <c:pt idx="733">
                  <c:v>18.03</c:v>
                </c:pt>
                <c:pt idx="734">
                  <c:v>18.28</c:v>
                </c:pt>
                <c:pt idx="735">
                  <c:v>18.579999999999998</c:v>
                </c:pt>
                <c:pt idx="736">
                  <c:v>20.149999999999999</c:v>
                </c:pt>
                <c:pt idx="737">
                  <c:v>17.54</c:v>
                </c:pt>
                <c:pt idx="738">
                  <c:v>16.420000000000002</c:v>
                </c:pt>
                <c:pt idx="739">
                  <c:v>15.98</c:v>
                </c:pt>
                <c:pt idx="740">
                  <c:v>15.28</c:v>
                </c:pt>
                <c:pt idx="741">
                  <c:v>16.420000000000002</c:v>
                </c:pt>
                <c:pt idx="742">
                  <c:v>14.14</c:v>
                </c:pt>
                <c:pt idx="743">
                  <c:v>14.36</c:v>
                </c:pt>
              </c:numCache>
            </c:numRef>
          </c:val>
          <c:smooth val="0"/>
        </c:ser>
        <c:ser>
          <c:idx val="1"/>
          <c:order val="1"/>
          <c:tx>
            <c:strRef>
              <c:f>'Raport valori date'!$C$1</c:f>
              <c:strCache>
                <c:ptCount val="1"/>
                <c:pt idx="0">
                  <c:v>BC 2</c:v>
                </c:pt>
              </c:strCache>
            </c:strRef>
          </c:tx>
          <c:marker>
            <c:symbol val="square"/>
            <c:size val="2"/>
          </c:marker>
          <c:cat>
            <c:strRef>
              <c:f>'Raport valori date'!$A$2:$A$745</c:f>
              <c:strCache>
                <c:ptCount val="744"/>
                <c:pt idx="0">
                  <c:v>2020-07-01 01</c:v>
                </c:pt>
                <c:pt idx="1">
                  <c:v>2020-07-01 02</c:v>
                </c:pt>
                <c:pt idx="2">
                  <c:v>2020-07-01 03</c:v>
                </c:pt>
                <c:pt idx="3">
                  <c:v>2020-07-01 04</c:v>
                </c:pt>
                <c:pt idx="4">
                  <c:v>2020-07-01 05</c:v>
                </c:pt>
                <c:pt idx="5">
                  <c:v>2020-07-01 06</c:v>
                </c:pt>
                <c:pt idx="6">
                  <c:v>2020-07-01 07</c:v>
                </c:pt>
                <c:pt idx="7">
                  <c:v>2020-07-01 08</c:v>
                </c:pt>
                <c:pt idx="8">
                  <c:v>2020-07-01 09</c:v>
                </c:pt>
                <c:pt idx="9">
                  <c:v>2020-07-01 10</c:v>
                </c:pt>
                <c:pt idx="10">
                  <c:v>2020-07-01 11</c:v>
                </c:pt>
                <c:pt idx="11">
                  <c:v>2020-07-01 12</c:v>
                </c:pt>
                <c:pt idx="12">
                  <c:v>2020-07-01 13</c:v>
                </c:pt>
                <c:pt idx="13">
                  <c:v>2020-07-01 14</c:v>
                </c:pt>
                <c:pt idx="14">
                  <c:v>2020-07-01 15</c:v>
                </c:pt>
                <c:pt idx="15">
                  <c:v>2020-07-01 16</c:v>
                </c:pt>
                <c:pt idx="16">
                  <c:v>2020-07-01 17</c:v>
                </c:pt>
                <c:pt idx="17">
                  <c:v>2020-07-01 18</c:v>
                </c:pt>
                <c:pt idx="18">
                  <c:v>2020-07-01 19</c:v>
                </c:pt>
                <c:pt idx="19">
                  <c:v>2020-07-01 20</c:v>
                </c:pt>
                <c:pt idx="20">
                  <c:v>2020-07-01 21</c:v>
                </c:pt>
                <c:pt idx="21">
                  <c:v>2020-07-01 22</c:v>
                </c:pt>
                <c:pt idx="22">
                  <c:v>2020-07-01 23</c:v>
                </c:pt>
                <c:pt idx="23">
                  <c:v>2020-07-01 24</c:v>
                </c:pt>
                <c:pt idx="24">
                  <c:v>2020-07-02 01</c:v>
                </c:pt>
                <c:pt idx="25">
                  <c:v>2020-07-02 02</c:v>
                </c:pt>
                <c:pt idx="26">
                  <c:v>2020-07-02 03</c:v>
                </c:pt>
                <c:pt idx="27">
                  <c:v>2020-07-02 04</c:v>
                </c:pt>
                <c:pt idx="28">
                  <c:v>2020-07-02 05</c:v>
                </c:pt>
                <c:pt idx="29">
                  <c:v>2020-07-02 06</c:v>
                </c:pt>
                <c:pt idx="30">
                  <c:v>2020-07-02 07</c:v>
                </c:pt>
                <c:pt idx="31">
                  <c:v>2020-07-02 08</c:v>
                </c:pt>
                <c:pt idx="32">
                  <c:v>2020-07-02 09</c:v>
                </c:pt>
                <c:pt idx="33">
                  <c:v>2020-07-02 10</c:v>
                </c:pt>
                <c:pt idx="34">
                  <c:v>2020-07-02 11</c:v>
                </c:pt>
                <c:pt idx="35">
                  <c:v>2020-07-02 12</c:v>
                </c:pt>
                <c:pt idx="36">
                  <c:v>2020-07-02 13</c:v>
                </c:pt>
                <c:pt idx="37">
                  <c:v>2020-07-02 14</c:v>
                </c:pt>
                <c:pt idx="38">
                  <c:v>2020-07-02 15</c:v>
                </c:pt>
                <c:pt idx="39">
                  <c:v>2020-07-02 16</c:v>
                </c:pt>
                <c:pt idx="40">
                  <c:v>2020-07-02 17</c:v>
                </c:pt>
                <c:pt idx="41">
                  <c:v>2020-07-02 18</c:v>
                </c:pt>
                <c:pt idx="42">
                  <c:v>2020-07-02 19</c:v>
                </c:pt>
                <c:pt idx="43">
                  <c:v>2020-07-02 20</c:v>
                </c:pt>
                <c:pt idx="44">
                  <c:v>2020-07-02 21</c:v>
                </c:pt>
                <c:pt idx="45">
                  <c:v>2020-07-02 22</c:v>
                </c:pt>
                <c:pt idx="46">
                  <c:v>2020-07-02 23</c:v>
                </c:pt>
                <c:pt idx="47">
                  <c:v>2020-07-02 24</c:v>
                </c:pt>
                <c:pt idx="48">
                  <c:v>2020-07-03 01</c:v>
                </c:pt>
                <c:pt idx="49">
                  <c:v>2020-07-03 02</c:v>
                </c:pt>
                <c:pt idx="50">
                  <c:v>2020-07-03 03</c:v>
                </c:pt>
                <c:pt idx="51">
                  <c:v>2020-07-03 04</c:v>
                </c:pt>
                <c:pt idx="52">
                  <c:v>2020-07-03 05</c:v>
                </c:pt>
                <c:pt idx="53">
                  <c:v>2020-07-03 06</c:v>
                </c:pt>
                <c:pt idx="54">
                  <c:v>2020-07-03 07</c:v>
                </c:pt>
                <c:pt idx="55">
                  <c:v>2020-07-03 08</c:v>
                </c:pt>
                <c:pt idx="56">
                  <c:v>2020-07-03 09</c:v>
                </c:pt>
                <c:pt idx="57">
                  <c:v>2020-07-03 10</c:v>
                </c:pt>
                <c:pt idx="58">
                  <c:v>2020-07-03 11</c:v>
                </c:pt>
                <c:pt idx="59">
                  <c:v>2020-07-03 12</c:v>
                </c:pt>
                <c:pt idx="60">
                  <c:v>2020-07-03 13</c:v>
                </c:pt>
                <c:pt idx="61">
                  <c:v>2020-07-03 14</c:v>
                </c:pt>
                <c:pt idx="62">
                  <c:v>2020-07-03 15</c:v>
                </c:pt>
                <c:pt idx="63">
                  <c:v>2020-07-03 16</c:v>
                </c:pt>
                <c:pt idx="64">
                  <c:v>2020-07-03 17</c:v>
                </c:pt>
                <c:pt idx="65">
                  <c:v>2020-07-03 18</c:v>
                </c:pt>
                <c:pt idx="66">
                  <c:v>2020-07-03 19</c:v>
                </c:pt>
                <c:pt idx="67">
                  <c:v>2020-07-03 20</c:v>
                </c:pt>
                <c:pt idx="68">
                  <c:v>2020-07-03 21</c:v>
                </c:pt>
                <c:pt idx="69">
                  <c:v>2020-07-03 22</c:v>
                </c:pt>
                <c:pt idx="70">
                  <c:v>2020-07-03 23</c:v>
                </c:pt>
                <c:pt idx="71">
                  <c:v>2020-07-03 24</c:v>
                </c:pt>
                <c:pt idx="72">
                  <c:v>2020-07-04 01</c:v>
                </c:pt>
                <c:pt idx="73">
                  <c:v>2020-07-04 02</c:v>
                </c:pt>
                <c:pt idx="74">
                  <c:v>2020-07-04 03</c:v>
                </c:pt>
                <c:pt idx="75">
                  <c:v>2020-07-04 04</c:v>
                </c:pt>
                <c:pt idx="76">
                  <c:v>2020-07-04 05</c:v>
                </c:pt>
                <c:pt idx="77">
                  <c:v>2020-07-04 06</c:v>
                </c:pt>
                <c:pt idx="78">
                  <c:v>2020-07-04 07</c:v>
                </c:pt>
                <c:pt idx="79">
                  <c:v>2020-07-04 08</c:v>
                </c:pt>
                <c:pt idx="80">
                  <c:v>2020-07-04 09</c:v>
                </c:pt>
                <c:pt idx="81">
                  <c:v>2020-07-04 10</c:v>
                </c:pt>
                <c:pt idx="82">
                  <c:v>2020-07-04 11</c:v>
                </c:pt>
                <c:pt idx="83">
                  <c:v>2020-07-04 12</c:v>
                </c:pt>
                <c:pt idx="84">
                  <c:v>2020-07-04 13</c:v>
                </c:pt>
                <c:pt idx="85">
                  <c:v>2020-07-04 14</c:v>
                </c:pt>
                <c:pt idx="86">
                  <c:v>2020-07-04 15</c:v>
                </c:pt>
                <c:pt idx="87">
                  <c:v>2020-07-04 16</c:v>
                </c:pt>
                <c:pt idx="88">
                  <c:v>2020-07-04 17</c:v>
                </c:pt>
                <c:pt idx="89">
                  <c:v>2020-07-04 18</c:v>
                </c:pt>
                <c:pt idx="90">
                  <c:v>2020-07-04 19</c:v>
                </c:pt>
                <c:pt idx="91">
                  <c:v>2020-07-04 20</c:v>
                </c:pt>
                <c:pt idx="92">
                  <c:v>2020-07-04 21</c:v>
                </c:pt>
                <c:pt idx="93">
                  <c:v>2020-07-04 22</c:v>
                </c:pt>
                <c:pt idx="94">
                  <c:v>2020-07-04 23</c:v>
                </c:pt>
                <c:pt idx="95">
                  <c:v>2020-07-04 24</c:v>
                </c:pt>
                <c:pt idx="96">
                  <c:v>2020-07-05 01</c:v>
                </c:pt>
                <c:pt idx="97">
                  <c:v>2020-07-05 02</c:v>
                </c:pt>
                <c:pt idx="98">
                  <c:v>2020-07-05 03</c:v>
                </c:pt>
                <c:pt idx="99">
                  <c:v>2020-07-05 04</c:v>
                </c:pt>
                <c:pt idx="100">
                  <c:v>2020-07-05 05</c:v>
                </c:pt>
                <c:pt idx="101">
                  <c:v>2020-07-05 06</c:v>
                </c:pt>
                <c:pt idx="102">
                  <c:v>2020-07-05 07</c:v>
                </c:pt>
                <c:pt idx="103">
                  <c:v>2020-07-05 08</c:v>
                </c:pt>
                <c:pt idx="104">
                  <c:v>2020-07-05 09</c:v>
                </c:pt>
                <c:pt idx="105">
                  <c:v>2020-07-05 10</c:v>
                </c:pt>
                <c:pt idx="106">
                  <c:v>2020-07-05 11</c:v>
                </c:pt>
                <c:pt idx="107">
                  <c:v>2020-07-05 12</c:v>
                </c:pt>
                <c:pt idx="108">
                  <c:v>2020-07-05 13</c:v>
                </c:pt>
                <c:pt idx="109">
                  <c:v>2020-07-05 14</c:v>
                </c:pt>
                <c:pt idx="110">
                  <c:v>2020-07-05 15</c:v>
                </c:pt>
                <c:pt idx="111">
                  <c:v>2020-07-05 16</c:v>
                </c:pt>
                <c:pt idx="112">
                  <c:v>2020-07-05 17</c:v>
                </c:pt>
                <c:pt idx="113">
                  <c:v>2020-07-05 18</c:v>
                </c:pt>
                <c:pt idx="114">
                  <c:v>2020-07-05 19</c:v>
                </c:pt>
                <c:pt idx="115">
                  <c:v>2020-07-05 20</c:v>
                </c:pt>
                <c:pt idx="116">
                  <c:v>2020-07-05 21</c:v>
                </c:pt>
                <c:pt idx="117">
                  <c:v>2020-07-05 22</c:v>
                </c:pt>
                <c:pt idx="118">
                  <c:v>2020-07-05 23</c:v>
                </c:pt>
                <c:pt idx="119">
                  <c:v>2020-07-05 24</c:v>
                </c:pt>
                <c:pt idx="120">
                  <c:v>2020-07-06 01</c:v>
                </c:pt>
                <c:pt idx="121">
                  <c:v>2020-07-06 02</c:v>
                </c:pt>
                <c:pt idx="122">
                  <c:v>2020-07-06 03</c:v>
                </c:pt>
                <c:pt idx="123">
                  <c:v>2020-07-06 04</c:v>
                </c:pt>
                <c:pt idx="124">
                  <c:v>2020-07-06 05</c:v>
                </c:pt>
                <c:pt idx="125">
                  <c:v>2020-07-06 06</c:v>
                </c:pt>
                <c:pt idx="126">
                  <c:v>2020-07-06 07</c:v>
                </c:pt>
                <c:pt idx="127">
                  <c:v>2020-07-06 08</c:v>
                </c:pt>
                <c:pt idx="128">
                  <c:v>2020-07-06 09</c:v>
                </c:pt>
                <c:pt idx="129">
                  <c:v>2020-07-06 10</c:v>
                </c:pt>
                <c:pt idx="130">
                  <c:v>2020-07-06 11</c:v>
                </c:pt>
                <c:pt idx="131">
                  <c:v>2020-07-06 12</c:v>
                </c:pt>
                <c:pt idx="132">
                  <c:v>2020-07-06 13</c:v>
                </c:pt>
                <c:pt idx="133">
                  <c:v>2020-07-06 14</c:v>
                </c:pt>
                <c:pt idx="134">
                  <c:v>2020-07-06 15</c:v>
                </c:pt>
                <c:pt idx="135">
                  <c:v>2020-07-06 16</c:v>
                </c:pt>
                <c:pt idx="136">
                  <c:v>2020-07-06 17</c:v>
                </c:pt>
                <c:pt idx="137">
                  <c:v>2020-07-06 18</c:v>
                </c:pt>
                <c:pt idx="138">
                  <c:v>2020-07-06 19</c:v>
                </c:pt>
                <c:pt idx="139">
                  <c:v>2020-07-06 20</c:v>
                </c:pt>
                <c:pt idx="140">
                  <c:v>2020-07-06 21</c:v>
                </c:pt>
                <c:pt idx="141">
                  <c:v>2020-07-06 22</c:v>
                </c:pt>
                <c:pt idx="142">
                  <c:v>2020-07-06 23</c:v>
                </c:pt>
                <c:pt idx="143">
                  <c:v>2020-07-06 24</c:v>
                </c:pt>
                <c:pt idx="144">
                  <c:v>2020-07-07 01</c:v>
                </c:pt>
                <c:pt idx="145">
                  <c:v>2020-07-07 02</c:v>
                </c:pt>
                <c:pt idx="146">
                  <c:v>2020-07-07 03</c:v>
                </c:pt>
                <c:pt idx="147">
                  <c:v>2020-07-07 04</c:v>
                </c:pt>
                <c:pt idx="148">
                  <c:v>2020-07-07 05</c:v>
                </c:pt>
                <c:pt idx="149">
                  <c:v>2020-07-07 06</c:v>
                </c:pt>
                <c:pt idx="150">
                  <c:v>2020-07-07 07</c:v>
                </c:pt>
                <c:pt idx="151">
                  <c:v>2020-07-07 08</c:v>
                </c:pt>
                <c:pt idx="152">
                  <c:v>2020-07-07 09</c:v>
                </c:pt>
                <c:pt idx="153">
                  <c:v>2020-07-07 10</c:v>
                </c:pt>
                <c:pt idx="154">
                  <c:v>2020-07-07 11</c:v>
                </c:pt>
                <c:pt idx="155">
                  <c:v>2020-07-07 12</c:v>
                </c:pt>
                <c:pt idx="156">
                  <c:v>2020-07-07 13</c:v>
                </c:pt>
                <c:pt idx="157">
                  <c:v>2020-07-07 14</c:v>
                </c:pt>
                <c:pt idx="158">
                  <c:v>2020-07-07 15</c:v>
                </c:pt>
                <c:pt idx="159">
                  <c:v>2020-07-07 16</c:v>
                </c:pt>
                <c:pt idx="160">
                  <c:v>2020-07-07 17</c:v>
                </c:pt>
                <c:pt idx="161">
                  <c:v>2020-07-07 18</c:v>
                </c:pt>
                <c:pt idx="162">
                  <c:v>2020-07-07 19</c:v>
                </c:pt>
                <c:pt idx="163">
                  <c:v>2020-07-07 20</c:v>
                </c:pt>
                <c:pt idx="164">
                  <c:v>2020-07-07 21</c:v>
                </c:pt>
                <c:pt idx="165">
                  <c:v>2020-07-07 22</c:v>
                </c:pt>
                <c:pt idx="166">
                  <c:v>2020-07-07 23</c:v>
                </c:pt>
                <c:pt idx="167">
                  <c:v>2020-07-07 24</c:v>
                </c:pt>
                <c:pt idx="168">
                  <c:v>2020-07-08 01</c:v>
                </c:pt>
                <c:pt idx="169">
                  <c:v>2020-07-08 02</c:v>
                </c:pt>
                <c:pt idx="170">
                  <c:v>2020-07-08 03</c:v>
                </c:pt>
                <c:pt idx="171">
                  <c:v>2020-07-08 04</c:v>
                </c:pt>
                <c:pt idx="172">
                  <c:v>2020-07-08 05</c:v>
                </c:pt>
                <c:pt idx="173">
                  <c:v>2020-07-08 06</c:v>
                </c:pt>
                <c:pt idx="174">
                  <c:v>2020-07-08 07</c:v>
                </c:pt>
                <c:pt idx="175">
                  <c:v>2020-07-08 08</c:v>
                </c:pt>
                <c:pt idx="176">
                  <c:v>2020-07-08 09</c:v>
                </c:pt>
                <c:pt idx="177">
                  <c:v>2020-07-08 10</c:v>
                </c:pt>
                <c:pt idx="178">
                  <c:v>2020-07-08 11</c:v>
                </c:pt>
                <c:pt idx="179">
                  <c:v>2020-07-08 12</c:v>
                </c:pt>
                <c:pt idx="180">
                  <c:v>2020-07-08 13</c:v>
                </c:pt>
                <c:pt idx="181">
                  <c:v>2020-07-08 14</c:v>
                </c:pt>
                <c:pt idx="182">
                  <c:v>2020-07-08 15</c:v>
                </c:pt>
                <c:pt idx="183">
                  <c:v>2020-07-08 16</c:v>
                </c:pt>
                <c:pt idx="184">
                  <c:v>2020-07-08 17</c:v>
                </c:pt>
                <c:pt idx="185">
                  <c:v>2020-07-08 18</c:v>
                </c:pt>
                <c:pt idx="186">
                  <c:v>2020-07-08 19</c:v>
                </c:pt>
                <c:pt idx="187">
                  <c:v>2020-07-08 20</c:v>
                </c:pt>
                <c:pt idx="188">
                  <c:v>2020-07-08 21</c:v>
                </c:pt>
                <c:pt idx="189">
                  <c:v>2020-07-08 22</c:v>
                </c:pt>
                <c:pt idx="190">
                  <c:v>2020-07-08 23</c:v>
                </c:pt>
                <c:pt idx="191">
                  <c:v>2020-07-08 24</c:v>
                </c:pt>
                <c:pt idx="192">
                  <c:v>2020-07-09 01</c:v>
                </c:pt>
                <c:pt idx="193">
                  <c:v>2020-07-09 02</c:v>
                </c:pt>
                <c:pt idx="194">
                  <c:v>2020-07-09 03</c:v>
                </c:pt>
                <c:pt idx="195">
                  <c:v>2020-07-09 04</c:v>
                </c:pt>
                <c:pt idx="196">
                  <c:v>2020-07-09 05</c:v>
                </c:pt>
                <c:pt idx="197">
                  <c:v>2020-07-09 06</c:v>
                </c:pt>
                <c:pt idx="198">
                  <c:v>2020-07-09 07</c:v>
                </c:pt>
                <c:pt idx="199">
                  <c:v>2020-07-09 08</c:v>
                </c:pt>
                <c:pt idx="200">
                  <c:v>2020-07-09 09</c:v>
                </c:pt>
                <c:pt idx="201">
                  <c:v>2020-07-09 10</c:v>
                </c:pt>
                <c:pt idx="202">
                  <c:v>2020-07-09 11</c:v>
                </c:pt>
                <c:pt idx="203">
                  <c:v>2020-07-09 12</c:v>
                </c:pt>
                <c:pt idx="204">
                  <c:v>2020-07-09 13</c:v>
                </c:pt>
                <c:pt idx="205">
                  <c:v>2020-07-09 14</c:v>
                </c:pt>
                <c:pt idx="206">
                  <c:v>2020-07-09 15</c:v>
                </c:pt>
                <c:pt idx="207">
                  <c:v>2020-07-09 16</c:v>
                </c:pt>
                <c:pt idx="208">
                  <c:v>2020-07-09 17</c:v>
                </c:pt>
                <c:pt idx="209">
                  <c:v>2020-07-09 18</c:v>
                </c:pt>
                <c:pt idx="210">
                  <c:v>2020-07-09 19</c:v>
                </c:pt>
                <c:pt idx="211">
                  <c:v>2020-07-09 20</c:v>
                </c:pt>
                <c:pt idx="212">
                  <c:v>2020-07-09 21</c:v>
                </c:pt>
                <c:pt idx="213">
                  <c:v>2020-07-09 22</c:v>
                </c:pt>
                <c:pt idx="214">
                  <c:v>2020-07-09 23</c:v>
                </c:pt>
                <c:pt idx="215">
                  <c:v>2020-07-09 24</c:v>
                </c:pt>
                <c:pt idx="216">
                  <c:v>2020-07-10 01</c:v>
                </c:pt>
                <c:pt idx="217">
                  <c:v>2020-07-10 02</c:v>
                </c:pt>
                <c:pt idx="218">
                  <c:v>2020-07-10 03</c:v>
                </c:pt>
                <c:pt idx="219">
                  <c:v>2020-07-10 04</c:v>
                </c:pt>
                <c:pt idx="220">
                  <c:v>2020-07-10 05</c:v>
                </c:pt>
                <c:pt idx="221">
                  <c:v>2020-07-10 06</c:v>
                </c:pt>
                <c:pt idx="222">
                  <c:v>2020-07-10 07</c:v>
                </c:pt>
                <c:pt idx="223">
                  <c:v>2020-07-10 08</c:v>
                </c:pt>
                <c:pt idx="224">
                  <c:v>2020-07-10 09</c:v>
                </c:pt>
                <c:pt idx="225">
                  <c:v>2020-07-10 10</c:v>
                </c:pt>
                <c:pt idx="226">
                  <c:v>2020-07-10 11</c:v>
                </c:pt>
                <c:pt idx="227">
                  <c:v>2020-07-10 12</c:v>
                </c:pt>
                <c:pt idx="228">
                  <c:v>2020-07-10 13</c:v>
                </c:pt>
                <c:pt idx="229">
                  <c:v>2020-07-10 14</c:v>
                </c:pt>
                <c:pt idx="230">
                  <c:v>2020-07-10 15</c:v>
                </c:pt>
                <c:pt idx="231">
                  <c:v>2020-07-10 16</c:v>
                </c:pt>
                <c:pt idx="232">
                  <c:v>2020-07-10 17</c:v>
                </c:pt>
                <c:pt idx="233">
                  <c:v>2020-07-10 18</c:v>
                </c:pt>
                <c:pt idx="234">
                  <c:v>2020-07-10 19</c:v>
                </c:pt>
                <c:pt idx="235">
                  <c:v>2020-07-10 20</c:v>
                </c:pt>
                <c:pt idx="236">
                  <c:v>2020-07-10 21</c:v>
                </c:pt>
                <c:pt idx="237">
                  <c:v>2020-07-10 22</c:v>
                </c:pt>
                <c:pt idx="238">
                  <c:v>2020-07-10 23</c:v>
                </c:pt>
                <c:pt idx="239">
                  <c:v>2020-07-10 24</c:v>
                </c:pt>
                <c:pt idx="240">
                  <c:v>2020-07-11 01</c:v>
                </c:pt>
                <c:pt idx="241">
                  <c:v>2020-07-11 02</c:v>
                </c:pt>
                <c:pt idx="242">
                  <c:v>2020-07-11 03</c:v>
                </c:pt>
                <c:pt idx="243">
                  <c:v>2020-07-11 04</c:v>
                </c:pt>
                <c:pt idx="244">
                  <c:v>2020-07-11 05</c:v>
                </c:pt>
                <c:pt idx="245">
                  <c:v>2020-07-11 06</c:v>
                </c:pt>
                <c:pt idx="246">
                  <c:v>2020-07-11 07</c:v>
                </c:pt>
                <c:pt idx="247">
                  <c:v>2020-07-11 08</c:v>
                </c:pt>
                <c:pt idx="248">
                  <c:v>2020-07-11 09</c:v>
                </c:pt>
                <c:pt idx="249">
                  <c:v>2020-07-11 10</c:v>
                </c:pt>
                <c:pt idx="250">
                  <c:v>2020-07-11 11</c:v>
                </c:pt>
                <c:pt idx="251">
                  <c:v>2020-07-11 12</c:v>
                </c:pt>
                <c:pt idx="252">
                  <c:v>2020-07-11 13</c:v>
                </c:pt>
                <c:pt idx="253">
                  <c:v>2020-07-11 14</c:v>
                </c:pt>
                <c:pt idx="254">
                  <c:v>2020-07-11 15</c:v>
                </c:pt>
                <c:pt idx="255">
                  <c:v>2020-07-11 16</c:v>
                </c:pt>
                <c:pt idx="256">
                  <c:v>2020-07-11 17</c:v>
                </c:pt>
                <c:pt idx="257">
                  <c:v>2020-07-11 18</c:v>
                </c:pt>
                <c:pt idx="258">
                  <c:v>2020-07-11 19</c:v>
                </c:pt>
                <c:pt idx="259">
                  <c:v>2020-07-11 20</c:v>
                </c:pt>
                <c:pt idx="260">
                  <c:v>2020-07-11 21</c:v>
                </c:pt>
                <c:pt idx="261">
                  <c:v>2020-07-11 22</c:v>
                </c:pt>
                <c:pt idx="262">
                  <c:v>2020-07-11 23</c:v>
                </c:pt>
                <c:pt idx="263">
                  <c:v>2020-07-11 24</c:v>
                </c:pt>
                <c:pt idx="264">
                  <c:v>2020-07-12 01</c:v>
                </c:pt>
                <c:pt idx="265">
                  <c:v>2020-07-12 02</c:v>
                </c:pt>
                <c:pt idx="266">
                  <c:v>2020-07-12 03</c:v>
                </c:pt>
                <c:pt idx="267">
                  <c:v>2020-07-12 04</c:v>
                </c:pt>
                <c:pt idx="268">
                  <c:v>2020-07-12 05</c:v>
                </c:pt>
                <c:pt idx="269">
                  <c:v>2020-07-12 06</c:v>
                </c:pt>
                <c:pt idx="270">
                  <c:v>2020-07-12 07</c:v>
                </c:pt>
                <c:pt idx="271">
                  <c:v>2020-07-12 08</c:v>
                </c:pt>
                <c:pt idx="272">
                  <c:v>2020-07-12 09</c:v>
                </c:pt>
                <c:pt idx="273">
                  <c:v>2020-07-12 10</c:v>
                </c:pt>
                <c:pt idx="274">
                  <c:v>2020-07-12 11</c:v>
                </c:pt>
                <c:pt idx="275">
                  <c:v>2020-07-12 12</c:v>
                </c:pt>
                <c:pt idx="276">
                  <c:v>2020-07-12 13</c:v>
                </c:pt>
                <c:pt idx="277">
                  <c:v>2020-07-12 14</c:v>
                </c:pt>
                <c:pt idx="278">
                  <c:v>2020-07-12 15</c:v>
                </c:pt>
                <c:pt idx="279">
                  <c:v>2020-07-12 16</c:v>
                </c:pt>
                <c:pt idx="280">
                  <c:v>2020-07-12 17</c:v>
                </c:pt>
                <c:pt idx="281">
                  <c:v>2020-07-12 18</c:v>
                </c:pt>
                <c:pt idx="282">
                  <c:v>2020-07-12 19</c:v>
                </c:pt>
                <c:pt idx="283">
                  <c:v>2020-07-12 20</c:v>
                </c:pt>
                <c:pt idx="284">
                  <c:v>2020-07-12 21</c:v>
                </c:pt>
                <c:pt idx="285">
                  <c:v>2020-07-12 22</c:v>
                </c:pt>
                <c:pt idx="286">
                  <c:v>2020-07-12 23</c:v>
                </c:pt>
                <c:pt idx="287">
                  <c:v>2020-07-12 24</c:v>
                </c:pt>
                <c:pt idx="288">
                  <c:v>2020-07-13 01</c:v>
                </c:pt>
                <c:pt idx="289">
                  <c:v>2020-07-13 02</c:v>
                </c:pt>
                <c:pt idx="290">
                  <c:v>2020-07-13 03</c:v>
                </c:pt>
                <c:pt idx="291">
                  <c:v>2020-07-13 04</c:v>
                </c:pt>
                <c:pt idx="292">
                  <c:v>2020-07-13 05</c:v>
                </c:pt>
                <c:pt idx="293">
                  <c:v>2020-07-13 06</c:v>
                </c:pt>
                <c:pt idx="294">
                  <c:v>2020-07-13 07</c:v>
                </c:pt>
                <c:pt idx="295">
                  <c:v>2020-07-13 08</c:v>
                </c:pt>
                <c:pt idx="296">
                  <c:v>2020-07-13 09</c:v>
                </c:pt>
                <c:pt idx="297">
                  <c:v>2020-07-13 10</c:v>
                </c:pt>
                <c:pt idx="298">
                  <c:v>2020-07-13 11</c:v>
                </c:pt>
                <c:pt idx="299">
                  <c:v>2020-07-13 12</c:v>
                </c:pt>
                <c:pt idx="300">
                  <c:v>2020-07-13 13</c:v>
                </c:pt>
                <c:pt idx="301">
                  <c:v>2020-07-13 14</c:v>
                </c:pt>
                <c:pt idx="302">
                  <c:v>2020-07-13 15</c:v>
                </c:pt>
                <c:pt idx="303">
                  <c:v>2020-07-13 16</c:v>
                </c:pt>
                <c:pt idx="304">
                  <c:v>2020-07-13 17</c:v>
                </c:pt>
                <c:pt idx="305">
                  <c:v>2020-07-13 18</c:v>
                </c:pt>
                <c:pt idx="306">
                  <c:v>2020-07-13 19</c:v>
                </c:pt>
                <c:pt idx="307">
                  <c:v>2020-07-13 20</c:v>
                </c:pt>
                <c:pt idx="308">
                  <c:v>2020-07-13 21</c:v>
                </c:pt>
                <c:pt idx="309">
                  <c:v>2020-07-13 22</c:v>
                </c:pt>
                <c:pt idx="310">
                  <c:v>2020-07-13 23</c:v>
                </c:pt>
                <c:pt idx="311">
                  <c:v>2020-07-13 24</c:v>
                </c:pt>
                <c:pt idx="312">
                  <c:v>2020-07-14 01</c:v>
                </c:pt>
                <c:pt idx="313">
                  <c:v>2020-07-14 02</c:v>
                </c:pt>
                <c:pt idx="314">
                  <c:v>2020-07-14 03</c:v>
                </c:pt>
                <c:pt idx="315">
                  <c:v>2020-07-14 04</c:v>
                </c:pt>
                <c:pt idx="316">
                  <c:v>2020-07-14 05</c:v>
                </c:pt>
                <c:pt idx="317">
                  <c:v>2020-07-14 06</c:v>
                </c:pt>
                <c:pt idx="318">
                  <c:v>2020-07-14 07</c:v>
                </c:pt>
                <c:pt idx="319">
                  <c:v>2020-07-14 08</c:v>
                </c:pt>
                <c:pt idx="320">
                  <c:v>2020-07-14 09</c:v>
                </c:pt>
                <c:pt idx="321">
                  <c:v>2020-07-14 10</c:v>
                </c:pt>
                <c:pt idx="322">
                  <c:v>2020-07-14 11</c:v>
                </c:pt>
                <c:pt idx="323">
                  <c:v>2020-07-14 12</c:v>
                </c:pt>
                <c:pt idx="324">
                  <c:v>2020-07-14 13</c:v>
                </c:pt>
                <c:pt idx="325">
                  <c:v>2020-07-14 14</c:v>
                </c:pt>
                <c:pt idx="326">
                  <c:v>2020-07-14 15</c:v>
                </c:pt>
                <c:pt idx="327">
                  <c:v>2020-07-14 16</c:v>
                </c:pt>
                <c:pt idx="328">
                  <c:v>2020-07-14 17</c:v>
                </c:pt>
                <c:pt idx="329">
                  <c:v>2020-07-14 18</c:v>
                </c:pt>
                <c:pt idx="330">
                  <c:v>2020-07-14 19</c:v>
                </c:pt>
                <c:pt idx="331">
                  <c:v>2020-07-14 20</c:v>
                </c:pt>
                <c:pt idx="332">
                  <c:v>2020-07-14 21</c:v>
                </c:pt>
                <c:pt idx="333">
                  <c:v>2020-07-14 22</c:v>
                </c:pt>
                <c:pt idx="334">
                  <c:v>2020-07-14 23</c:v>
                </c:pt>
                <c:pt idx="335">
                  <c:v>2020-07-14 24</c:v>
                </c:pt>
                <c:pt idx="336">
                  <c:v>2020-07-15 01</c:v>
                </c:pt>
                <c:pt idx="337">
                  <c:v>2020-07-15 02</c:v>
                </c:pt>
                <c:pt idx="338">
                  <c:v>2020-07-15 03</c:v>
                </c:pt>
                <c:pt idx="339">
                  <c:v>2020-07-15 04</c:v>
                </c:pt>
                <c:pt idx="340">
                  <c:v>2020-07-15 05</c:v>
                </c:pt>
                <c:pt idx="341">
                  <c:v>2020-07-15 06</c:v>
                </c:pt>
                <c:pt idx="342">
                  <c:v>2020-07-15 07</c:v>
                </c:pt>
                <c:pt idx="343">
                  <c:v>2020-07-15 08</c:v>
                </c:pt>
                <c:pt idx="344">
                  <c:v>2020-07-15 09</c:v>
                </c:pt>
                <c:pt idx="345">
                  <c:v>2020-07-15 10</c:v>
                </c:pt>
                <c:pt idx="346">
                  <c:v>2020-07-15 11</c:v>
                </c:pt>
                <c:pt idx="347">
                  <c:v>2020-07-15 12</c:v>
                </c:pt>
                <c:pt idx="348">
                  <c:v>2020-07-15 13</c:v>
                </c:pt>
                <c:pt idx="349">
                  <c:v>2020-07-15 14</c:v>
                </c:pt>
                <c:pt idx="350">
                  <c:v>2020-07-15 15</c:v>
                </c:pt>
                <c:pt idx="351">
                  <c:v>2020-07-15 16</c:v>
                </c:pt>
                <c:pt idx="352">
                  <c:v>2020-07-15 17</c:v>
                </c:pt>
                <c:pt idx="353">
                  <c:v>2020-07-15 18</c:v>
                </c:pt>
                <c:pt idx="354">
                  <c:v>2020-07-15 19</c:v>
                </c:pt>
                <c:pt idx="355">
                  <c:v>2020-07-15 20</c:v>
                </c:pt>
                <c:pt idx="356">
                  <c:v>2020-07-15 21</c:v>
                </c:pt>
                <c:pt idx="357">
                  <c:v>2020-07-15 22</c:v>
                </c:pt>
                <c:pt idx="358">
                  <c:v>2020-07-15 23</c:v>
                </c:pt>
                <c:pt idx="359">
                  <c:v>2020-07-15 24</c:v>
                </c:pt>
                <c:pt idx="360">
                  <c:v>2020-07-16 01</c:v>
                </c:pt>
                <c:pt idx="361">
                  <c:v>2020-07-16 02</c:v>
                </c:pt>
                <c:pt idx="362">
                  <c:v>2020-07-16 03</c:v>
                </c:pt>
                <c:pt idx="363">
                  <c:v>2020-07-16 04</c:v>
                </c:pt>
                <c:pt idx="364">
                  <c:v>2020-07-16 05</c:v>
                </c:pt>
                <c:pt idx="365">
                  <c:v>2020-07-16 06</c:v>
                </c:pt>
                <c:pt idx="366">
                  <c:v>2020-07-16 07</c:v>
                </c:pt>
                <c:pt idx="367">
                  <c:v>2020-07-16 08</c:v>
                </c:pt>
                <c:pt idx="368">
                  <c:v>2020-07-16 09</c:v>
                </c:pt>
                <c:pt idx="369">
                  <c:v>2020-07-16 10</c:v>
                </c:pt>
                <c:pt idx="370">
                  <c:v>2020-07-16 11</c:v>
                </c:pt>
                <c:pt idx="371">
                  <c:v>2020-07-16 12</c:v>
                </c:pt>
                <c:pt idx="372">
                  <c:v>2020-07-16 13</c:v>
                </c:pt>
                <c:pt idx="373">
                  <c:v>2020-07-16 14</c:v>
                </c:pt>
                <c:pt idx="374">
                  <c:v>2020-07-16 15</c:v>
                </c:pt>
                <c:pt idx="375">
                  <c:v>2020-07-16 16</c:v>
                </c:pt>
                <c:pt idx="376">
                  <c:v>2020-07-16 17</c:v>
                </c:pt>
                <c:pt idx="377">
                  <c:v>2020-07-16 18</c:v>
                </c:pt>
                <c:pt idx="378">
                  <c:v>2020-07-16 19</c:v>
                </c:pt>
                <c:pt idx="379">
                  <c:v>2020-07-16 20</c:v>
                </c:pt>
                <c:pt idx="380">
                  <c:v>2020-07-16 21</c:v>
                </c:pt>
                <c:pt idx="381">
                  <c:v>2020-07-16 22</c:v>
                </c:pt>
                <c:pt idx="382">
                  <c:v>2020-07-16 23</c:v>
                </c:pt>
                <c:pt idx="383">
                  <c:v>2020-07-16 24</c:v>
                </c:pt>
                <c:pt idx="384">
                  <c:v>2020-07-17 01</c:v>
                </c:pt>
                <c:pt idx="385">
                  <c:v>2020-07-17 02</c:v>
                </c:pt>
                <c:pt idx="386">
                  <c:v>2020-07-17 03</c:v>
                </c:pt>
                <c:pt idx="387">
                  <c:v>2020-07-17 04</c:v>
                </c:pt>
                <c:pt idx="388">
                  <c:v>2020-07-17 05</c:v>
                </c:pt>
                <c:pt idx="389">
                  <c:v>2020-07-17 06</c:v>
                </c:pt>
                <c:pt idx="390">
                  <c:v>2020-07-17 07</c:v>
                </c:pt>
                <c:pt idx="391">
                  <c:v>2020-07-17 08</c:v>
                </c:pt>
                <c:pt idx="392">
                  <c:v>2020-07-17 09</c:v>
                </c:pt>
                <c:pt idx="393">
                  <c:v>2020-07-17 10</c:v>
                </c:pt>
                <c:pt idx="394">
                  <c:v>2020-07-17 11</c:v>
                </c:pt>
                <c:pt idx="395">
                  <c:v>2020-07-17 12</c:v>
                </c:pt>
                <c:pt idx="396">
                  <c:v>2020-07-17 13</c:v>
                </c:pt>
                <c:pt idx="397">
                  <c:v>2020-07-17 14</c:v>
                </c:pt>
                <c:pt idx="398">
                  <c:v>2020-07-17 15</c:v>
                </c:pt>
                <c:pt idx="399">
                  <c:v>2020-07-17 16</c:v>
                </c:pt>
                <c:pt idx="400">
                  <c:v>2020-07-17 17</c:v>
                </c:pt>
                <c:pt idx="401">
                  <c:v>2020-07-17 18</c:v>
                </c:pt>
                <c:pt idx="402">
                  <c:v>2020-07-17 19</c:v>
                </c:pt>
                <c:pt idx="403">
                  <c:v>2020-07-17 20</c:v>
                </c:pt>
                <c:pt idx="404">
                  <c:v>2020-07-17 21</c:v>
                </c:pt>
                <c:pt idx="405">
                  <c:v>2020-07-17 22</c:v>
                </c:pt>
                <c:pt idx="406">
                  <c:v>2020-07-17 23</c:v>
                </c:pt>
                <c:pt idx="407">
                  <c:v>2020-07-17 24</c:v>
                </c:pt>
                <c:pt idx="408">
                  <c:v>2020-07-18 01</c:v>
                </c:pt>
                <c:pt idx="409">
                  <c:v>2020-07-18 02</c:v>
                </c:pt>
                <c:pt idx="410">
                  <c:v>2020-07-18 03</c:v>
                </c:pt>
                <c:pt idx="411">
                  <c:v>2020-07-18 04</c:v>
                </c:pt>
                <c:pt idx="412">
                  <c:v>2020-07-18 05</c:v>
                </c:pt>
                <c:pt idx="413">
                  <c:v>2020-07-18 06</c:v>
                </c:pt>
                <c:pt idx="414">
                  <c:v>2020-07-18 07</c:v>
                </c:pt>
                <c:pt idx="415">
                  <c:v>2020-07-18 08</c:v>
                </c:pt>
                <c:pt idx="416">
                  <c:v>2020-07-18 09</c:v>
                </c:pt>
                <c:pt idx="417">
                  <c:v>2020-07-18 10</c:v>
                </c:pt>
                <c:pt idx="418">
                  <c:v>2020-07-18 11</c:v>
                </c:pt>
                <c:pt idx="419">
                  <c:v>2020-07-18 12</c:v>
                </c:pt>
                <c:pt idx="420">
                  <c:v>2020-07-18 13</c:v>
                </c:pt>
                <c:pt idx="421">
                  <c:v>2020-07-18 14</c:v>
                </c:pt>
                <c:pt idx="422">
                  <c:v>2020-07-18 15</c:v>
                </c:pt>
                <c:pt idx="423">
                  <c:v>2020-07-18 16</c:v>
                </c:pt>
                <c:pt idx="424">
                  <c:v>2020-07-18 17</c:v>
                </c:pt>
                <c:pt idx="425">
                  <c:v>2020-07-18 18</c:v>
                </c:pt>
                <c:pt idx="426">
                  <c:v>2020-07-18 19</c:v>
                </c:pt>
                <c:pt idx="427">
                  <c:v>2020-07-18 20</c:v>
                </c:pt>
                <c:pt idx="428">
                  <c:v>2020-07-18 21</c:v>
                </c:pt>
                <c:pt idx="429">
                  <c:v>2020-07-18 22</c:v>
                </c:pt>
                <c:pt idx="430">
                  <c:v>2020-07-18 23</c:v>
                </c:pt>
                <c:pt idx="431">
                  <c:v>2020-07-18 24</c:v>
                </c:pt>
                <c:pt idx="432">
                  <c:v>2020-07-19 01</c:v>
                </c:pt>
                <c:pt idx="433">
                  <c:v>2020-07-19 02</c:v>
                </c:pt>
                <c:pt idx="434">
                  <c:v>2020-07-19 03</c:v>
                </c:pt>
                <c:pt idx="435">
                  <c:v>2020-07-19 04</c:v>
                </c:pt>
                <c:pt idx="436">
                  <c:v>2020-07-19 05</c:v>
                </c:pt>
                <c:pt idx="437">
                  <c:v>2020-07-19 06</c:v>
                </c:pt>
                <c:pt idx="438">
                  <c:v>2020-07-19 07</c:v>
                </c:pt>
                <c:pt idx="439">
                  <c:v>2020-07-19 08</c:v>
                </c:pt>
                <c:pt idx="440">
                  <c:v>2020-07-19 09</c:v>
                </c:pt>
                <c:pt idx="441">
                  <c:v>2020-07-19 10</c:v>
                </c:pt>
                <c:pt idx="442">
                  <c:v>2020-07-19 11</c:v>
                </c:pt>
                <c:pt idx="443">
                  <c:v>2020-07-19 12</c:v>
                </c:pt>
                <c:pt idx="444">
                  <c:v>2020-07-19 13</c:v>
                </c:pt>
                <c:pt idx="445">
                  <c:v>2020-07-19 14</c:v>
                </c:pt>
                <c:pt idx="446">
                  <c:v>2020-07-19 15</c:v>
                </c:pt>
                <c:pt idx="447">
                  <c:v>2020-07-19 16</c:v>
                </c:pt>
                <c:pt idx="448">
                  <c:v>2020-07-19 17</c:v>
                </c:pt>
                <c:pt idx="449">
                  <c:v>2020-07-19 18</c:v>
                </c:pt>
                <c:pt idx="450">
                  <c:v>2020-07-19 19</c:v>
                </c:pt>
                <c:pt idx="451">
                  <c:v>2020-07-19 20</c:v>
                </c:pt>
                <c:pt idx="452">
                  <c:v>2020-07-19 21</c:v>
                </c:pt>
                <c:pt idx="453">
                  <c:v>2020-07-19 22</c:v>
                </c:pt>
                <c:pt idx="454">
                  <c:v>2020-07-19 23</c:v>
                </c:pt>
                <c:pt idx="455">
                  <c:v>2020-07-19 24</c:v>
                </c:pt>
                <c:pt idx="456">
                  <c:v>2020-07-20 01</c:v>
                </c:pt>
                <c:pt idx="457">
                  <c:v>2020-07-20 02</c:v>
                </c:pt>
                <c:pt idx="458">
                  <c:v>2020-07-20 03</c:v>
                </c:pt>
                <c:pt idx="459">
                  <c:v>2020-07-20 04</c:v>
                </c:pt>
                <c:pt idx="460">
                  <c:v>2020-07-20 05</c:v>
                </c:pt>
                <c:pt idx="461">
                  <c:v>2020-07-20 06</c:v>
                </c:pt>
                <c:pt idx="462">
                  <c:v>2020-07-20 07</c:v>
                </c:pt>
                <c:pt idx="463">
                  <c:v>2020-07-20 08</c:v>
                </c:pt>
                <c:pt idx="464">
                  <c:v>2020-07-20 09</c:v>
                </c:pt>
                <c:pt idx="465">
                  <c:v>2020-07-20 10</c:v>
                </c:pt>
                <c:pt idx="466">
                  <c:v>2020-07-20 11</c:v>
                </c:pt>
                <c:pt idx="467">
                  <c:v>2020-07-20 12</c:v>
                </c:pt>
                <c:pt idx="468">
                  <c:v>2020-07-20 13</c:v>
                </c:pt>
                <c:pt idx="469">
                  <c:v>2020-07-20 14</c:v>
                </c:pt>
                <c:pt idx="470">
                  <c:v>2020-07-20 15</c:v>
                </c:pt>
                <c:pt idx="471">
                  <c:v>2020-07-20 16</c:v>
                </c:pt>
                <c:pt idx="472">
                  <c:v>2020-07-20 17</c:v>
                </c:pt>
                <c:pt idx="473">
                  <c:v>2020-07-20 18</c:v>
                </c:pt>
                <c:pt idx="474">
                  <c:v>2020-07-20 19</c:v>
                </c:pt>
                <c:pt idx="475">
                  <c:v>2020-07-20 20</c:v>
                </c:pt>
                <c:pt idx="476">
                  <c:v>2020-07-20 21</c:v>
                </c:pt>
                <c:pt idx="477">
                  <c:v>2020-07-20 22</c:v>
                </c:pt>
                <c:pt idx="478">
                  <c:v>2020-07-20 23</c:v>
                </c:pt>
                <c:pt idx="479">
                  <c:v>2020-07-20 24</c:v>
                </c:pt>
                <c:pt idx="480">
                  <c:v>2020-07-21 01</c:v>
                </c:pt>
                <c:pt idx="481">
                  <c:v>2020-07-21 02</c:v>
                </c:pt>
                <c:pt idx="482">
                  <c:v>2020-07-21 03</c:v>
                </c:pt>
                <c:pt idx="483">
                  <c:v>2020-07-21 04</c:v>
                </c:pt>
                <c:pt idx="484">
                  <c:v>2020-07-21 05</c:v>
                </c:pt>
                <c:pt idx="485">
                  <c:v>2020-07-21 06</c:v>
                </c:pt>
                <c:pt idx="486">
                  <c:v>2020-07-21 07</c:v>
                </c:pt>
                <c:pt idx="487">
                  <c:v>2020-07-21 08</c:v>
                </c:pt>
                <c:pt idx="488">
                  <c:v>2020-07-21 09</c:v>
                </c:pt>
                <c:pt idx="489">
                  <c:v>2020-07-21 10</c:v>
                </c:pt>
                <c:pt idx="490">
                  <c:v>2020-07-21 11</c:v>
                </c:pt>
                <c:pt idx="491">
                  <c:v>2020-07-21 12</c:v>
                </c:pt>
                <c:pt idx="492">
                  <c:v>2020-07-21 13</c:v>
                </c:pt>
                <c:pt idx="493">
                  <c:v>2020-07-21 14</c:v>
                </c:pt>
                <c:pt idx="494">
                  <c:v>2020-07-21 15</c:v>
                </c:pt>
                <c:pt idx="495">
                  <c:v>2020-07-21 16</c:v>
                </c:pt>
                <c:pt idx="496">
                  <c:v>2020-07-21 17</c:v>
                </c:pt>
                <c:pt idx="497">
                  <c:v>2020-07-21 18</c:v>
                </c:pt>
                <c:pt idx="498">
                  <c:v>2020-07-21 19</c:v>
                </c:pt>
                <c:pt idx="499">
                  <c:v>2020-07-21 20</c:v>
                </c:pt>
                <c:pt idx="500">
                  <c:v>2020-07-21 21</c:v>
                </c:pt>
                <c:pt idx="501">
                  <c:v>2020-07-21 22</c:v>
                </c:pt>
                <c:pt idx="502">
                  <c:v>2020-07-21 23</c:v>
                </c:pt>
                <c:pt idx="503">
                  <c:v>2020-07-21 24</c:v>
                </c:pt>
                <c:pt idx="504">
                  <c:v>2020-07-22 01</c:v>
                </c:pt>
                <c:pt idx="505">
                  <c:v>2020-07-22 02</c:v>
                </c:pt>
                <c:pt idx="506">
                  <c:v>2020-07-22 03</c:v>
                </c:pt>
                <c:pt idx="507">
                  <c:v>2020-07-22 04</c:v>
                </c:pt>
                <c:pt idx="508">
                  <c:v>2020-07-22 05</c:v>
                </c:pt>
                <c:pt idx="509">
                  <c:v>2020-07-22 06</c:v>
                </c:pt>
                <c:pt idx="510">
                  <c:v>2020-07-22 07</c:v>
                </c:pt>
                <c:pt idx="511">
                  <c:v>2020-07-22 08</c:v>
                </c:pt>
                <c:pt idx="512">
                  <c:v>2020-07-22 09</c:v>
                </c:pt>
                <c:pt idx="513">
                  <c:v>2020-07-22 10</c:v>
                </c:pt>
                <c:pt idx="514">
                  <c:v>2020-07-22 11</c:v>
                </c:pt>
                <c:pt idx="515">
                  <c:v>2020-07-22 12</c:v>
                </c:pt>
                <c:pt idx="516">
                  <c:v>2020-07-22 13</c:v>
                </c:pt>
                <c:pt idx="517">
                  <c:v>2020-07-22 14</c:v>
                </c:pt>
                <c:pt idx="518">
                  <c:v>2020-07-22 15</c:v>
                </c:pt>
                <c:pt idx="519">
                  <c:v>2020-07-22 16</c:v>
                </c:pt>
                <c:pt idx="520">
                  <c:v>2020-07-22 17</c:v>
                </c:pt>
                <c:pt idx="521">
                  <c:v>2020-07-22 18</c:v>
                </c:pt>
                <c:pt idx="522">
                  <c:v>2020-07-22 19</c:v>
                </c:pt>
                <c:pt idx="523">
                  <c:v>2020-07-22 20</c:v>
                </c:pt>
                <c:pt idx="524">
                  <c:v>2020-07-22 21</c:v>
                </c:pt>
                <c:pt idx="525">
                  <c:v>2020-07-22 22</c:v>
                </c:pt>
                <c:pt idx="526">
                  <c:v>2020-07-22 23</c:v>
                </c:pt>
                <c:pt idx="527">
                  <c:v>2020-07-22 24</c:v>
                </c:pt>
                <c:pt idx="528">
                  <c:v>2020-07-23 01</c:v>
                </c:pt>
                <c:pt idx="529">
                  <c:v>2020-07-23 02</c:v>
                </c:pt>
                <c:pt idx="530">
                  <c:v>2020-07-23 03</c:v>
                </c:pt>
                <c:pt idx="531">
                  <c:v>2020-07-23 04</c:v>
                </c:pt>
                <c:pt idx="532">
                  <c:v>2020-07-23 05</c:v>
                </c:pt>
                <c:pt idx="533">
                  <c:v>2020-07-23 06</c:v>
                </c:pt>
                <c:pt idx="534">
                  <c:v>2020-07-23 07</c:v>
                </c:pt>
                <c:pt idx="535">
                  <c:v>2020-07-23 08</c:v>
                </c:pt>
                <c:pt idx="536">
                  <c:v>2020-07-23 09</c:v>
                </c:pt>
                <c:pt idx="537">
                  <c:v>2020-07-23 10</c:v>
                </c:pt>
                <c:pt idx="538">
                  <c:v>2020-07-23 11</c:v>
                </c:pt>
                <c:pt idx="539">
                  <c:v>2020-07-23 12</c:v>
                </c:pt>
                <c:pt idx="540">
                  <c:v>2020-07-23 13</c:v>
                </c:pt>
                <c:pt idx="541">
                  <c:v>2020-07-23 14</c:v>
                </c:pt>
                <c:pt idx="542">
                  <c:v>2020-07-23 15</c:v>
                </c:pt>
                <c:pt idx="543">
                  <c:v>2020-07-23 16</c:v>
                </c:pt>
                <c:pt idx="544">
                  <c:v>2020-07-23 17</c:v>
                </c:pt>
                <c:pt idx="545">
                  <c:v>2020-07-23 18</c:v>
                </c:pt>
                <c:pt idx="546">
                  <c:v>2020-07-23 19</c:v>
                </c:pt>
                <c:pt idx="547">
                  <c:v>2020-07-23 20</c:v>
                </c:pt>
                <c:pt idx="548">
                  <c:v>2020-07-23 21</c:v>
                </c:pt>
                <c:pt idx="549">
                  <c:v>2020-07-23 22</c:v>
                </c:pt>
                <c:pt idx="550">
                  <c:v>2020-07-23 23</c:v>
                </c:pt>
                <c:pt idx="551">
                  <c:v>2020-07-23 24</c:v>
                </c:pt>
                <c:pt idx="552">
                  <c:v>2020-07-24 01</c:v>
                </c:pt>
                <c:pt idx="553">
                  <c:v>2020-07-24 02</c:v>
                </c:pt>
                <c:pt idx="554">
                  <c:v>2020-07-24 03</c:v>
                </c:pt>
                <c:pt idx="555">
                  <c:v>2020-07-24 04</c:v>
                </c:pt>
                <c:pt idx="556">
                  <c:v>2020-07-24 05</c:v>
                </c:pt>
                <c:pt idx="557">
                  <c:v>2020-07-24 06</c:v>
                </c:pt>
                <c:pt idx="558">
                  <c:v>2020-07-24 07</c:v>
                </c:pt>
                <c:pt idx="559">
                  <c:v>2020-07-24 08</c:v>
                </c:pt>
                <c:pt idx="560">
                  <c:v>2020-07-24 09</c:v>
                </c:pt>
                <c:pt idx="561">
                  <c:v>2020-07-24 10</c:v>
                </c:pt>
                <c:pt idx="562">
                  <c:v>2020-07-24 11</c:v>
                </c:pt>
                <c:pt idx="563">
                  <c:v>2020-07-24 12</c:v>
                </c:pt>
                <c:pt idx="564">
                  <c:v>2020-07-24 13</c:v>
                </c:pt>
                <c:pt idx="565">
                  <c:v>2020-07-24 14</c:v>
                </c:pt>
                <c:pt idx="566">
                  <c:v>2020-07-24 15</c:v>
                </c:pt>
                <c:pt idx="567">
                  <c:v>2020-07-24 16</c:v>
                </c:pt>
                <c:pt idx="568">
                  <c:v>2020-07-24 17</c:v>
                </c:pt>
                <c:pt idx="569">
                  <c:v>2020-07-24 18</c:v>
                </c:pt>
                <c:pt idx="570">
                  <c:v>2020-07-24 19</c:v>
                </c:pt>
                <c:pt idx="571">
                  <c:v>2020-07-24 20</c:v>
                </c:pt>
                <c:pt idx="572">
                  <c:v>2020-07-24 21</c:v>
                </c:pt>
                <c:pt idx="573">
                  <c:v>2020-07-24 22</c:v>
                </c:pt>
                <c:pt idx="574">
                  <c:v>2020-07-24 23</c:v>
                </c:pt>
                <c:pt idx="575">
                  <c:v>2020-07-24 24</c:v>
                </c:pt>
                <c:pt idx="576">
                  <c:v>2020-07-25 01</c:v>
                </c:pt>
                <c:pt idx="577">
                  <c:v>2020-07-25 02</c:v>
                </c:pt>
                <c:pt idx="578">
                  <c:v>2020-07-25 03</c:v>
                </c:pt>
                <c:pt idx="579">
                  <c:v>2020-07-25 04</c:v>
                </c:pt>
                <c:pt idx="580">
                  <c:v>2020-07-25 05</c:v>
                </c:pt>
                <c:pt idx="581">
                  <c:v>2020-07-25 06</c:v>
                </c:pt>
                <c:pt idx="582">
                  <c:v>2020-07-25 07</c:v>
                </c:pt>
                <c:pt idx="583">
                  <c:v>2020-07-25 08</c:v>
                </c:pt>
                <c:pt idx="584">
                  <c:v>2020-07-25 09</c:v>
                </c:pt>
                <c:pt idx="585">
                  <c:v>2020-07-25 10</c:v>
                </c:pt>
                <c:pt idx="586">
                  <c:v>2020-07-25 11</c:v>
                </c:pt>
                <c:pt idx="587">
                  <c:v>2020-07-25 12</c:v>
                </c:pt>
                <c:pt idx="588">
                  <c:v>2020-07-25 13</c:v>
                </c:pt>
                <c:pt idx="589">
                  <c:v>2020-07-25 14</c:v>
                </c:pt>
                <c:pt idx="590">
                  <c:v>2020-07-25 15</c:v>
                </c:pt>
                <c:pt idx="591">
                  <c:v>2020-07-25 16</c:v>
                </c:pt>
                <c:pt idx="592">
                  <c:v>2020-07-25 17</c:v>
                </c:pt>
                <c:pt idx="593">
                  <c:v>2020-07-25 18</c:v>
                </c:pt>
                <c:pt idx="594">
                  <c:v>2020-07-25 19</c:v>
                </c:pt>
                <c:pt idx="595">
                  <c:v>2020-07-25 20</c:v>
                </c:pt>
                <c:pt idx="596">
                  <c:v>2020-07-25 21</c:v>
                </c:pt>
                <c:pt idx="597">
                  <c:v>2020-07-25 22</c:v>
                </c:pt>
                <c:pt idx="598">
                  <c:v>2020-07-25 23</c:v>
                </c:pt>
                <c:pt idx="599">
                  <c:v>2020-07-25 24</c:v>
                </c:pt>
                <c:pt idx="600">
                  <c:v>2020-07-26 01</c:v>
                </c:pt>
                <c:pt idx="601">
                  <c:v>2020-07-26 02</c:v>
                </c:pt>
                <c:pt idx="602">
                  <c:v>2020-07-26 03</c:v>
                </c:pt>
                <c:pt idx="603">
                  <c:v>2020-07-26 04</c:v>
                </c:pt>
                <c:pt idx="604">
                  <c:v>2020-07-26 05</c:v>
                </c:pt>
                <c:pt idx="605">
                  <c:v>2020-07-26 06</c:v>
                </c:pt>
                <c:pt idx="606">
                  <c:v>2020-07-26 07</c:v>
                </c:pt>
                <c:pt idx="607">
                  <c:v>2020-07-26 08</c:v>
                </c:pt>
                <c:pt idx="608">
                  <c:v>2020-07-26 09</c:v>
                </c:pt>
                <c:pt idx="609">
                  <c:v>2020-07-26 10</c:v>
                </c:pt>
                <c:pt idx="610">
                  <c:v>2020-07-26 11</c:v>
                </c:pt>
                <c:pt idx="611">
                  <c:v>2020-07-26 12</c:v>
                </c:pt>
                <c:pt idx="612">
                  <c:v>2020-07-26 13</c:v>
                </c:pt>
                <c:pt idx="613">
                  <c:v>2020-07-26 14</c:v>
                </c:pt>
                <c:pt idx="614">
                  <c:v>2020-07-26 15</c:v>
                </c:pt>
                <c:pt idx="615">
                  <c:v>2020-07-26 16</c:v>
                </c:pt>
                <c:pt idx="616">
                  <c:v>2020-07-26 17</c:v>
                </c:pt>
                <c:pt idx="617">
                  <c:v>2020-07-26 18</c:v>
                </c:pt>
                <c:pt idx="618">
                  <c:v>2020-07-26 19</c:v>
                </c:pt>
                <c:pt idx="619">
                  <c:v>2020-07-26 20</c:v>
                </c:pt>
                <c:pt idx="620">
                  <c:v>2020-07-26 21</c:v>
                </c:pt>
                <c:pt idx="621">
                  <c:v>2020-07-26 22</c:v>
                </c:pt>
                <c:pt idx="622">
                  <c:v>2020-07-26 23</c:v>
                </c:pt>
                <c:pt idx="623">
                  <c:v>2020-07-26 24</c:v>
                </c:pt>
                <c:pt idx="624">
                  <c:v>2020-07-27 01</c:v>
                </c:pt>
                <c:pt idx="625">
                  <c:v>2020-07-27 02</c:v>
                </c:pt>
                <c:pt idx="626">
                  <c:v>2020-07-27 03</c:v>
                </c:pt>
                <c:pt idx="627">
                  <c:v>2020-07-27 04</c:v>
                </c:pt>
                <c:pt idx="628">
                  <c:v>2020-07-27 05</c:v>
                </c:pt>
                <c:pt idx="629">
                  <c:v>2020-07-27 06</c:v>
                </c:pt>
                <c:pt idx="630">
                  <c:v>2020-07-27 07</c:v>
                </c:pt>
                <c:pt idx="631">
                  <c:v>2020-07-27 08</c:v>
                </c:pt>
                <c:pt idx="632">
                  <c:v>2020-07-27 09</c:v>
                </c:pt>
                <c:pt idx="633">
                  <c:v>2020-07-27 10</c:v>
                </c:pt>
                <c:pt idx="634">
                  <c:v>2020-07-27 11</c:v>
                </c:pt>
                <c:pt idx="635">
                  <c:v>2020-07-27 12</c:v>
                </c:pt>
                <c:pt idx="636">
                  <c:v>2020-07-27 13</c:v>
                </c:pt>
                <c:pt idx="637">
                  <c:v>2020-07-27 14</c:v>
                </c:pt>
                <c:pt idx="638">
                  <c:v>2020-07-27 15</c:v>
                </c:pt>
                <c:pt idx="639">
                  <c:v>2020-07-27 16</c:v>
                </c:pt>
                <c:pt idx="640">
                  <c:v>2020-07-27 17</c:v>
                </c:pt>
                <c:pt idx="641">
                  <c:v>2020-07-27 18</c:v>
                </c:pt>
                <c:pt idx="642">
                  <c:v>2020-07-27 19</c:v>
                </c:pt>
                <c:pt idx="643">
                  <c:v>2020-07-27 20</c:v>
                </c:pt>
                <c:pt idx="644">
                  <c:v>2020-07-27 21</c:v>
                </c:pt>
                <c:pt idx="645">
                  <c:v>2020-07-27 22</c:v>
                </c:pt>
                <c:pt idx="646">
                  <c:v>2020-07-27 23</c:v>
                </c:pt>
                <c:pt idx="647">
                  <c:v>2020-07-27 24</c:v>
                </c:pt>
                <c:pt idx="648">
                  <c:v>2020-07-28 01</c:v>
                </c:pt>
                <c:pt idx="649">
                  <c:v>2020-07-28 02</c:v>
                </c:pt>
                <c:pt idx="650">
                  <c:v>2020-07-28 03</c:v>
                </c:pt>
                <c:pt idx="651">
                  <c:v>2020-07-28 04</c:v>
                </c:pt>
                <c:pt idx="652">
                  <c:v>2020-07-28 05</c:v>
                </c:pt>
                <c:pt idx="653">
                  <c:v>2020-07-28 06</c:v>
                </c:pt>
                <c:pt idx="654">
                  <c:v>2020-07-28 07</c:v>
                </c:pt>
                <c:pt idx="655">
                  <c:v>2020-07-28 08</c:v>
                </c:pt>
                <c:pt idx="656">
                  <c:v>2020-07-28 09</c:v>
                </c:pt>
                <c:pt idx="657">
                  <c:v>2020-07-28 10</c:v>
                </c:pt>
                <c:pt idx="658">
                  <c:v>2020-07-28 11</c:v>
                </c:pt>
                <c:pt idx="659">
                  <c:v>2020-07-28 12</c:v>
                </c:pt>
                <c:pt idx="660">
                  <c:v>2020-07-28 13</c:v>
                </c:pt>
                <c:pt idx="661">
                  <c:v>2020-07-28 14</c:v>
                </c:pt>
                <c:pt idx="662">
                  <c:v>2020-07-28 15</c:v>
                </c:pt>
                <c:pt idx="663">
                  <c:v>2020-07-28 16</c:v>
                </c:pt>
                <c:pt idx="664">
                  <c:v>2020-07-28 17</c:v>
                </c:pt>
                <c:pt idx="665">
                  <c:v>2020-07-28 18</c:v>
                </c:pt>
                <c:pt idx="666">
                  <c:v>2020-07-28 19</c:v>
                </c:pt>
                <c:pt idx="667">
                  <c:v>2020-07-28 20</c:v>
                </c:pt>
                <c:pt idx="668">
                  <c:v>2020-07-28 21</c:v>
                </c:pt>
                <c:pt idx="669">
                  <c:v>2020-07-28 22</c:v>
                </c:pt>
                <c:pt idx="670">
                  <c:v>2020-07-28 23</c:v>
                </c:pt>
                <c:pt idx="671">
                  <c:v>2020-07-28 24</c:v>
                </c:pt>
                <c:pt idx="672">
                  <c:v>2020-07-29 01</c:v>
                </c:pt>
                <c:pt idx="673">
                  <c:v>2020-07-29 02</c:v>
                </c:pt>
                <c:pt idx="674">
                  <c:v>2020-07-29 03</c:v>
                </c:pt>
                <c:pt idx="675">
                  <c:v>2020-07-29 04</c:v>
                </c:pt>
                <c:pt idx="676">
                  <c:v>2020-07-29 05</c:v>
                </c:pt>
                <c:pt idx="677">
                  <c:v>2020-07-29 06</c:v>
                </c:pt>
                <c:pt idx="678">
                  <c:v>2020-07-29 07</c:v>
                </c:pt>
                <c:pt idx="679">
                  <c:v>2020-07-29 08</c:v>
                </c:pt>
                <c:pt idx="680">
                  <c:v>2020-07-29 09</c:v>
                </c:pt>
                <c:pt idx="681">
                  <c:v>2020-07-29 10</c:v>
                </c:pt>
                <c:pt idx="682">
                  <c:v>2020-07-29 11</c:v>
                </c:pt>
                <c:pt idx="683">
                  <c:v>2020-07-29 12</c:v>
                </c:pt>
                <c:pt idx="684">
                  <c:v>2020-07-29 13</c:v>
                </c:pt>
                <c:pt idx="685">
                  <c:v>2020-07-29 14</c:v>
                </c:pt>
                <c:pt idx="686">
                  <c:v>2020-07-29 15</c:v>
                </c:pt>
                <c:pt idx="687">
                  <c:v>2020-07-29 16</c:v>
                </c:pt>
                <c:pt idx="688">
                  <c:v>2020-07-29 17</c:v>
                </c:pt>
                <c:pt idx="689">
                  <c:v>2020-07-29 18</c:v>
                </c:pt>
                <c:pt idx="690">
                  <c:v>2020-07-29 19</c:v>
                </c:pt>
                <c:pt idx="691">
                  <c:v>2020-07-29 20</c:v>
                </c:pt>
                <c:pt idx="692">
                  <c:v>2020-07-29 21</c:v>
                </c:pt>
                <c:pt idx="693">
                  <c:v>2020-07-29 22</c:v>
                </c:pt>
                <c:pt idx="694">
                  <c:v>2020-07-29 23</c:v>
                </c:pt>
                <c:pt idx="695">
                  <c:v>2020-07-29 24</c:v>
                </c:pt>
                <c:pt idx="696">
                  <c:v>2020-07-30 01</c:v>
                </c:pt>
                <c:pt idx="697">
                  <c:v>2020-07-30 02</c:v>
                </c:pt>
                <c:pt idx="698">
                  <c:v>2020-07-30 03</c:v>
                </c:pt>
                <c:pt idx="699">
                  <c:v>2020-07-30 04</c:v>
                </c:pt>
                <c:pt idx="700">
                  <c:v>2020-07-30 05</c:v>
                </c:pt>
                <c:pt idx="701">
                  <c:v>2020-07-30 06</c:v>
                </c:pt>
                <c:pt idx="702">
                  <c:v>2020-07-30 07</c:v>
                </c:pt>
                <c:pt idx="703">
                  <c:v>2020-07-30 08</c:v>
                </c:pt>
                <c:pt idx="704">
                  <c:v>2020-07-30 09</c:v>
                </c:pt>
                <c:pt idx="705">
                  <c:v>2020-07-30 10</c:v>
                </c:pt>
                <c:pt idx="706">
                  <c:v>2020-07-30 11</c:v>
                </c:pt>
                <c:pt idx="707">
                  <c:v>2020-07-30 12</c:v>
                </c:pt>
                <c:pt idx="708">
                  <c:v>2020-07-30 13</c:v>
                </c:pt>
                <c:pt idx="709">
                  <c:v>2020-07-30 14</c:v>
                </c:pt>
                <c:pt idx="710">
                  <c:v>2020-07-30 15</c:v>
                </c:pt>
                <c:pt idx="711">
                  <c:v>2020-07-30 16</c:v>
                </c:pt>
                <c:pt idx="712">
                  <c:v>2020-07-30 17</c:v>
                </c:pt>
                <c:pt idx="713">
                  <c:v>2020-07-30 18</c:v>
                </c:pt>
                <c:pt idx="714">
                  <c:v>2020-07-30 19</c:v>
                </c:pt>
                <c:pt idx="715">
                  <c:v>2020-07-30 20</c:v>
                </c:pt>
                <c:pt idx="716">
                  <c:v>2020-07-30 21</c:v>
                </c:pt>
                <c:pt idx="717">
                  <c:v>2020-07-30 22</c:v>
                </c:pt>
                <c:pt idx="718">
                  <c:v>2020-07-30 23</c:v>
                </c:pt>
                <c:pt idx="719">
                  <c:v>2020-07-30 24</c:v>
                </c:pt>
                <c:pt idx="720">
                  <c:v>2020-07-31 01</c:v>
                </c:pt>
                <c:pt idx="721">
                  <c:v>2020-07-31 02</c:v>
                </c:pt>
                <c:pt idx="722">
                  <c:v>2020-07-31 03</c:v>
                </c:pt>
                <c:pt idx="723">
                  <c:v>2020-07-31 04</c:v>
                </c:pt>
                <c:pt idx="724">
                  <c:v>2020-07-31 05</c:v>
                </c:pt>
                <c:pt idx="725">
                  <c:v>2020-07-31 06</c:v>
                </c:pt>
                <c:pt idx="726">
                  <c:v>2020-07-31 07</c:v>
                </c:pt>
                <c:pt idx="727">
                  <c:v>2020-07-31 08</c:v>
                </c:pt>
                <c:pt idx="728">
                  <c:v>2020-07-31 09</c:v>
                </c:pt>
                <c:pt idx="729">
                  <c:v>2020-07-31 10</c:v>
                </c:pt>
                <c:pt idx="730">
                  <c:v>2020-07-31 11</c:v>
                </c:pt>
                <c:pt idx="731">
                  <c:v>2020-07-31 12</c:v>
                </c:pt>
                <c:pt idx="732">
                  <c:v>2020-07-31 13</c:v>
                </c:pt>
                <c:pt idx="733">
                  <c:v>2020-07-31 14</c:v>
                </c:pt>
                <c:pt idx="734">
                  <c:v>2020-07-31 15</c:v>
                </c:pt>
                <c:pt idx="735">
                  <c:v>2020-07-31 16</c:v>
                </c:pt>
                <c:pt idx="736">
                  <c:v>2020-07-31 17</c:v>
                </c:pt>
                <c:pt idx="737">
                  <c:v>2020-07-31 18</c:v>
                </c:pt>
                <c:pt idx="738">
                  <c:v>2020-07-31 19</c:v>
                </c:pt>
                <c:pt idx="739">
                  <c:v>2020-07-31 20</c:v>
                </c:pt>
                <c:pt idx="740">
                  <c:v>2020-07-31 21</c:v>
                </c:pt>
                <c:pt idx="741">
                  <c:v>2020-07-31 22</c:v>
                </c:pt>
                <c:pt idx="742">
                  <c:v>2020-07-31 23</c:v>
                </c:pt>
                <c:pt idx="743">
                  <c:v>2020-07-31 24</c:v>
                </c:pt>
              </c:strCache>
            </c:strRef>
          </c:cat>
          <c:val>
            <c:numRef>
              <c:f>'Raport valori date'!$C$2:$C$745</c:f>
              <c:numCache>
                <c:formatCode>#,##0.00</c:formatCode>
                <c:ptCount val="744"/>
                <c:pt idx="0">
                  <c:v>16.36</c:v>
                </c:pt>
                <c:pt idx="1">
                  <c:v>13.91</c:v>
                </c:pt>
                <c:pt idx="2">
                  <c:v>15.25</c:v>
                </c:pt>
                <c:pt idx="3">
                  <c:v>12.22</c:v>
                </c:pt>
                <c:pt idx="4">
                  <c:v>11.34</c:v>
                </c:pt>
                <c:pt idx="5">
                  <c:v>13.82</c:v>
                </c:pt>
                <c:pt idx="6">
                  <c:v>13.34</c:v>
                </c:pt>
                <c:pt idx="7">
                  <c:v>16.28</c:v>
                </c:pt>
                <c:pt idx="8">
                  <c:v>19.22</c:v>
                </c:pt>
                <c:pt idx="9">
                  <c:v>15.45</c:v>
                </c:pt>
                <c:pt idx="10">
                  <c:v>7.53</c:v>
                </c:pt>
                <c:pt idx="11">
                  <c:v>4.8499999999999996</c:v>
                </c:pt>
                <c:pt idx="12">
                  <c:v>9.14</c:v>
                </c:pt>
                <c:pt idx="13">
                  <c:v>4.12</c:v>
                </c:pt>
                <c:pt idx="14">
                  <c:v>3.9</c:v>
                </c:pt>
                <c:pt idx="15">
                  <c:v>3.93</c:v>
                </c:pt>
                <c:pt idx="16">
                  <c:v>4.28</c:v>
                </c:pt>
                <c:pt idx="17">
                  <c:v>3.76</c:v>
                </c:pt>
                <c:pt idx="19">
                  <c:v>29.51</c:v>
                </c:pt>
                <c:pt idx="20">
                  <c:v>20.52</c:v>
                </c:pt>
                <c:pt idx="21">
                  <c:v>19.5</c:v>
                </c:pt>
                <c:pt idx="22">
                  <c:v>30.75</c:v>
                </c:pt>
                <c:pt idx="23">
                  <c:v>47.93</c:v>
                </c:pt>
                <c:pt idx="24">
                  <c:v>36.979999999999997</c:v>
                </c:pt>
                <c:pt idx="25">
                  <c:v>28.62</c:v>
                </c:pt>
                <c:pt idx="26">
                  <c:v>16.57</c:v>
                </c:pt>
                <c:pt idx="27">
                  <c:v>14.94</c:v>
                </c:pt>
                <c:pt idx="28">
                  <c:v>15.5</c:v>
                </c:pt>
                <c:pt idx="29">
                  <c:v>16.7</c:v>
                </c:pt>
                <c:pt idx="30">
                  <c:v>21.72</c:v>
                </c:pt>
                <c:pt idx="31">
                  <c:v>21.64</c:v>
                </c:pt>
                <c:pt idx="32">
                  <c:v>20.66</c:v>
                </c:pt>
                <c:pt idx="33">
                  <c:v>12.78</c:v>
                </c:pt>
                <c:pt idx="34">
                  <c:v>11</c:v>
                </c:pt>
                <c:pt idx="35">
                  <c:v>6.1</c:v>
                </c:pt>
                <c:pt idx="36">
                  <c:v>6.18</c:v>
                </c:pt>
                <c:pt idx="37">
                  <c:v>5.49</c:v>
                </c:pt>
                <c:pt idx="38">
                  <c:v>4.0599999999999996</c:v>
                </c:pt>
                <c:pt idx="39">
                  <c:v>4.9400000000000004</c:v>
                </c:pt>
                <c:pt idx="40">
                  <c:v>5.15</c:v>
                </c:pt>
                <c:pt idx="41">
                  <c:v>5.03</c:v>
                </c:pt>
                <c:pt idx="42">
                  <c:v>4.5</c:v>
                </c:pt>
                <c:pt idx="44">
                  <c:v>32.69</c:v>
                </c:pt>
                <c:pt idx="45">
                  <c:v>25.38</c:v>
                </c:pt>
                <c:pt idx="46">
                  <c:v>19.14</c:v>
                </c:pt>
                <c:pt idx="47">
                  <c:v>16.25</c:v>
                </c:pt>
                <c:pt idx="48">
                  <c:v>13.91</c:v>
                </c:pt>
                <c:pt idx="49">
                  <c:v>12.42</c:v>
                </c:pt>
                <c:pt idx="50">
                  <c:v>11.68</c:v>
                </c:pt>
                <c:pt idx="51">
                  <c:v>11.41</c:v>
                </c:pt>
                <c:pt idx="52">
                  <c:v>10.83</c:v>
                </c:pt>
                <c:pt idx="53">
                  <c:v>11.66</c:v>
                </c:pt>
                <c:pt idx="54">
                  <c:v>13.72</c:v>
                </c:pt>
                <c:pt idx="55">
                  <c:v>17.059999999999999</c:v>
                </c:pt>
                <c:pt idx="56">
                  <c:v>10.67</c:v>
                </c:pt>
                <c:pt idx="57">
                  <c:v>12.2</c:v>
                </c:pt>
                <c:pt idx="58">
                  <c:v>7.09</c:v>
                </c:pt>
                <c:pt idx="59">
                  <c:v>6.32</c:v>
                </c:pt>
                <c:pt idx="60">
                  <c:v>5.57</c:v>
                </c:pt>
                <c:pt idx="61">
                  <c:v>4.84</c:v>
                </c:pt>
                <c:pt idx="62">
                  <c:v>4.43</c:v>
                </c:pt>
                <c:pt idx="63">
                  <c:v>4</c:v>
                </c:pt>
                <c:pt idx="64">
                  <c:v>4.99</c:v>
                </c:pt>
                <c:pt idx="65">
                  <c:v>6.64</c:v>
                </c:pt>
                <c:pt idx="66">
                  <c:v>10.029999999999999</c:v>
                </c:pt>
                <c:pt idx="67">
                  <c:v>13.13</c:v>
                </c:pt>
                <c:pt idx="69">
                  <c:v>33.83</c:v>
                </c:pt>
                <c:pt idx="70">
                  <c:v>23.77</c:v>
                </c:pt>
                <c:pt idx="71">
                  <c:v>18.64</c:v>
                </c:pt>
                <c:pt idx="72">
                  <c:v>15.33</c:v>
                </c:pt>
                <c:pt idx="73">
                  <c:v>11.01</c:v>
                </c:pt>
                <c:pt idx="74">
                  <c:v>8.9600000000000009</c:v>
                </c:pt>
                <c:pt idx="75">
                  <c:v>8.83</c:v>
                </c:pt>
                <c:pt idx="76">
                  <c:v>8.94</c:v>
                </c:pt>
                <c:pt idx="77">
                  <c:v>12.21</c:v>
                </c:pt>
                <c:pt idx="78">
                  <c:v>10.58</c:v>
                </c:pt>
                <c:pt idx="79">
                  <c:v>7.98</c:v>
                </c:pt>
                <c:pt idx="80">
                  <c:v>7.5</c:v>
                </c:pt>
                <c:pt idx="81">
                  <c:v>5.39</c:v>
                </c:pt>
                <c:pt idx="82">
                  <c:v>5.3</c:v>
                </c:pt>
                <c:pt idx="83">
                  <c:v>5.39</c:v>
                </c:pt>
                <c:pt idx="84">
                  <c:v>4.7300000000000004</c:v>
                </c:pt>
                <c:pt idx="85">
                  <c:v>5.8</c:v>
                </c:pt>
                <c:pt idx="86">
                  <c:v>5.01</c:v>
                </c:pt>
                <c:pt idx="87">
                  <c:v>4.5999999999999996</c:v>
                </c:pt>
                <c:pt idx="88">
                  <c:v>7.06</c:v>
                </c:pt>
                <c:pt idx="89">
                  <c:v>7.55</c:v>
                </c:pt>
                <c:pt idx="90">
                  <c:v>8.0399999999999991</c:v>
                </c:pt>
                <c:pt idx="91">
                  <c:v>8.4499999999999993</c:v>
                </c:pt>
                <c:pt idx="92">
                  <c:v>11.38</c:v>
                </c:pt>
                <c:pt idx="94">
                  <c:v>35.53</c:v>
                </c:pt>
                <c:pt idx="95">
                  <c:v>18.09</c:v>
                </c:pt>
                <c:pt idx="96">
                  <c:v>12.19</c:v>
                </c:pt>
                <c:pt idx="97">
                  <c:v>8.65</c:v>
                </c:pt>
                <c:pt idx="98">
                  <c:v>7.76</c:v>
                </c:pt>
                <c:pt idx="99">
                  <c:v>8.3800000000000008</c:v>
                </c:pt>
                <c:pt idx="100">
                  <c:v>7.84</c:v>
                </c:pt>
                <c:pt idx="101">
                  <c:v>8.7100000000000009</c:v>
                </c:pt>
                <c:pt idx="102">
                  <c:v>8.74</c:v>
                </c:pt>
                <c:pt idx="103">
                  <c:v>11</c:v>
                </c:pt>
                <c:pt idx="104">
                  <c:v>6.23</c:v>
                </c:pt>
                <c:pt idx="105">
                  <c:v>4.97</c:v>
                </c:pt>
                <c:pt idx="106">
                  <c:v>5.13</c:v>
                </c:pt>
                <c:pt idx="107">
                  <c:v>4.5199999999999996</c:v>
                </c:pt>
                <c:pt idx="108">
                  <c:v>4.49</c:v>
                </c:pt>
                <c:pt idx="109">
                  <c:v>5.22</c:v>
                </c:pt>
                <c:pt idx="110">
                  <c:v>3.98</c:v>
                </c:pt>
                <c:pt idx="111">
                  <c:v>3.53</c:v>
                </c:pt>
                <c:pt idx="112">
                  <c:v>2.94</c:v>
                </c:pt>
                <c:pt idx="113">
                  <c:v>3.24</c:v>
                </c:pt>
                <c:pt idx="114">
                  <c:v>2.81</c:v>
                </c:pt>
                <c:pt idx="115">
                  <c:v>3.52</c:v>
                </c:pt>
                <c:pt idx="116">
                  <c:v>5.51</c:v>
                </c:pt>
                <c:pt idx="117">
                  <c:v>14.22</c:v>
                </c:pt>
                <c:pt idx="119">
                  <c:v>48.29</c:v>
                </c:pt>
                <c:pt idx="120">
                  <c:v>25.36</c:v>
                </c:pt>
                <c:pt idx="121">
                  <c:v>17.72</c:v>
                </c:pt>
                <c:pt idx="122">
                  <c:v>14.27</c:v>
                </c:pt>
                <c:pt idx="123">
                  <c:v>9.94</c:v>
                </c:pt>
                <c:pt idx="124">
                  <c:v>8.76</c:v>
                </c:pt>
                <c:pt idx="125">
                  <c:v>10.09</c:v>
                </c:pt>
                <c:pt idx="126">
                  <c:v>11.21</c:v>
                </c:pt>
                <c:pt idx="127">
                  <c:v>10.32</c:v>
                </c:pt>
                <c:pt idx="128">
                  <c:v>9.94</c:v>
                </c:pt>
                <c:pt idx="129">
                  <c:v>7.64</c:v>
                </c:pt>
                <c:pt idx="130">
                  <c:v>7.15</c:v>
                </c:pt>
                <c:pt idx="131">
                  <c:v>5.41</c:v>
                </c:pt>
                <c:pt idx="132">
                  <c:v>4.12</c:v>
                </c:pt>
                <c:pt idx="133">
                  <c:v>4.21</c:v>
                </c:pt>
                <c:pt idx="134">
                  <c:v>3.52</c:v>
                </c:pt>
                <c:pt idx="135">
                  <c:v>3.78</c:v>
                </c:pt>
                <c:pt idx="136">
                  <c:v>3.97</c:v>
                </c:pt>
                <c:pt idx="137">
                  <c:v>4.2699999999999996</c:v>
                </c:pt>
                <c:pt idx="138">
                  <c:v>4.1500000000000004</c:v>
                </c:pt>
                <c:pt idx="139">
                  <c:v>3.95</c:v>
                </c:pt>
                <c:pt idx="140">
                  <c:v>14.72</c:v>
                </c:pt>
                <c:pt idx="141">
                  <c:v>29.69</c:v>
                </c:pt>
                <c:pt idx="142">
                  <c:v>22.92</c:v>
                </c:pt>
                <c:pt idx="144">
                  <c:v>47.78</c:v>
                </c:pt>
                <c:pt idx="145">
                  <c:v>27.03</c:v>
                </c:pt>
                <c:pt idx="146">
                  <c:v>18.62</c:v>
                </c:pt>
                <c:pt idx="147">
                  <c:v>14.96</c:v>
                </c:pt>
                <c:pt idx="148">
                  <c:v>13.69</c:v>
                </c:pt>
                <c:pt idx="149">
                  <c:v>15.17</c:v>
                </c:pt>
                <c:pt idx="150">
                  <c:v>17.84</c:v>
                </c:pt>
                <c:pt idx="151">
                  <c:v>12.28</c:v>
                </c:pt>
                <c:pt idx="152">
                  <c:v>9.0500000000000007</c:v>
                </c:pt>
                <c:pt idx="153">
                  <c:v>7.08</c:v>
                </c:pt>
                <c:pt idx="154">
                  <c:v>6.59</c:v>
                </c:pt>
                <c:pt idx="155">
                  <c:v>5.53</c:v>
                </c:pt>
                <c:pt idx="156">
                  <c:v>11.07</c:v>
                </c:pt>
                <c:pt idx="157">
                  <c:v>11</c:v>
                </c:pt>
                <c:pt idx="158">
                  <c:v>14.13</c:v>
                </c:pt>
                <c:pt idx="159">
                  <c:v>16.16</c:v>
                </c:pt>
                <c:pt idx="160">
                  <c:v>12.26</c:v>
                </c:pt>
                <c:pt idx="161">
                  <c:v>11.35</c:v>
                </c:pt>
                <c:pt idx="162">
                  <c:v>10.77</c:v>
                </c:pt>
                <c:pt idx="163">
                  <c:v>9.24</c:v>
                </c:pt>
                <c:pt idx="164">
                  <c:v>6.86</c:v>
                </c:pt>
                <c:pt idx="165">
                  <c:v>6.08</c:v>
                </c:pt>
                <c:pt idx="166">
                  <c:v>4.03</c:v>
                </c:pt>
                <c:pt idx="167">
                  <c:v>3.25</c:v>
                </c:pt>
                <c:pt idx="169">
                  <c:v>32.36</c:v>
                </c:pt>
                <c:pt idx="170">
                  <c:v>12.07</c:v>
                </c:pt>
                <c:pt idx="171">
                  <c:v>8.14</c:v>
                </c:pt>
                <c:pt idx="172">
                  <c:v>9.2200000000000006</c:v>
                </c:pt>
                <c:pt idx="173">
                  <c:v>11.95</c:v>
                </c:pt>
                <c:pt idx="174">
                  <c:v>17.22</c:v>
                </c:pt>
                <c:pt idx="175">
                  <c:v>17.89</c:v>
                </c:pt>
                <c:pt idx="176">
                  <c:v>12.14</c:v>
                </c:pt>
                <c:pt idx="177">
                  <c:v>9.75</c:v>
                </c:pt>
                <c:pt idx="178">
                  <c:v>6.62</c:v>
                </c:pt>
                <c:pt idx="179">
                  <c:v>6.8</c:v>
                </c:pt>
                <c:pt idx="180">
                  <c:v>5.8</c:v>
                </c:pt>
                <c:pt idx="181">
                  <c:v>4.43</c:v>
                </c:pt>
                <c:pt idx="182">
                  <c:v>3.62</c:v>
                </c:pt>
                <c:pt idx="183">
                  <c:v>3.22</c:v>
                </c:pt>
                <c:pt idx="184">
                  <c:v>2.81</c:v>
                </c:pt>
                <c:pt idx="185">
                  <c:v>4.12</c:v>
                </c:pt>
                <c:pt idx="186">
                  <c:v>3.44</c:v>
                </c:pt>
                <c:pt idx="187">
                  <c:v>2.78</c:v>
                </c:pt>
                <c:pt idx="188">
                  <c:v>6</c:v>
                </c:pt>
                <c:pt idx="189">
                  <c:v>8.44</c:v>
                </c:pt>
                <c:pt idx="190">
                  <c:v>17.09</c:v>
                </c:pt>
                <c:pt idx="191">
                  <c:v>22.56</c:v>
                </c:pt>
                <c:pt idx="192">
                  <c:v>19.32</c:v>
                </c:pt>
                <c:pt idx="194">
                  <c:v>42</c:v>
                </c:pt>
                <c:pt idx="195">
                  <c:v>27.43</c:v>
                </c:pt>
                <c:pt idx="196">
                  <c:v>18.600000000000001</c:v>
                </c:pt>
                <c:pt idx="197">
                  <c:v>20.100000000000001</c:v>
                </c:pt>
                <c:pt idx="198">
                  <c:v>21.89</c:v>
                </c:pt>
                <c:pt idx="199">
                  <c:v>18.05</c:v>
                </c:pt>
                <c:pt idx="200">
                  <c:v>12.75</c:v>
                </c:pt>
                <c:pt idx="201">
                  <c:v>11.3</c:v>
                </c:pt>
                <c:pt idx="202">
                  <c:v>11.02</c:v>
                </c:pt>
                <c:pt idx="203">
                  <c:v>6.28</c:v>
                </c:pt>
                <c:pt idx="204">
                  <c:v>8.02</c:v>
                </c:pt>
                <c:pt idx="205">
                  <c:v>7.36</c:v>
                </c:pt>
                <c:pt idx="206">
                  <c:v>6.25</c:v>
                </c:pt>
                <c:pt idx="207">
                  <c:v>4.33</c:v>
                </c:pt>
                <c:pt idx="208">
                  <c:v>3.8</c:v>
                </c:pt>
                <c:pt idx="209">
                  <c:v>11.2</c:v>
                </c:pt>
                <c:pt idx="210">
                  <c:v>4.9800000000000004</c:v>
                </c:pt>
                <c:pt idx="211">
                  <c:v>6.28</c:v>
                </c:pt>
                <c:pt idx="212">
                  <c:v>12.18</c:v>
                </c:pt>
                <c:pt idx="213">
                  <c:v>19.3</c:v>
                </c:pt>
                <c:pt idx="214">
                  <c:v>25.58</c:v>
                </c:pt>
                <c:pt idx="215">
                  <c:v>7.87</c:v>
                </c:pt>
                <c:pt idx="216">
                  <c:v>7.58</c:v>
                </c:pt>
                <c:pt idx="217">
                  <c:v>11.4</c:v>
                </c:pt>
                <c:pt idx="219">
                  <c:v>38.96</c:v>
                </c:pt>
                <c:pt idx="220">
                  <c:v>22.59</c:v>
                </c:pt>
                <c:pt idx="221">
                  <c:v>20.52</c:v>
                </c:pt>
                <c:pt idx="222">
                  <c:v>18.38</c:v>
                </c:pt>
                <c:pt idx="223">
                  <c:v>21.68</c:v>
                </c:pt>
                <c:pt idx="224">
                  <c:v>18.45</c:v>
                </c:pt>
                <c:pt idx="225">
                  <c:v>15.76</c:v>
                </c:pt>
                <c:pt idx="226">
                  <c:v>13.74</c:v>
                </c:pt>
                <c:pt idx="227">
                  <c:v>7.52</c:v>
                </c:pt>
                <c:pt idx="228">
                  <c:v>5.86</c:v>
                </c:pt>
                <c:pt idx="229">
                  <c:v>4.51</c:v>
                </c:pt>
                <c:pt idx="230">
                  <c:v>3.89</c:v>
                </c:pt>
                <c:pt idx="231">
                  <c:v>4.47</c:v>
                </c:pt>
                <c:pt idx="232">
                  <c:v>4.24</c:v>
                </c:pt>
                <c:pt idx="233">
                  <c:v>4.0999999999999996</c:v>
                </c:pt>
                <c:pt idx="234">
                  <c:v>4.9000000000000004</c:v>
                </c:pt>
                <c:pt idx="235">
                  <c:v>7.94</c:v>
                </c:pt>
                <c:pt idx="236">
                  <c:v>27.07</c:v>
                </c:pt>
                <c:pt idx="237">
                  <c:v>22.96</c:v>
                </c:pt>
                <c:pt idx="238">
                  <c:v>11.54</c:v>
                </c:pt>
                <c:pt idx="239">
                  <c:v>13.23</c:v>
                </c:pt>
                <c:pt idx="240">
                  <c:v>15.23</c:v>
                </c:pt>
                <c:pt idx="241">
                  <c:v>13.24</c:v>
                </c:pt>
                <c:pt idx="242">
                  <c:v>11.81</c:v>
                </c:pt>
                <c:pt idx="244">
                  <c:v>40.67</c:v>
                </c:pt>
                <c:pt idx="245">
                  <c:v>26.11</c:v>
                </c:pt>
                <c:pt idx="246">
                  <c:v>22.4</c:v>
                </c:pt>
                <c:pt idx="247">
                  <c:v>18.190000000000001</c:v>
                </c:pt>
                <c:pt idx="248">
                  <c:v>12.1</c:v>
                </c:pt>
                <c:pt idx="249">
                  <c:v>8.33</c:v>
                </c:pt>
                <c:pt idx="250">
                  <c:v>7.44</c:v>
                </c:pt>
                <c:pt idx="251">
                  <c:v>5.35</c:v>
                </c:pt>
                <c:pt idx="252">
                  <c:v>5.2</c:v>
                </c:pt>
                <c:pt idx="253">
                  <c:v>4.4000000000000004</c:v>
                </c:pt>
                <c:pt idx="254">
                  <c:v>3.59</c:v>
                </c:pt>
                <c:pt idx="255">
                  <c:v>3.58</c:v>
                </c:pt>
                <c:pt idx="256">
                  <c:v>3.75</c:v>
                </c:pt>
                <c:pt idx="257">
                  <c:v>4.22</c:v>
                </c:pt>
                <c:pt idx="258">
                  <c:v>6.54</c:v>
                </c:pt>
                <c:pt idx="259">
                  <c:v>6.84</c:v>
                </c:pt>
                <c:pt idx="260">
                  <c:v>6.1</c:v>
                </c:pt>
                <c:pt idx="261">
                  <c:v>7.6</c:v>
                </c:pt>
                <c:pt idx="262">
                  <c:v>6.74</c:v>
                </c:pt>
                <c:pt idx="263">
                  <c:v>6.66</c:v>
                </c:pt>
                <c:pt idx="264">
                  <c:v>6.91</c:v>
                </c:pt>
                <c:pt idx="265">
                  <c:v>8.24</c:v>
                </c:pt>
                <c:pt idx="266">
                  <c:v>11.71</c:v>
                </c:pt>
                <c:pt idx="267">
                  <c:v>12.92</c:v>
                </c:pt>
                <c:pt idx="269">
                  <c:v>32.03</c:v>
                </c:pt>
                <c:pt idx="270">
                  <c:v>17.21</c:v>
                </c:pt>
                <c:pt idx="271">
                  <c:v>10.8</c:v>
                </c:pt>
                <c:pt idx="272">
                  <c:v>7.22</c:v>
                </c:pt>
                <c:pt idx="273">
                  <c:v>7.6</c:v>
                </c:pt>
                <c:pt idx="274">
                  <c:v>6.53</c:v>
                </c:pt>
                <c:pt idx="275">
                  <c:v>4.8499999999999996</c:v>
                </c:pt>
                <c:pt idx="276">
                  <c:v>4.8499999999999996</c:v>
                </c:pt>
                <c:pt idx="277">
                  <c:v>4.96</c:v>
                </c:pt>
                <c:pt idx="278">
                  <c:v>4.28</c:v>
                </c:pt>
                <c:pt idx="279">
                  <c:v>4.2699999999999996</c:v>
                </c:pt>
                <c:pt idx="280">
                  <c:v>4.92</c:v>
                </c:pt>
                <c:pt idx="281">
                  <c:v>6.34</c:v>
                </c:pt>
                <c:pt idx="282">
                  <c:v>5.77</c:v>
                </c:pt>
                <c:pt idx="283">
                  <c:v>6.12</c:v>
                </c:pt>
                <c:pt idx="284">
                  <c:v>5.78</c:v>
                </c:pt>
                <c:pt idx="285">
                  <c:v>4.88</c:v>
                </c:pt>
                <c:pt idx="286">
                  <c:v>3.89</c:v>
                </c:pt>
                <c:pt idx="287">
                  <c:v>2.92</c:v>
                </c:pt>
                <c:pt idx="288">
                  <c:v>2.88</c:v>
                </c:pt>
                <c:pt idx="289">
                  <c:v>2.0499999999999998</c:v>
                </c:pt>
                <c:pt idx="290">
                  <c:v>1.81</c:v>
                </c:pt>
                <c:pt idx="291">
                  <c:v>2.19</c:v>
                </c:pt>
                <c:pt idx="292">
                  <c:v>1.92</c:v>
                </c:pt>
                <c:pt idx="294">
                  <c:v>34.619999999999997</c:v>
                </c:pt>
                <c:pt idx="295">
                  <c:v>16.260000000000002</c:v>
                </c:pt>
                <c:pt idx="296">
                  <c:v>13.18</c:v>
                </c:pt>
                <c:pt idx="297">
                  <c:v>7.83</c:v>
                </c:pt>
                <c:pt idx="299">
                  <c:v>50.11</c:v>
                </c:pt>
                <c:pt idx="300">
                  <c:v>16.02</c:v>
                </c:pt>
                <c:pt idx="301">
                  <c:v>11.94</c:v>
                </c:pt>
                <c:pt idx="302">
                  <c:v>9.14</c:v>
                </c:pt>
                <c:pt idx="303">
                  <c:v>7.76</c:v>
                </c:pt>
                <c:pt idx="304">
                  <c:v>7.55</c:v>
                </c:pt>
                <c:pt idx="305">
                  <c:v>10.27</c:v>
                </c:pt>
                <c:pt idx="306">
                  <c:v>9.9600000000000009</c:v>
                </c:pt>
                <c:pt idx="307">
                  <c:v>9.66</c:v>
                </c:pt>
                <c:pt idx="308">
                  <c:v>10.34</c:v>
                </c:pt>
                <c:pt idx="309">
                  <c:v>9.7799999999999994</c:v>
                </c:pt>
                <c:pt idx="310">
                  <c:v>8.09</c:v>
                </c:pt>
                <c:pt idx="311">
                  <c:v>6.28</c:v>
                </c:pt>
                <c:pt idx="312">
                  <c:v>4.3499999999999996</c:v>
                </c:pt>
                <c:pt idx="313">
                  <c:v>3.98</c:v>
                </c:pt>
                <c:pt idx="314">
                  <c:v>4.59</c:v>
                </c:pt>
                <c:pt idx="315">
                  <c:v>4.91</c:v>
                </c:pt>
                <c:pt idx="316">
                  <c:v>4.43</c:v>
                </c:pt>
                <c:pt idx="317">
                  <c:v>7.8</c:v>
                </c:pt>
                <c:pt idx="318">
                  <c:v>13.41</c:v>
                </c:pt>
                <c:pt idx="319">
                  <c:v>12.91</c:v>
                </c:pt>
                <c:pt idx="320">
                  <c:v>9.2100000000000009</c:v>
                </c:pt>
                <c:pt idx="321">
                  <c:v>7.22</c:v>
                </c:pt>
                <c:pt idx="322">
                  <c:v>7.26</c:v>
                </c:pt>
                <c:pt idx="323">
                  <c:v>5.74</c:v>
                </c:pt>
                <c:pt idx="325">
                  <c:v>32.869999999999997</c:v>
                </c:pt>
                <c:pt idx="326">
                  <c:v>12.05</c:v>
                </c:pt>
                <c:pt idx="327">
                  <c:v>8.2200000000000006</c:v>
                </c:pt>
                <c:pt idx="328">
                  <c:v>7.63</c:v>
                </c:pt>
                <c:pt idx="329">
                  <c:v>7.46</c:v>
                </c:pt>
                <c:pt idx="330">
                  <c:v>6.69</c:v>
                </c:pt>
                <c:pt idx="331">
                  <c:v>6</c:v>
                </c:pt>
                <c:pt idx="332">
                  <c:v>9.41</c:v>
                </c:pt>
                <c:pt idx="333">
                  <c:v>24.22</c:v>
                </c:pt>
                <c:pt idx="334">
                  <c:v>29.79</c:v>
                </c:pt>
                <c:pt idx="335">
                  <c:v>26.96</c:v>
                </c:pt>
                <c:pt idx="336">
                  <c:v>17.559999999999999</c:v>
                </c:pt>
                <c:pt idx="337">
                  <c:v>16.5</c:v>
                </c:pt>
                <c:pt idx="338">
                  <c:v>16.75</c:v>
                </c:pt>
                <c:pt idx="339">
                  <c:v>14.15</c:v>
                </c:pt>
                <c:pt idx="340">
                  <c:v>17.12</c:v>
                </c:pt>
                <c:pt idx="341">
                  <c:v>17.600000000000001</c:v>
                </c:pt>
                <c:pt idx="342">
                  <c:v>21.25</c:v>
                </c:pt>
                <c:pt idx="343">
                  <c:v>19.5</c:v>
                </c:pt>
                <c:pt idx="344">
                  <c:v>14.78</c:v>
                </c:pt>
                <c:pt idx="345">
                  <c:v>12.54</c:v>
                </c:pt>
                <c:pt idx="346">
                  <c:v>8.2799999999999994</c:v>
                </c:pt>
                <c:pt idx="347">
                  <c:v>6.37</c:v>
                </c:pt>
                <c:pt idx="348">
                  <c:v>5.18</c:v>
                </c:pt>
                <c:pt idx="350">
                  <c:v>32.21</c:v>
                </c:pt>
                <c:pt idx="351">
                  <c:v>13.87</c:v>
                </c:pt>
                <c:pt idx="352">
                  <c:v>10.56</c:v>
                </c:pt>
                <c:pt idx="353">
                  <c:v>7.51</c:v>
                </c:pt>
                <c:pt idx="354">
                  <c:v>6.58</c:v>
                </c:pt>
                <c:pt idx="355">
                  <c:v>7.27</c:v>
                </c:pt>
                <c:pt idx="356">
                  <c:v>9.2200000000000006</c:v>
                </c:pt>
                <c:pt idx="357">
                  <c:v>27.27</c:v>
                </c:pt>
                <c:pt idx="358">
                  <c:v>25.95</c:v>
                </c:pt>
                <c:pt idx="359">
                  <c:v>32.24</c:v>
                </c:pt>
                <c:pt idx="360">
                  <c:v>25.47</c:v>
                </c:pt>
                <c:pt idx="361">
                  <c:v>15.78</c:v>
                </c:pt>
                <c:pt idx="362">
                  <c:v>13.28</c:v>
                </c:pt>
                <c:pt idx="363">
                  <c:v>11.2</c:v>
                </c:pt>
                <c:pt idx="364">
                  <c:v>17.149999999999999</c:v>
                </c:pt>
                <c:pt idx="365">
                  <c:v>17.52</c:v>
                </c:pt>
                <c:pt idx="366">
                  <c:v>16.440000000000001</c:v>
                </c:pt>
                <c:pt idx="367">
                  <c:v>23.43</c:v>
                </c:pt>
                <c:pt idx="368">
                  <c:v>25.58</c:v>
                </c:pt>
                <c:pt idx="369">
                  <c:v>23.79</c:v>
                </c:pt>
                <c:pt idx="370">
                  <c:v>12.86</c:v>
                </c:pt>
                <c:pt idx="371">
                  <c:v>7.18</c:v>
                </c:pt>
                <c:pt idx="372">
                  <c:v>7.4</c:v>
                </c:pt>
                <c:pt idx="373">
                  <c:v>6.09</c:v>
                </c:pt>
                <c:pt idx="375">
                  <c:v>51.38</c:v>
                </c:pt>
                <c:pt idx="376">
                  <c:v>42.6</c:v>
                </c:pt>
                <c:pt idx="377">
                  <c:v>23.29</c:v>
                </c:pt>
                <c:pt idx="378">
                  <c:v>18.02</c:v>
                </c:pt>
                <c:pt idx="379">
                  <c:v>17.399999999999999</c:v>
                </c:pt>
                <c:pt idx="380">
                  <c:v>14.8</c:v>
                </c:pt>
                <c:pt idx="381">
                  <c:v>16.05</c:v>
                </c:pt>
                <c:pt idx="382">
                  <c:v>22.66</c:v>
                </c:pt>
                <c:pt idx="383">
                  <c:v>17.329999999999998</c:v>
                </c:pt>
                <c:pt idx="384">
                  <c:v>13.76</c:v>
                </c:pt>
                <c:pt idx="385">
                  <c:v>16.72</c:v>
                </c:pt>
                <c:pt idx="386">
                  <c:v>16.239999999999998</c:v>
                </c:pt>
                <c:pt idx="387">
                  <c:v>17.55</c:v>
                </c:pt>
                <c:pt idx="388">
                  <c:v>17.66</c:v>
                </c:pt>
                <c:pt idx="389">
                  <c:v>15.18</c:v>
                </c:pt>
                <c:pt idx="390">
                  <c:v>18.23</c:v>
                </c:pt>
                <c:pt idx="391">
                  <c:v>15.79</c:v>
                </c:pt>
                <c:pt idx="392">
                  <c:v>11.91</c:v>
                </c:pt>
                <c:pt idx="393">
                  <c:v>7.9</c:v>
                </c:pt>
                <c:pt idx="394">
                  <c:v>7.18</c:v>
                </c:pt>
                <c:pt idx="395">
                  <c:v>5.78</c:v>
                </c:pt>
                <c:pt idx="396">
                  <c:v>5.73</c:v>
                </c:pt>
                <c:pt idx="397">
                  <c:v>5.0599999999999996</c:v>
                </c:pt>
                <c:pt idx="398">
                  <c:v>4.72</c:v>
                </c:pt>
                <c:pt idx="400">
                  <c:v>37.82</c:v>
                </c:pt>
                <c:pt idx="401">
                  <c:v>17.39</c:v>
                </c:pt>
                <c:pt idx="402">
                  <c:v>10.44</c:v>
                </c:pt>
                <c:pt idx="403">
                  <c:v>10.199999999999999</c:v>
                </c:pt>
                <c:pt idx="404">
                  <c:v>9.59</c:v>
                </c:pt>
                <c:pt idx="405">
                  <c:v>17.2</c:v>
                </c:pt>
                <c:pt idx="406">
                  <c:v>21</c:v>
                </c:pt>
                <c:pt idx="407">
                  <c:v>14.19</c:v>
                </c:pt>
                <c:pt idx="408">
                  <c:v>11.27</c:v>
                </c:pt>
                <c:pt idx="409">
                  <c:v>13.18</c:v>
                </c:pt>
                <c:pt idx="410">
                  <c:v>10.44</c:v>
                </c:pt>
                <c:pt idx="411">
                  <c:v>9.58</c:v>
                </c:pt>
                <c:pt idx="412">
                  <c:v>9.5299999999999994</c:v>
                </c:pt>
                <c:pt idx="413">
                  <c:v>9.66</c:v>
                </c:pt>
                <c:pt idx="414">
                  <c:v>12.92</c:v>
                </c:pt>
                <c:pt idx="415">
                  <c:v>10.55</c:v>
                </c:pt>
                <c:pt idx="416">
                  <c:v>7.1</c:v>
                </c:pt>
                <c:pt idx="417">
                  <c:v>5.8</c:v>
                </c:pt>
                <c:pt idx="418">
                  <c:v>5.95</c:v>
                </c:pt>
                <c:pt idx="419">
                  <c:v>5.48</c:v>
                </c:pt>
                <c:pt idx="420">
                  <c:v>5.92</c:v>
                </c:pt>
                <c:pt idx="421">
                  <c:v>6.27</c:v>
                </c:pt>
                <c:pt idx="422">
                  <c:v>4.5</c:v>
                </c:pt>
                <c:pt idx="423">
                  <c:v>7.08</c:v>
                </c:pt>
                <c:pt idx="425">
                  <c:v>51.71</c:v>
                </c:pt>
                <c:pt idx="426">
                  <c:v>26.27</c:v>
                </c:pt>
                <c:pt idx="427">
                  <c:v>24.62</c:v>
                </c:pt>
                <c:pt idx="428">
                  <c:v>21.96</c:v>
                </c:pt>
                <c:pt idx="429">
                  <c:v>22.97</c:v>
                </c:pt>
                <c:pt idx="430">
                  <c:v>19.420000000000002</c:v>
                </c:pt>
                <c:pt idx="431">
                  <c:v>12.27</c:v>
                </c:pt>
                <c:pt idx="432">
                  <c:v>11.14</c:v>
                </c:pt>
                <c:pt idx="433">
                  <c:v>8.99</c:v>
                </c:pt>
                <c:pt idx="434">
                  <c:v>9.9600000000000009</c:v>
                </c:pt>
                <c:pt idx="435">
                  <c:v>11.1</c:v>
                </c:pt>
                <c:pt idx="436">
                  <c:v>11.18</c:v>
                </c:pt>
                <c:pt idx="437">
                  <c:v>9.4700000000000006</c:v>
                </c:pt>
                <c:pt idx="438">
                  <c:v>10.7</c:v>
                </c:pt>
                <c:pt idx="439">
                  <c:v>9.09</c:v>
                </c:pt>
                <c:pt idx="440">
                  <c:v>9.5500000000000007</c:v>
                </c:pt>
                <c:pt idx="441">
                  <c:v>16.48</c:v>
                </c:pt>
                <c:pt idx="442">
                  <c:v>11.64</c:v>
                </c:pt>
                <c:pt idx="443">
                  <c:v>15.45</c:v>
                </c:pt>
                <c:pt idx="444">
                  <c:v>15.6</c:v>
                </c:pt>
                <c:pt idx="445">
                  <c:v>10.210000000000001</c:v>
                </c:pt>
                <c:pt idx="446">
                  <c:v>9.4499999999999993</c:v>
                </c:pt>
                <c:pt idx="447">
                  <c:v>12.12</c:v>
                </c:pt>
                <c:pt idx="448">
                  <c:v>7.58</c:v>
                </c:pt>
                <c:pt idx="450">
                  <c:v>46.49</c:v>
                </c:pt>
                <c:pt idx="451">
                  <c:v>26.63</c:v>
                </c:pt>
                <c:pt idx="452">
                  <c:v>22.24</c:v>
                </c:pt>
                <c:pt idx="453">
                  <c:v>15.67</c:v>
                </c:pt>
                <c:pt idx="454">
                  <c:v>13.22</c:v>
                </c:pt>
                <c:pt idx="455">
                  <c:v>9.76</c:v>
                </c:pt>
                <c:pt idx="456">
                  <c:v>7.35</c:v>
                </c:pt>
                <c:pt idx="457">
                  <c:v>7.36</c:v>
                </c:pt>
                <c:pt idx="458">
                  <c:v>6.29</c:v>
                </c:pt>
                <c:pt idx="459">
                  <c:v>5.46</c:v>
                </c:pt>
                <c:pt idx="460">
                  <c:v>7.15</c:v>
                </c:pt>
                <c:pt idx="461">
                  <c:v>22.96</c:v>
                </c:pt>
                <c:pt idx="462">
                  <c:v>40.56</c:v>
                </c:pt>
                <c:pt idx="463">
                  <c:v>20.79</c:v>
                </c:pt>
                <c:pt idx="464">
                  <c:v>19.559999999999999</c:v>
                </c:pt>
                <c:pt idx="465">
                  <c:v>13.47</c:v>
                </c:pt>
                <c:pt idx="466">
                  <c:v>15.92</c:v>
                </c:pt>
                <c:pt idx="467">
                  <c:v>18.260000000000002</c:v>
                </c:pt>
                <c:pt idx="468">
                  <c:v>18.41</c:v>
                </c:pt>
                <c:pt idx="469">
                  <c:v>19.91</c:v>
                </c:pt>
                <c:pt idx="470">
                  <c:v>10.82</c:v>
                </c:pt>
                <c:pt idx="471">
                  <c:v>11.91</c:v>
                </c:pt>
                <c:pt idx="472">
                  <c:v>16.420000000000002</c:v>
                </c:pt>
                <c:pt idx="473">
                  <c:v>12.07</c:v>
                </c:pt>
                <c:pt idx="475">
                  <c:v>45.74</c:v>
                </c:pt>
                <c:pt idx="476">
                  <c:v>25.33</c:v>
                </c:pt>
                <c:pt idx="477">
                  <c:v>25.32</c:v>
                </c:pt>
                <c:pt idx="478">
                  <c:v>23.56</c:v>
                </c:pt>
                <c:pt idx="479">
                  <c:v>18.54</c:v>
                </c:pt>
                <c:pt idx="480">
                  <c:v>21.43</c:v>
                </c:pt>
                <c:pt idx="481">
                  <c:v>17.95</c:v>
                </c:pt>
                <c:pt idx="482">
                  <c:v>17.36</c:v>
                </c:pt>
                <c:pt idx="483">
                  <c:v>15.5</c:v>
                </c:pt>
                <c:pt idx="484">
                  <c:v>13.7</c:v>
                </c:pt>
                <c:pt idx="485">
                  <c:v>13.77</c:v>
                </c:pt>
                <c:pt idx="486">
                  <c:v>16.47</c:v>
                </c:pt>
                <c:pt idx="487">
                  <c:v>16.38</c:v>
                </c:pt>
                <c:pt idx="488">
                  <c:v>16.09</c:v>
                </c:pt>
                <c:pt idx="489">
                  <c:v>12.54</c:v>
                </c:pt>
                <c:pt idx="490">
                  <c:v>13.15</c:v>
                </c:pt>
                <c:pt idx="491">
                  <c:v>8</c:v>
                </c:pt>
                <c:pt idx="492">
                  <c:v>5.59</c:v>
                </c:pt>
                <c:pt idx="493">
                  <c:v>5.42</c:v>
                </c:pt>
                <c:pt idx="494">
                  <c:v>5.19</c:v>
                </c:pt>
                <c:pt idx="495">
                  <c:v>4.53</c:v>
                </c:pt>
                <c:pt idx="496">
                  <c:v>12.83</c:v>
                </c:pt>
                <c:pt idx="497">
                  <c:v>12.85</c:v>
                </c:pt>
                <c:pt idx="498">
                  <c:v>17.670000000000002</c:v>
                </c:pt>
                <c:pt idx="500">
                  <c:v>44.55</c:v>
                </c:pt>
                <c:pt idx="501">
                  <c:v>28.51</c:v>
                </c:pt>
                <c:pt idx="502">
                  <c:v>27.35</c:v>
                </c:pt>
                <c:pt idx="503">
                  <c:v>21.24</c:v>
                </c:pt>
                <c:pt idx="504">
                  <c:v>19.11</c:v>
                </c:pt>
                <c:pt idx="505">
                  <c:v>17.32</c:v>
                </c:pt>
                <c:pt idx="506">
                  <c:v>16.37</c:v>
                </c:pt>
                <c:pt idx="507">
                  <c:v>15.87</c:v>
                </c:pt>
                <c:pt idx="508">
                  <c:v>14.61</c:v>
                </c:pt>
                <c:pt idx="509">
                  <c:v>16.690000000000001</c:v>
                </c:pt>
                <c:pt idx="510">
                  <c:v>16.13</c:v>
                </c:pt>
                <c:pt idx="511">
                  <c:v>14.91</c:v>
                </c:pt>
                <c:pt idx="512">
                  <c:v>12.59</c:v>
                </c:pt>
                <c:pt idx="513">
                  <c:v>8.09</c:v>
                </c:pt>
                <c:pt idx="514">
                  <c:v>6.04</c:v>
                </c:pt>
                <c:pt idx="515">
                  <c:v>5.32</c:v>
                </c:pt>
                <c:pt idx="516">
                  <c:v>5.82</c:v>
                </c:pt>
                <c:pt idx="517">
                  <c:v>5.91</c:v>
                </c:pt>
                <c:pt idx="518">
                  <c:v>5.22</c:v>
                </c:pt>
                <c:pt idx="519">
                  <c:v>5.49</c:v>
                </c:pt>
                <c:pt idx="520">
                  <c:v>17.66</c:v>
                </c:pt>
                <c:pt idx="521">
                  <c:v>19.59</c:v>
                </c:pt>
                <c:pt idx="522">
                  <c:v>17.5</c:v>
                </c:pt>
                <c:pt idx="523">
                  <c:v>19.010000000000002</c:v>
                </c:pt>
                <c:pt idx="525">
                  <c:v>46.47</c:v>
                </c:pt>
                <c:pt idx="526">
                  <c:v>22.31</c:v>
                </c:pt>
                <c:pt idx="527">
                  <c:v>20.02</c:v>
                </c:pt>
                <c:pt idx="528">
                  <c:v>16.47</c:v>
                </c:pt>
                <c:pt idx="529">
                  <c:v>13.78</c:v>
                </c:pt>
                <c:pt idx="530">
                  <c:v>12.35</c:v>
                </c:pt>
                <c:pt idx="531">
                  <c:v>14.5</c:v>
                </c:pt>
                <c:pt idx="532">
                  <c:v>12.36</c:v>
                </c:pt>
                <c:pt idx="533">
                  <c:v>13.19</c:v>
                </c:pt>
                <c:pt idx="534">
                  <c:v>19.100000000000001</c:v>
                </c:pt>
                <c:pt idx="535">
                  <c:v>16.57</c:v>
                </c:pt>
                <c:pt idx="536">
                  <c:v>15.97</c:v>
                </c:pt>
                <c:pt idx="537">
                  <c:v>10.53</c:v>
                </c:pt>
                <c:pt idx="538">
                  <c:v>8.17</c:v>
                </c:pt>
                <c:pt idx="539">
                  <c:v>5.82</c:v>
                </c:pt>
                <c:pt idx="540">
                  <c:v>5.57</c:v>
                </c:pt>
                <c:pt idx="541">
                  <c:v>6.26</c:v>
                </c:pt>
                <c:pt idx="542">
                  <c:v>6.1</c:v>
                </c:pt>
                <c:pt idx="543">
                  <c:v>5.31</c:v>
                </c:pt>
                <c:pt idx="544">
                  <c:v>15.82</c:v>
                </c:pt>
                <c:pt idx="545">
                  <c:v>20.98</c:v>
                </c:pt>
                <c:pt idx="546">
                  <c:v>13.81</c:v>
                </c:pt>
                <c:pt idx="547">
                  <c:v>17.41</c:v>
                </c:pt>
                <c:pt idx="548">
                  <c:v>15.47</c:v>
                </c:pt>
                <c:pt idx="550">
                  <c:v>47.53</c:v>
                </c:pt>
                <c:pt idx="551">
                  <c:v>25.63</c:v>
                </c:pt>
                <c:pt idx="552">
                  <c:v>19.399999999999999</c:v>
                </c:pt>
                <c:pt idx="553">
                  <c:v>13.83</c:v>
                </c:pt>
                <c:pt idx="554">
                  <c:v>13.04</c:v>
                </c:pt>
                <c:pt idx="555">
                  <c:v>13.5</c:v>
                </c:pt>
                <c:pt idx="556">
                  <c:v>17.059999999999999</c:v>
                </c:pt>
                <c:pt idx="557">
                  <c:v>16.399999999999999</c:v>
                </c:pt>
                <c:pt idx="558">
                  <c:v>16.46</c:v>
                </c:pt>
                <c:pt idx="559">
                  <c:v>15.28</c:v>
                </c:pt>
                <c:pt idx="560">
                  <c:v>12.75</c:v>
                </c:pt>
                <c:pt idx="561">
                  <c:v>13.2</c:v>
                </c:pt>
                <c:pt idx="562">
                  <c:v>10.93</c:v>
                </c:pt>
                <c:pt idx="563">
                  <c:v>8.27</c:v>
                </c:pt>
                <c:pt idx="564">
                  <c:v>6.05</c:v>
                </c:pt>
                <c:pt idx="565">
                  <c:v>4.97</c:v>
                </c:pt>
                <c:pt idx="566">
                  <c:v>4.29</c:v>
                </c:pt>
                <c:pt idx="567">
                  <c:v>6.24</c:v>
                </c:pt>
                <c:pt idx="568">
                  <c:v>5.36</c:v>
                </c:pt>
                <c:pt idx="569">
                  <c:v>4.59</c:v>
                </c:pt>
                <c:pt idx="570">
                  <c:v>4.82</c:v>
                </c:pt>
                <c:pt idx="571">
                  <c:v>10.24</c:v>
                </c:pt>
                <c:pt idx="572">
                  <c:v>14.69</c:v>
                </c:pt>
                <c:pt idx="573">
                  <c:v>17.100000000000001</c:v>
                </c:pt>
                <c:pt idx="575">
                  <c:v>47.85</c:v>
                </c:pt>
                <c:pt idx="576">
                  <c:v>32.44</c:v>
                </c:pt>
                <c:pt idx="577">
                  <c:v>24.11</c:v>
                </c:pt>
                <c:pt idx="578">
                  <c:v>16.989999999999998</c:v>
                </c:pt>
                <c:pt idx="579">
                  <c:v>15.95</c:v>
                </c:pt>
                <c:pt idx="580">
                  <c:v>13.39</c:v>
                </c:pt>
                <c:pt idx="581">
                  <c:v>11.91</c:v>
                </c:pt>
                <c:pt idx="582">
                  <c:v>12.05</c:v>
                </c:pt>
                <c:pt idx="583">
                  <c:v>10.53</c:v>
                </c:pt>
                <c:pt idx="584">
                  <c:v>9.86</c:v>
                </c:pt>
                <c:pt idx="585">
                  <c:v>9.41</c:v>
                </c:pt>
                <c:pt idx="586">
                  <c:v>7.99</c:v>
                </c:pt>
                <c:pt idx="587">
                  <c:v>6.03</c:v>
                </c:pt>
                <c:pt idx="588">
                  <c:v>5</c:v>
                </c:pt>
                <c:pt idx="589">
                  <c:v>4.25</c:v>
                </c:pt>
                <c:pt idx="590">
                  <c:v>3.94</c:v>
                </c:pt>
                <c:pt idx="591">
                  <c:v>5.16</c:v>
                </c:pt>
                <c:pt idx="592">
                  <c:v>10.79</c:v>
                </c:pt>
                <c:pt idx="593">
                  <c:v>6.13</c:v>
                </c:pt>
                <c:pt idx="594">
                  <c:v>10.78</c:v>
                </c:pt>
                <c:pt idx="595">
                  <c:v>16.46</c:v>
                </c:pt>
                <c:pt idx="596">
                  <c:v>15.83</c:v>
                </c:pt>
                <c:pt idx="597">
                  <c:v>14.77</c:v>
                </c:pt>
                <c:pt idx="598">
                  <c:v>23</c:v>
                </c:pt>
                <c:pt idx="600">
                  <c:v>56.72</c:v>
                </c:pt>
                <c:pt idx="601">
                  <c:v>29.37</c:v>
                </c:pt>
                <c:pt idx="602">
                  <c:v>20.100000000000001</c:v>
                </c:pt>
                <c:pt idx="603">
                  <c:v>13.25</c:v>
                </c:pt>
                <c:pt idx="604">
                  <c:v>12.62</c:v>
                </c:pt>
                <c:pt idx="605">
                  <c:v>12.12</c:v>
                </c:pt>
                <c:pt idx="606">
                  <c:v>11.43</c:v>
                </c:pt>
                <c:pt idx="607">
                  <c:v>12.79</c:v>
                </c:pt>
                <c:pt idx="608">
                  <c:v>10.42</c:v>
                </c:pt>
                <c:pt idx="609">
                  <c:v>9.08</c:v>
                </c:pt>
                <c:pt idx="610">
                  <c:v>6.13</c:v>
                </c:pt>
                <c:pt idx="611">
                  <c:v>6.89</c:v>
                </c:pt>
                <c:pt idx="612">
                  <c:v>6.16</c:v>
                </c:pt>
                <c:pt idx="613">
                  <c:v>4.7</c:v>
                </c:pt>
                <c:pt idx="614">
                  <c:v>3.91</c:v>
                </c:pt>
                <c:pt idx="615">
                  <c:v>3.34</c:v>
                </c:pt>
                <c:pt idx="616">
                  <c:v>3.02</c:v>
                </c:pt>
                <c:pt idx="617">
                  <c:v>6</c:v>
                </c:pt>
                <c:pt idx="618">
                  <c:v>10.76</c:v>
                </c:pt>
                <c:pt idx="619">
                  <c:v>6.39</c:v>
                </c:pt>
                <c:pt idx="620">
                  <c:v>18.690000000000001</c:v>
                </c:pt>
                <c:pt idx="621">
                  <c:v>28.66</c:v>
                </c:pt>
                <c:pt idx="622">
                  <c:v>26.16</c:v>
                </c:pt>
                <c:pt idx="623">
                  <c:v>17.829999999999998</c:v>
                </c:pt>
                <c:pt idx="625">
                  <c:v>51.3</c:v>
                </c:pt>
                <c:pt idx="626">
                  <c:v>22.86</c:v>
                </c:pt>
                <c:pt idx="627">
                  <c:v>13.43</c:v>
                </c:pt>
                <c:pt idx="628">
                  <c:v>11.73</c:v>
                </c:pt>
                <c:pt idx="629">
                  <c:v>13.13</c:v>
                </c:pt>
                <c:pt idx="630">
                  <c:v>17.86</c:v>
                </c:pt>
                <c:pt idx="631">
                  <c:v>18.98</c:v>
                </c:pt>
                <c:pt idx="632">
                  <c:v>20.96</c:v>
                </c:pt>
                <c:pt idx="633">
                  <c:v>9.9600000000000009</c:v>
                </c:pt>
                <c:pt idx="634">
                  <c:v>10.93</c:v>
                </c:pt>
                <c:pt idx="635">
                  <c:v>7.64</c:v>
                </c:pt>
                <c:pt idx="636">
                  <c:v>6.2</c:v>
                </c:pt>
                <c:pt idx="637">
                  <c:v>4.91</c:v>
                </c:pt>
                <c:pt idx="638">
                  <c:v>5.98</c:v>
                </c:pt>
                <c:pt idx="639">
                  <c:v>3.11</c:v>
                </c:pt>
                <c:pt idx="640">
                  <c:v>3.98</c:v>
                </c:pt>
                <c:pt idx="641">
                  <c:v>21.02</c:v>
                </c:pt>
                <c:pt idx="642">
                  <c:v>24.79</c:v>
                </c:pt>
                <c:pt idx="643">
                  <c:v>14.13</c:v>
                </c:pt>
                <c:pt idx="644">
                  <c:v>15.27</c:v>
                </c:pt>
                <c:pt idx="645">
                  <c:v>14.72</c:v>
                </c:pt>
                <c:pt idx="646">
                  <c:v>13.79</c:v>
                </c:pt>
                <c:pt idx="647">
                  <c:v>9.4499999999999993</c:v>
                </c:pt>
                <c:pt idx="648">
                  <c:v>7.37</c:v>
                </c:pt>
                <c:pt idx="650">
                  <c:v>41.18</c:v>
                </c:pt>
                <c:pt idx="651">
                  <c:v>19.95</c:v>
                </c:pt>
                <c:pt idx="652">
                  <c:v>15.49</c:v>
                </c:pt>
                <c:pt idx="653">
                  <c:v>16.38</c:v>
                </c:pt>
                <c:pt idx="654">
                  <c:v>18.73</c:v>
                </c:pt>
                <c:pt idx="655">
                  <c:v>14.53</c:v>
                </c:pt>
                <c:pt idx="656">
                  <c:v>11.45</c:v>
                </c:pt>
                <c:pt idx="657">
                  <c:v>11.49</c:v>
                </c:pt>
                <c:pt idx="658">
                  <c:v>9.6199999999999992</c:v>
                </c:pt>
                <c:pt idx="659">
                  <c:v>8.5500000000000007</c:v>
                </c:pt>
                <c:pt idx="660">
                  <c:v>7.04</c:v>
                </c:pt>
                <c:pt idx="661">
                  <c:v>4.9000000000000004</c:v>
                </c:pt>
                <c:pt idx="662">
                  <c:v>4.7</c:v>
                </c:pt>
                <c:pt idx="663">
                  <c:v>4.26</c:v>
                </c:pt>
                <c:pt idx="664">
                  <c:v>3.99</c:v>
                </c:pt>
                <c:pt idx="665">
                  <c:v>4.3499999999999996</c:v>
                </c:pt>
                <c:pt idx="666">
                  <c:v>3.24</c:v>
                </c:pt>
                <c:pt idx="667">
                  <c:v>6.21</c:v>
                </c:pt>
                <c:pt idx="668">
                  <c:v>19.350000000000001</c:v>
                </c:pt>
                <c:pt idx="669">
                  <c:v>33.619999999999997</c:v>
                </c:pt>
                <c:pt idx="670">
                  <c:v>21.61</c:v>
                </c:pt>
                <c:pt idx="671">
                  <c:v>20.79</c:v>
                </c:pt>
                <c:pt idx="672">
                  <c:v>31.52</c:v>
                </c:pt>
                <c:pt idx="673">
                  <c:v>25.28</c:v>
                </c:pt>
                <c:pt idx="675">
                  <c:v>48.55</c:v>
                </c:pt>
                <c:pt idx="676">
                  <c:v>23.88</c:v>
                </c:pt>
                <c:pt idx="677">
                  <c:v>20.72</c:v>
                </c:pt>
                <c:pt idx="678">
                  <c:v>22.06</c:v>
                </c:pt>
                <c:pt idx="679">
                  <c:v>22.15</c:v>
                </c:pt>
                <c:pt idx="680">
                  <c:v>25.59</c:v>
                </c:pt>
                <c:pt idx="681">
                  <c:v>24.68</c:v>
                </c:pt>
                <c:pt idx="682">
                  <c:v>18.920000000000002</c:v>
                </c:pt>
                <c:pt idx="683">
                  <c:v>11.34</c:v>
                </c:pt>
                <c:pt idx="684">
                  <c:v>12.87</c:v>
                </c:pt>
                <c:pt idx="685">
                  <c:v>4.7</c:v>
                </c:pt>
                <c:pt idx="686">
                  <c:v>4.1500000000000004</c:v>
                </c:pt>
                <c:pt idx="687">
                  <c:v>5.45</c:v>
                </c:pt>
                <c:pt idx="688">
                  <c:v>3.56</c:v>
                </c:pt>
                <c:pt idx="689">
                  <c:v>3.39</c:v>
                </c:pt>
                <c:pt idx="690">
                  <c:v>3.25</c:v>
                </c:pt>
                <c:pt idx="691">
                  <c:v>6.17</c:v>
                </c:pt>
                <c:pt idx="692">
                  <c:v>37.130000000000003</c:v>
                </c:pt>
                <c:pt idx="693">
                  <c:v>13.87</c:v>
                </c:pt>
                <c:pt idx="694">
                  <c:v>10.47</c:v>
                </c:pt>
                <c:pt idx="695">
                  <c:v>9.8000000000000007</c:v>
                </c:pt>
                <c:pt idx="696">
                  <c:v>7.66</c:v>
                </c:pt>
                <c:pt idx="697">
                  <c:v>7.03</c:v>
                </c:pt>
                <c:pt idx="698">
                  <c:v>5.44</c:v>
                </c:pt>
                <c:pt idx="700">
                  <c:v>44.18</c:v>
                </c:pt>
                <c:pt idx="701">
                  <c:v>27.73</c:v>
                </c:pt>
                <c:pt idx="702">
                  <c:v>23.51</c:v>
                </c:pt>
                <c:pt idx="703">
                  <c:v>19.739999999999998</c:v>
                </c:pt>
                <c:pt idx="704">
                  <c:v>14.89</c:v>
                </c:pt>
                <c:pt idx="705">
                  <c:v>10.26</c:v>
                </c:pt>
                <c:pt idx="706">
                  <c:v>9.52</c:v>
                </c:pt>
                <c:pt idx="707">
                  <c:v>8.0299999999999994</c:v>
                </c:pt>
                <c:pt idx="708">
                  <c:v>7.2</c:v>
                </c:pt>
                <c:pt idx="709">
                  <c:v>6.16</c:v>
                </c:pt>
                <c:pt idx="710">
                  <c:v>5.89</c:v>
                </c:pt>
                <c:pt idx="711">
                  <c:v>5.46</c:v>
                </c:pt>
                <c:pt idx="712">
                  <c:v>5.27</c:v>
                </c:pt>
                <c:pt idx="713">
                  <c:v>3.96</c:v>
                </c:pt>
                <c:pt idx="714">
                  <c:v>6.26</c:v>
                </c:pt>
                <c:pt idx="715">
                  <c:v>8.59</c:v>
                </c:pt>
                <c:pt idx="716">
                  <c:v>18.53</c:v>
                </c:pt>
                <c:pt idx="717">
                  <c:v>21.29</c:v>
                </c:pt>
                <c:pt idx="718">
                  <c:v>7.49</c:v>
                </c:pt>
                <c:pt idx="719">
                  <c:v>6.15</c:v>
                </c:pt>
                <c:pt idx="720">
                  <c:v>5.05</c:v>
                </c:pt>
                <c:pt idx="721">
                  <c:v>5.07</c:v>
                </c:pt>
                <c:pt idx="722">
                  <c:v>6.14</c:v>
                </c:pt>
                <c:pt idx="723">
                  <c:v>9.65</c:v>
                </c:pt>
                <c:pt idx="725">
                  <c:v>47.34</c:v>
                </c:pt>
                <c:pt idx="726">
                  <c:v>26.56</c:v>
                </c:pt>
                <c:pt idx="727">
                  <c:v>21.19</c:v>
                </c:pt>
                <c:pt idx="728">
                  <c:v>25.04</c:v>
                </c:pt>
                <c:pt idx="729">
                  <c:v>17.649999999999999</c:v>
                </c:pt>
                <c:pt idx="730">
                  <c:v>11.09</c:v>
                </c:pt>
                <c:pt idx="731">
                  <c:v>10.119999999999999</c:v>
                </c:pt>
                <c:pt idx="732">
                  <c:v>7.17</c:v>
                </c:pt>
                <c:pt idx="733">
                  <c:v>6.89</c:v>
                </c:pt>
                <c:pt idx="734">
                  <c:v>6.28</c:v>
                </c:pt>
                <c:pt idx="735">
                  <c:v>6.48</c:v>
                </c:pt>
                <c:pt idx="736">
                  <c:v>8.02</c:v>
                </c:pt>
                <c:pt idx="737">
                  <c:v>7.45</c:v>
                </c:pt>
                <c:pt idx="738">
                  <c:v>7.02</c:v>
                </c:pt>
                <c:pt idx="739">
                  <c:v>6.56</c:v>
                </c:pt>
                <c:pt idx="740">
                  <c:v>11.46</c:v>
                </c:pt>
                <c:pt idx="741">
                  <c:v>8.98</c:v>
                </c:pt>
                <c:pt idx="742">
                  <c:v>9.64</c:v>
                </c:pt>
                <c:pt idx="743">
                  <c:v>8.9</c:v>
                </c:pt>
              </c:numCache>
            </c:numRef>
          </c:val>
          <c:smooth val="0"/>
        </c:ser>
        <c:ser>
          <c:idx val="2"/>
          <c:order val="2"/>
          <c:tx>
            <c:strRef>
              <c:f>'Raport valori date'!$D$1</c:f>
              <c:strCache>
                <c:ptCount val="1"/>
                <c:pt idx="0">
                  <c:v>BC 3</c:v>
                </c:pt>
              </c:strCache>
            </c:strRef>
          </c:tx>
          <c:marker>
            <c:symbol val="triangle"/>
            <c:size val="2"/>
          </c:marker>
          <c:cat>
            <c:strRef>
              <c:f>'Raport valori date'!$A$2:$A$745</c:f>
              <c:strCache>
                <c:ptCount val="744"/>
                <c:pt idx="0">
                  <c:v>2020-07-01 01</c:v>
                </c:pt>
                <c:pt idx="1">
                  <c:v>2020-07-01 02</c:v>
                </c:pt>
                <c:pt idx="2">
                  <c:v>2020-07-01 03</c:v>
                </c:pt>
                <c:pt idx="3">
                  <c:v>2020-07-01 04</c:v>
                </c:pt>
                <c:pt idx="4">
                  <c:v>2020-07-01 05</c:v>
                </c:pt>
                <c:pt idx="5">
                  <c:v>2020-07-01 06</c:v>
                </c:pt>
                <c:pt idx="6">
                  <c:v>2020-07-01 07</c:v>
                </c:pt>
                <c:pt idx="7">
                  <c:v>2020-07-01 08</c:v>
                </c:pt>
                <c:pt idx="8">
                  <c:v>2020-07-01 09</c:v>
                </c:pt>
                <c:pt idx="9">
                  <c:v>2020-07-01 10</c:v>
                </c:pt>
                <c:pt idx="10">
                  <c:v>2020-07-01 11</c:v>
                </c:pt>
                <c:pt idx="11">
                  <c:v>2020-07-01 12</c:v>
                </c:pt>
                <c:pt idx="12">
                  <c:v>2020-07-01 13</c:v>
                </c:pt>
                <c:pt idx="13">
                  <c:v>2020-07-01 14</c:v>
                </c:pt>
                <c:pt idx="14">
                  <c:v>2020-07-01 15</c:v>
                </c:pt>
                <c:pt idx="15">
                  <c:v>2020-07-01 16</c:v>
                </c:pt>
                <c:pt idx="16">
                  <c:v>2020-07-01 17</c:v>
                </c:pt>
                <c:pt idx="17">
                  <c:v>2020-07-01 18</c:v>
                </c:pt>
                <c:pt idx="18">
                  <c:v>2020-07-01 19</c:v>
                </c:pt>
                <c:pt idx="19">
                  <c:v>2020-07-01 20</c:v>
                </c:pt>
                <c:pt idx="20">
                  <c:v>2020-07-01 21</c:v>
                </c:pt>
                <c:pt idx="21">
                  <c:v>2020-07-01 22</c:v>
                </c:pt>
                <c:pt idx="22">
                  <c:v>2020-07-01 23</c:v>
                </c:pt>
                <c:pt idx="23">
                  <c:v>2020-07-01 24</c:v>
                </c:pt>
                <c:pt idx="24">
                  <c:v>2020-07-02 01</c:v>
                </c:pt>
                <c:pt idx="25">
                  <c:v>2020-07-02 02</c:v>
                </c:pt>
                <c:pt idx="26">
                  <c:v>2020-07-02 03</c:v>
                </c:pt>
                <c:pt idx="27">
                  <c:v>2020-07-02 04</c:v>
                </c:pt>
                <c:pt idx="28">
                  <c:v>2020-07-02 05</c:v>
                </c:pt>
                <c:pt idx="29">
                  <c:v>2020-07-02 06</c:v>
                </c:pt>
                <c:pt idx="30">
                  <c:v>2020-07-02 07</c:v>
                </c:pt>
                <c:pt idx="31">
                  <c:v>2020-07-02 08</c:v>
                </c:pt>
                <c:pt idx="32">
                  <c:v>2020-07-02 09</c:v>
                </c:pt>
                <c:pt idx="33">
                  <c:v>2020-07-02 10</c:v>
                </c:pt>
                <c:pt idx="34">
                  <c:v>2020-07-02 11</c:v>
                </c:pt>
                <c:pt idx="35">
                  <c:v>2020-07-02 12</c:v>
                </c:pt>
                <c:pt idx="36">
                  <c:v>2020-07-02 13</c:v>
                </c:pt>
                <c:pt idx="37">
                  <c:v>2020-07-02 14</c:v>
                </c:pt>
                <c:pt idx="38">
                  <c:v>2020-07-02 15</c:v>
                </c:pt>
                <c:pt idx="39">
                  <c:v>2020-07-02 16</c:v>
                </c:pt>
                <c:pt idx="40">
                  <c:v>2020-07-02 17</c:v>
                </c:pt>
                <c:pt idx="41">
                  <c:v>2020-07-02 18</c:v>
                </c:pt>
                <c:pt idx="42">
                  <c:v>2020-07-02 19</c:v>
                </c:pt>
                <c:pt idx="43">
                  <c:v>2020-07-02 20</c:v>
                </c:pt>
                <c:pt idx="44">
                  <c:v>2020-07-02 21</c:v>
                </c:pt>
                <c:pt idx="45">
                  <c:v>2020-07-02 22</c:v>
                </c:pt>
                <c:pt idx="46">
                  <c:v>2020-07-02 23</c:v>
                </c:pt>
                <c:pt idx="47">
                  <c:v>2020-07-02 24</c:v>
                </c:pt>
                <c:pt idx="48">
                  <c:v>2020-07-03 01</c:v>
                </c:pt>
                <c:pt idx="49">
                  <c:v>2020-07-03 02</c:v>
                </c:pt>
                <c:pt idx="50">
                  <c:v>2020-07-03 03</c:v>
                </c:pt>
                <c:pt idx="51">
                  <c:v>2020-07-03 04</c:v>
                </c:pt>
                <c:pt idx="52">
                  <c:v>2020-07-03 05</c:v>
                </c:pt>
                <c:pt idx="53">
                  <c:v>2020-07-03 06</c:v>
                </c:pt>
                <c:pt idx="54">
                  <c:v>2020-07-03 07</c:v>
                </c:pt>
                <c:pt idx="55">
                  <c:v>2020-07-03 08</c:v>
                </c:pt>
                <c:pt idx="56">
                  <c:v>2020-07-03 09</c:v>
                </c:pt>
                <c:pt idx="57">
                  <c:v>2020-07-03 10</c:v>
                </c:pt>
                <c:pt idx="58">
                  <c:v>2020-07-03 11</c:v>
                </c:pt>
                <c:pt idx="59">
                  <c:v>2020-07-03 12</c:v>
                </c:pt>
                <c:pt idx="60">
                  <c:v>2020-07-03 13</c:v>
                </c:pt>
                <c:pt idx="61">
                  <c:v>2020-07-03 14</c:v>
                </c:pt>
                <c:pt idx="62">
                  <c:v>2020-07-03 15</c:v>
                </c:pt>
                <c:pt idx="63">
                  <c:v>2020-07-03 16</c:v>
                </c:pt>
                <c:pt idx="64">
                  <c:v>2020-07-03 17</c:v>
                </c:pt>
                <c:pt idx="65">
                  <c:v>2020-07-03 18</c:v>
                </c:pt>
                <c:pt idx="66">
                  <c:v>2020-07-03 19</c:v>
                </c:pt>
                <c:pt idx="67">
                  <c:v>2020-07-03 20</c:v>
                </c:pt>
                <c:pt idx="68">
                  <c:v>2020-07-03 21</c:v>
                </c:pt>
                <c:pt idx="69">
                  <c:v>2020-07-03 22</c:v>
                </c:pt>
                <c:pt idx="70">
                  <c:v>2020-07-03 23</c:v>
                </c:pt>
                <c:pt idx="71">
                  <c:v>2020-07-03 24</c:v>
                </c:pt>
                <c:pt idx="72">
                  <c:v>2020-07-04 01</c:v>
                </c:pt>
                <c:pt idx="73">
                  <c:v>2020-07-04 02</c:v>
                </c:pt>
                <c:pt idx="74">
                  <c:v>2020-07-04 03</c:v>
                </c:pt>
                <c:pt idx="75">
                  <c:v>2020-07-04 04</c:v>
                </c:pt>
                <c:pt idx="76">
                  <c:v>2020-07-04 05</c:v>
                </c:pt>
                <c:pt idx="77">
                  <c:v>2020-07-04 06</c:v>
                </c:pt>
                <c:pt idx="78">
                  <c:v>2020-07-04 07</c:v>
                </c:pt>
                <c:pt idx="79">
                  <c:v>2020-07-04 08</c:v>
                </c:pt>
                <c:pt idx="80">
                  <c:v>2020-07-04 09</c:v>
                </c:pt>
                <c:pt idx="81">
                  <c:v>2020-07-04 10</c:v>
                </c:pt>
                <c:pt idx="82">
                  <c:v>2020-07-04 11</c:v>
                </c:pt>
                <c:pt idx="83">
                  <c:v>2020-07-04 12</c:v>
                </c:pt>
                <c:pt idx="84">
                  <c:v>2020-07-04 13</c:v>
                </c:pt>
                <c:pt idx="85">
                  <c:v>2020-07-04 14</c:v>
                </c:pt>
                <c:pt idx="86">
                  <c:v>2020-07-04 15</c:v>
                </c:pt>
                <c:pt idx="87">
                  <c:v>2020-07-04 16</c:v>
                </c:pt>
                <c:pt idx="88">
                  <c:v>2020-07-04 17</c:v>
                </c:pt>
                <c:pt idx="89">
                  <c:v>2020-07-04 18</c:v>
                </c:pt>
                <c:pt idx="90">
                  <c:v>2020-07-04 19</c:v>
                </c:pt>
                <c:pt idx="91">
                  <c:v>2020-07-04 20</c:v>
                </c:pt>
                <c:pt idx="92">
                  <c:v>2020-07-04 21</c:v>
                </c:pt>
                <c:pt idx="93">
                  <c:v>2020-07-04 22</c:v>
                </c:pt>
                <c:pt idx="94">
                  <c:v>2020-07-04 23</c:v>
                </c:pt>
                <c:pt idx="95">
                  <c:v>2020-07-04 24</c:v>
                </c:pt>
                <c:pt idx="96">
                  <c:v>2020-07-05 01</c:v>
                </c:pt>
                <c:pt idx="97">
                  <c:v>2020-07-05 02</c:v>
                </c:pt>
                <c:pt idx="98">
                  <c:v>2020-07-05 03</c:v>
                </c:pt>
                <c:pt idx="99">
                  <c:v>2020-07-05 04</c:v>
                </c:pt>
                <c:pt idx="100">
                  <c:v>2020-07-05 05</c:v>
                </c:pt>
                <c:pt idx="101">
                  <c:v>2020-07-05 06</c:v>
                </c:pt>
                <c:pt idx="102">
                  <c:v>2020-07-05 07</c:v>
                </c:pt>
                <c:pt idx="103">
                  <c:v>2020-07-05 08</c:v>
                </c:pt>
                <c:pt idx="104">
                  <c:v>2020-07-05 09</c:v>
                </c:pt>
                <c:pt idx="105">
                  <c:v>2020-07-05 10</c:v>
                </c:pt>
                <c:pt idx="106">
                  <c:v>2020-07-05 11</c:v>
                </c:pt>
                <c:pt idx="107">
                  <c:v>2020-07-05 12</c:v>
                </c:pt>
                <c:pt idx="108">
                  <c:v>2020-07-05 13</c:v>
                </c:pt>
                <c:pt idx="109">
                  <c:v>2020-07-05 14</c:v>
                </c:pt>
                <c:pt idx="110">
                  <c:v>2020-07-05 15</c:v>
                </c:pt>
                <c:pt idx="111">
                  <c:v>2020-07-05 16</c:v>
                </c:pt>
                <c:pt idx="112">
                  <c:v>2020-07-05 17</c:v>
                </c:pt>
                <c:pt idx="113">
                  <c:v>2020-07-05 18</c:v>
                </c:pt>
                <c:pt idx="114">
                  <c:v>2020-07-05 19</c:v>
                </c:pt>
                <c:pt idx="115">
                  <c:v>2020-07-05 20</c:v>
                </c:pt>
                <c:pt idx="116">
                  <c:v>2020-07-05 21</c:v>
                </c:pt>
                <c:pt idx="117">
                  <c:v>2020-07-05 22</c:v>
                </c:pt>
                <c:pt idx="118">
                  <c:v>2020-07-05 23</c:v>
                </c:pt>
                <c:pt idx="119">
                  <c:v>2020-07-05 24</c:v>
                </c:pt>
                <c:pt idx="120">
                  <c:v>2020-07-06 01</c:v>
                </c:pt>
                <c:pt idx="121">
                  <c:v>2020-07-06 02</c:v>
                </c:pt>
                <c:pt idx="122">
                  <c:v>2020-07-06 03</c:v>
                </c:pt>
                <c:pt idx="123">
                  <c:v>2020-07-06 04</c:v>
                </c:pt>
                <c:pt idx="124">
                  <c:v>2020-07-06 05</c:v>
                </c:pt>
                <c:pt idx="125">
                  <c:v>2020-07-06 06</c:v>
                </c:pt>
                <c:pt idx="126">
                  <c:v>2020-07-06 07</c:v>
                </c:pt>
                <c:pt idx="127">
                  <c:v>2020-07-06 08</c:v>
                </c:pt>
                <c:pt idx="128">
                  <c:v>2020-07-06 09</c:v>
                </c:pt>
                <c:pt idx="129">
                  <c:v>2020-07-06 10</c:v>
                </c:pt>
                <c:pt idx="130">
                  <c:v>2020-07-06 11</c:v>
                </c:pt>
                <c:pt idx="131">
                  <c:v>2020-07-06 12</c:v>
                </c:pt>
                <c:pt idx="132">
                  <c:v>2020-07-06 13</c:v>
                </c:pt>
                <c:pt idx="133">
                  <c:v>2020-07-06 14</c:v>
                </c:pt>
                <c:pt idx="134">
                  <c:v>2020-07-06 15</c:v>
                </c:pt>
                <c:pt idx="135">
                  <c:v>2020-07-06 16</c:v>
                </c:pt>
                <c:pt idx="136">
                  <c:v>2020-07-06 17</c:v>
                </c:pt>
                <c:pt idx="137">
                  <c:v>2020-07-06 18</c:v>
                </c:pt>
                <c:pt idx="138">
                  <c:v>2020-07-06 19</c:v>
                </c:pt>
                <c:pt idx="139">
                  <c:v>2020-07-06 20</c:v>
                </c:pt>
                <c:pt idx="140">
                  <c:v>2020-07-06 21</c:v>
                </c:pt>
                <c:pt idx="141">
                  <c:v>2020-07-06 22</c:v>
                </c:pt>
                <c:pt idx="142">
                  <c:v>2020-07-06 23</c:v>
                </c:pt>
                <c:pt idx="143">
                  <c:v>2020-07-06 24</c:v>
                </c:pt>
                <c:pt idx="144">
                  <c:v>2020-07-07 01</c:v>
                </c:pt>
                <c:pt idx="145">
                  <c:v>2020-07-07 02</c:v>
                </c:pt>
                <c:pt idx="146">
                  <c:v>2020-07-07 03</c:v>
                </c:pt>
                <c:pt idx="147">
                  <c:v>2020-07-07 04</c:v>
                </c:pt>
                <c:pt idx="148">
                  <c:v>2020-07-07 05</c:v>
                </c:pt>
                <c:pt idx="149">
                  <c:v>2020-07-07 06</c:v>
                </c:pt>
                <c:pt idx="150">
                  <c:v>2020-07-07 07</c:v>
                </c:pt>
                <c:pt idx="151">
                  <c:v>2020-07-07 08</c:v>
                </c:pt>
                <c:pt idx="152">
                  <c:v>2020-07-07 09</c:v>
                </c:pt>
                <c:pt idx="153">
                  <c:v>2020-07-07 10</c:v>
                </c:pt>
                <c:pt idx="154">
                  <c:v>2020-07-07 11</c:v>
                </c:pt>
                <c:pt idx="155">
                  <c:v>2020-07-07 12</c:v>
                </c:pt>
                <c:pt idx="156">
                  <c:v>2020-07-07 13</c:v>
                </c:pt>
                <c:pt idx="157">
                  <c:v>2020-07-07 14</c:v>
                </c:pt>
                <c:pt idx="158">
                  <c:v>2020-07-07 15</c:v>
                </c:pt>
                <c:pt idx="159">
                  <c:v>2020-07-07 16</c:v>
                </c:pt>
                <c:pt idx="160">
                  <c:v>2020-07-07 17</c:v>
                </c:pt>
                <c:pt idx="161">
                  <c:v>2020-07-07 18</c:v>
                </c:pt>
                <c:pt idx="162">
                  <c:v>2020-07-07 19</c:v>
                </c:pt>
                <c:pt idx="163">
                  <c:v>2020-07-07 20</c:v>
                </c:pt>
                <c:pt idx="164">
                  <c:v>2020-07-07 21</c:v>
                </c:pt>
                <c:pt idx="165">
                  <c:v>2020-07-07 22</c:v>
                </c:pt>
                <c:pt idx="166">
                  <c:v>2020-07-07 23</c:v>
                </c:pt>
                <c:pt idx="167">
                  <c:v>2020-07-07 24</c:v>
                </c:pt>
                <c:pt idx="168">
                  <c:v>2020-07-08 01</c:v>
                </c:pt>
                <c:pt idx="169">
                  <c:v>2020-07-08 02</c:v>
                </c:pt>
                <c:pt idx="170">
                  <c:v>2020-07-08 03</c:v>
                </c:pt>
                <c:pt idx="171">
                  <c:v>2020-07-08 04</c:v>
                </c:pt>
                <c:pt idx="172">
                  <c:v>2020-07-08 05</c:v>
                </c:pt>
                <c:pt idx="173">
                  <c:v>2020-07-08 06</c:v>
                </c:pt>
                <c:pt idx="174">
                  <c:v>2020-07-08 07</c:v>
                </c:pt>
                <c:pt idx="175">
                  <c:v>2020-07-08 08</c:v>
                </c:pt>
                <c:pt idx="176">
                  <c:v>2020-07-08 09</c:v>
                </c:pt>
                <c:pt idx="177">
                  <c:v>2020-07-08 10</c:v>
                </c:pt>
                <c:pt idx="178">
                  <c:v>2020-07-08 11</c:v>
                </c:pt>
                <c:pt idx="179">
                  <c:v>2020-07-08 12</c:v>
                </c:pt>
                <c:pt idx="180">
                  <c:v>2020-07-08 13</c:v>
                </c:pt>
                <c:pt idx="181">
                  <c:v>2020-07-08 14</c:v>
                </c:pt>
                <c:pt idx="182">
                  <c:v>2020-07-08 15</c:v>
                </c:pt>
                <c:pt idx="183">
                  <c:v>2020-07-08 16</c:v>
                </c:pt>
                <c:pt idx="184">
                  <c:v>2020-07-08 17</c:v>
                </c:pt>
                <c:pt idx="185">
                  <c:v>2020-07-08 18</c:v>
                </c:pt>
                <c:pt idx="186">
                  <c:v>2020-07-08 19</c:v>
                </c:pt>
                <c:pt idx="187">
                  <c:v>2020-07-08 20</c:v>
                </c:pt>
                <c:pt idx="188">
                  <c:v>2020-07-08 21</c:v>
                </c:pt>
                <c:pt idx="189">
                  <c:v>2020-07-08 22</c:v>
                </c:pt>
                <c:pt idx="190">
                  <c:v>2020-07-08 23</c:v>
                </c:pt>
                <c:pt idx="191">
                  <c:v>2020-07-08 24</c:v>
                </c:pt>
                <c:pt idx="192">
                  <c:v>2020-07-09 01</c:v>
                </c:pt>
                <c:pt idx="193">
                  <c:v>2020-07-09 02</c:v>
                </c:pt>
                <c:pt idx="194">
                  <c:v>2020-07-09 03</c:v>
                </c:pt>
                <c:pt idx="195">
                  <c:v>2020-07-09 04</c:v>
                </c:pt>
                <c:pt idx="196">
                  <c:v>2020-07-09 05</c:v>
                </c:pt>
                <c:pt idx="197">
                  <c:v>2020-07-09 06</c:v>
                </c:pt>
                <c:pt idx="198">
                  <c:v>2020-07-09 07</c:v>
                </c:pt>
                <c:pt idx="199">
                  <c:v>2020-07-09 08</c:v>
                </c:pt>
                <c:pt idx="200">
                  <c:v>2020-07-09 09</c:v>
                </c:pt>
                <c:pt idx="201">
                  <c:v>2020-07-09 10</c:v>
                </c:pt>
                <c:pt idx="202">
                  <c:v>2020-07-09 11</c:v>
                </c:pt>
                <c:pt idx="203">
                  <c:v>2020-07-09 12</c:v>
                </c:pt>
                <c:pt idx="204">
                  <c:v>2020-07-09 13</c:v>
                </c:pt>
                <c:pt idx="205">
                  <c:v>2020-07-09 14</c:v>
                </c:pt>
                <c:pt idx="206">
                  <c:v>2020-07-09 15</c:v>
                </c:pt>
                <c:pt idx="207">
                  <c:v>2020-07-09 16</c:v>
                </c:pt>
                <c:pt idx="208">
                  <c:v>2020-07-09 17</c:v>
                </c:pt>
                <c:pt idx="209">
                  <c:v>2020-07-09 18</c:v>
                </c:pt>
                <c:pt idx="210">
                  <c:v>2020-07-09 19</c:v>
                </c:pt>
                <c:pt idx="211">
                  <c:v>2020-07-09 20</c:v>
                </c:pt>
                <c:pt idx="212">
                  <c:v>2020-07-09 21</c:v>
                </c:pt>
                <c:pt idx="213">
                  <c:v>2020-07-09 22</c:v>
                </c:pt>
                <c:pt idx="214">
                  <c:v>2020-07-09 23</c:v>
                </c:pt>
                <c:pt idx="215">
                  <c:v>2020-07-09 24</c:v>
                </c:pt>
                <c:pt idx="216">
                  <c:v>2020-07-10 01</c:v>
                </c:pt>
                <c:pt idx="217">
                  <c:v>2020-07-10 02</c:v>
                </c:pt>
                <c:pt idx="218">
                  <c:v>2020-07-10 03</c:v>
                </c:pt>
                <c:pt idx="219">
                  <c:v>2020-07-10 04</c:v>
                </c:pt>
                <c:pt idx="220">
                  <c:v>2020-07-10 05</c:v>
                </c:pt>
                <c:pt idx="221">
                  <c:v>2020-07-10 06</c:v>
                </c:pt>
                <c:pt idx="222">
                  <c:v>2020-07-10 07</c:v>
                </c:pt>
                <c:pt idx="223">
                  <c:v>2020-07-10 08</c:v>
                </c:pt>
                <c:pt idx="224">
                  <c:v>2020-07-10 09</c:v>
                </c:pt>
                <c:pt idx="225">
                  <c:v>2020-07-10 10</c:v>
                </c:pt>
                <c:pt idx="226">
                  <c:v>2020-07-10 11</c:v>
                </c:pt>
                <c:pt idx="227">
                  <c:v>2020-07-10 12</c:v>
                </c:pt>
                <c:pt idx="228">
                  <c:v>2020-07-10 13</c:v>
                </c:pt>
                <c:pt idx="229">
                  <c:v>2020-07-10 14</c:v>
                </c:pt>
                <c:pt idx="230">
                  <c:v>2020-07-10 15</c:v>
                </c:pt>
                <c:pt idx="231">
                  <c:v>2020-07-10 16</c:v>
                </c:pt>
                <c:pt idx="232">
                  <c:v>2020-07-10 17</c:v>
                </c:pt>
                <c:pt idx="233">
                  <c:v>2020-07-10 18</c:v>
                </c:pt>
                <c:pt idx="234">
                  <c:v>2020-07-10 19</c:v>
                </c:pt>
                <c:pt idx="235">
                  <c:v>2020-07-10 20</c:v>
                </c:pt>
                <c:pt idx="236">
                  <c:v>2020-07-10 21</c:v>
                </c:pt>
                <c:pt idx="237">
                  <c:v>2020-07-10 22</c:v>
                </c:pt>
                <c:pt idx="238">
                  <c:v>2020-07-10 23</c:v>
                </c:pt>
                <c:pt idx="239">
                  <c:v>2020-07-10 24</c:v>
                </c:pt>
                <c:pt idx="240">
                  <c:v>2020-07-11 01</c:v>
                </c:pt>
                <c:pt idx="241">
                  <c:v>2020-07-11 02</c:v>
                </c:pt>
                <c:pt idx="242">
                  <c:v>2020-07-11 03</c:v>
                </c:pt>
                <c:pt idx="243">
                  <c:v>2020-07-11 04</c:v>
                </c:pt>
                <c:pt idx="244">
                  <c:v>2020-07-11 05</c:v>
                </c:pt>
                <c:pt idx="245">
                  <c:v>2020-07-11 06</c:v>
                </c:pt>
                <c:pt idx="246">
                  <c:v>2020-07-11 07</c:v>
                </c:pt>
                <c:pt idx="247">
                  <c:v>2020-07-11 08</c:v>
                </c:pt>
                <c:pt idx="248">
                  <c:v>2020-07-11 09</c:v>
                </c:pt>
                <c:pt idx="249">
                  <c:v>2020-07-11 10</c:v>
                </c:pt>
                <c:pt idx="250">
                  <c:v>2020-07-11 11</c:v>
                </c:pt>
                <c:pt idx="251">
                  <c:v>2020-07-11 12</c:v>
                </c:pt>
                <c:pt idx="252">
                  <c:v>2020-07-11 13</c:v>
                </c:pt>
                <c:pt idx="253">
                  <c:v>2020-07-11 14</c:v>
                </c:pt>
                <c:pt idx="254">
                  <c:v>2020-07-11 15</c:v>
                </c:pt>
                <c:pt idx="255">
                  <c:v>2020-07-11 16</c:v>
                </c:pt>
                <c:pt idx="256">
                  <c:v>2020-07-11 17</c:v>
                </c:pt>
                <c:pt idx="257">
                  <c:v>2020-07-11 18</c:v>
                </c:pt>
                <c:pt idx="258">
                  <c:v>2020-07-11 19</c:v>
                </c:pt>
                <c:pt idx="259">
                  <c:v>2020-07-11 20</c:v>
                </c:pt>
                <c:pt idx="260">
                  <c:v>2020-07-11 21</c:v>
                </c:pt>
                <c:pt idx="261">
                  <c:v>2020-07-11 22</c:v>
                </c:pt>
                <c:pt idx="262">
                  <c:v>2020-07-11 23</c:v>
                </c:pt>
                <c:pt idx="263">
                  <c:v>2020-07-11 24</c:v>
                </c:pt>
                <c:pt idx="264">
                  <c:v>2020-07-12 01</c:v>
                </c:pt>
                <c:pt idx="265">
                  <c:v>2020-07-12 02</c:v>
                </c:pt>
                <c:pt idx="266">
                  <c:v>2020-07-12 03</c:v>
                </c:pt>
                <c:pt idx="267">
                  <c:v>2020-07-12 04</c:v>
                </c:pt>
                <c:pt idx="268">
                  <c:v>2020-07-12 05</c:v>
                </c:pt>
                <c:pt idx="269">
                  <c:v>2020-07-12 06</c:v>
                </c:pt>
                <c:pt idx="270">
                  <c:v>2020-07-12 07</c:v>
                </c:pt>
                <c:pt idx="271">
                  <c:v>2020-07-12 08</c:v>
                </c:pt>
                <c:pt idx="272">
                  <c:v>2020-07-12 09</c:v>
                </c:pt>
                <c:pt idx="273">
                  <c:v>2020-07-12 10</c:v>
                </c:pt>
                <c:pt idx="274">
                  <c:v>2020-07-12 11</c:v>
                </c:pt>
                <c:pt idx="275">
                  <c:v>2020-07-12 12</c:v>
                </c:pt>
                <c:pt idx="276">
                  <c:v>2020-07-12 13</c:v>
                </c:pt>
                <c:pt idx="277">
                  <c:v>2020-07-12 14</c:v>
                </c:pt>
                <c:pt idx="278">
                  <c:v>2020-07-12 15</c:v>
                </c:pt>
                <c:pt idx="279">
                  <c:v>2020-07-12 16</c:v>
                </c:pt>
                <c:pt idx="280">
                  <c:v>2020-07-12 17</c:v>
                </c:pt>
                <c:pt idx="281">
                  <c:v>2020-07-12 18</c:v>
                </c:pt>
                <c:pt idx="282">
                  <c:v>2020-07-12 19</c:v>
                </c:pt>
                <c:pt idx="283">
                  <c:v>2020-07-12 20</c:v>
                </c:pt>
                <c:pt idx="284">
                  <c:v>2020-07-12 21</c:v>
                </c:pt>
                <c:pt idx="285">
                  <c:v>2020-07-12 22</c:v>
                </c:pt>
                <c:pt idx="286">
                  <c:v>2020-07-12 23</c:v>
                </c:pt>
                <c:pt idx="287">
                  <c:v>2020-07-12 24</c:v>
                </c:pt>
                <c:pt idx="288">
                  <c:v>2020-07-13 01</c:v>
                </c:pt>
                <c:pt idx="289">
                  <c:v>2020-07-13 02</c:v>
                </c:pt>
                <c:pt idx="290">
                  <c:v>2020-07-13 03</c:v>
                </c:pt>
                <c:pt idx="291">
                  <c:v>2020-07-13 04</c:v>
                </c:pt>
                <c:pt idx="292">
                  <c:v>2020-07-13 05</c:v>
                </c:pt>
                <c:pt idx="293">
                  <c:v>2020-07-13 06</c:v>
                </c:pt>
                <c:pt idx="294">
                  <c:v>2020-07-13 07</c:v>
                </c:pt>
                <c:pt idx="295">
                  <c:v>2020-07-13 08</c:v>
                </c:pt>
                <c:pt idx="296">
                  <c:v>2020-07-13 09</c:v>
                </c:pt>
                <c:pt idx="297">
                  <c:v>2020-07-13 10</c:v>
                </c:pt>
                <c:pt idx="298">
                  <c:v>2020-07-13 11</c:v>
                </c:pt>
                <c:pt idx="299">
                  <c:v>2020-07-13 12</c:v>
                </c:pt>
                <c:pt idx="300">
                  <c:v>2020-07-13 13</c:v>
                </c:pt>
                <c:pt idx="301">
                  <c:v>2020-07-13 14</c:v>
                </c:pt>
                <c:pt idx="302">
                  <c:v>2020-07-13 15</c:v>
                </c:pt>
                <c:pt idx="303">
                  <c:v>2020-07-13 16</c:v>
                </c:pt>
                <c:pt idx="304">
                  <c:v>2020-07-13 17</c:v>
                </c:pt>
                <c:pt idx="305">
                  <c:v>2020-07-13 18</c:v>
                </c:pt>
                <c:pt idx="306">
                  <c:v>2020-07-13 19</c:v>
                </c:pt>
                <c:pt idx="307">
                  <c:v>2020-07-13 20</c:v>
                </c:pt>
                <c:pt idx="308">
                  <c:v>2020-07-13 21</c:v>
                </c:pt>
                <c:pt idx="309">
                  <c:v>2020-07-13 22</c:v>
                </c:pt>
                <c:pt idx="310">
                  <c:v>2020-07-13 23</c:v>
                </c:pt>
                <c:pt idx="311">
                  <c:v>2020-07-13 24</c:v>
                </c:pt>
                <c:pt idx="312">
                  <c:v>2020-07-14 01</c:v>
                </c:pt>
                <c:pt idx="313">
                  <c:v>2020-07-14 02</c:v>
                </c:pt>
                <c:pt idx="314">
                  <c:v>2020-07-14 03</c:v>
                </c:pt>
                <c:pt idx="315">
                  <c:v>2020-07-14 04</c:v>
                </c:pt>
                <c:pt idx="316">
                  <c:v>2020-07-14 05</c:v>
                </c:pt>
                <c:pt idx="317">
                  <c:v>2020-07-14 06</c:v>
                </c:pt>
                <c:pt idx="318">
                  <c:v>2020-07-14 07</c:v>
                </c:pt>
                <c:pt idx="319">
                  <c:v>2020-07-14 08</c:v>
                </c:pt>
                <c:pt idx="320">
                  <c:v>2020-07-14 09</c:v>
                </c:pt>
                <c:pt idx="321">
                  <c:v>2020-07-14 10</c:v>
                </c:pt>
                <c:pt idx="322">
                  <c:v>2020-07-14 11</c:v>
                </c:pt>
                <c:pt idx="323">
                  <c:v>2020-07-14 12</c:v>
                </c:pt>
                <c:pt idx="324">
                  <c:v>2020-07-14 13</c:v>
                </c:pt>
                <c:pt idx="325">
                  <c:v>2020-07-14 14</c:v>
                </c:pt>
                <c:pt idx="326">
                  <c:v>2020-07-14 15</c:v>
                </c:pt>
                <c:pt idx="327">
                  <c:v>2020-07-14 16</c:v>
                </c:pt>
                <c:pt idx="328">
                  <c:v>2020-07-14 17</c:v>
                </c:pt>
                <c:pt idx="329">
                  <c:v>2020-07-14 18</c:v>
                </c:pt>
                <c:pt idx="330">
                  <c:v>2020-07-14 19</c:v>
                </c:pt>
                <c:pt idx="331">
                  <c:v>2020-07-14 20</c:v>
                </c:pt>
                <c:pt idx="332">
                  <c:v>2020-07-14 21</c:v>
                </c:pt>
                <c:pt idx="333">
                  <c:v>2020-07-14 22</c:v>
                </c:pt>
                <c:pt idx="334">
                  <c:v>2020-07-14 23</c:v>
                </c:pt>
                <c:pt idx="335">
                  <c:v>2020-07-14 24</c:v>
                </c:pt>
                <c:pt idx="336">
                  <c:v>2020-07-15 01</c:v>
                </c:pt>
                <c:pt idx="337">
                  <c:v>2020-07-15 02</c:v>
                </c:pt>
                <c:pt idx="338">
                  <c:v>2020-07-15 03</c:v>
                </c:pt>
                <c:pt idx="339">
                  <c:v>2020-07-15 04</c:v>
                </c:pt>
                <c:pt idx="340">
                  <c:v>2020-07-15 05</c:v>
                </c:pt>
                <c:pt idx="341">
                  <c:v>2020-07-15 06</c:v>
                </c:pt>
                <c:pt idx="342">
                  <c:v>2020-07-15 07</c:v>
                </c:pt>
                <c:pt idx="343">
                  <c:v>2020-07-15 08</c:v>
                </c:pt>
                <c:pt idx="344">
                  <c:v>2020-07-15 09</c:v>
                </c:pt>
                <c:pt idx="345">
                  <c:v>2020-07-15 10</c:v>
                </c:pt>
                <c:pt idx="346">
                  <c:v>2020-07-15 11</c:v>
                </c:pt>
                <c:pt idx="347">
                  <c:v>2020-07-15 12</c:v>
                </c:pt>
                <c:pt idx="348">
                  <c:v>2020-07-15 13</c:v>
                </c:pt>
                <c:pt idx="349">
                  <c:v>2020-07-15 14</c:v>
                </c:pt>
                <c:pt idx="350">
                  <c:v>2020-07-15 15</c:v>
                </c:pt>
                <c:pt idx="351">
                  <c:v>2020-07-15 16</c:v>
                </c:pt>
                <c:pt idx="352">
                  <c:v>2020-07-15 17</c:v>
                </c:pt>
                <c:pt idx="353">
                  <c:v>2020-07-15 18</c:v>
                </c:pt>
                <c:pt idx="354">
                  <c:v>2020-07-15 19</c:v>
                </c:pt>
                <c:pt idx="355">
                  <c:v>2020-07-15 20</c:v>
                </c:pt>
                <c:pt idx="356">
                  <c:v>2020-07-15 21</c:v>
                </c:pt>
                <c:pt idx="357">
                  <c:v>2020-07-15 22</c:v>
                </c:pt>
                <c:pt idx="358">
                  <c:v>2020-07-15 23</c:v>
                </c:pt>
                <c:pt idx="359">
                  <c:v>2020-07-15 24</c:v>
                </c:pt>
                <c:pt idx="360">
                  <c:v>2020-07-16 01</c:v>
                </c:pt>
                <c:pt idx="361">
                  <c:v>2020-07-16 02</c:v>
                </c:pt>
                <c:pt idx="362">
                  <c:v>2020-07-16 03</c:v>
                </c:pt>
                <c:pt idx="363">
                  <c:v>2020-07-16 04</c:v>
                </c:pt>
                <c:pt idx="364">
                  <c:v>2020-07-16 05</c:v>
                </c:pt>
                <c:pt idx="365">
                  <c:v>2020-07-16 06</c:v>
                </c:pt>
                <c:pt idx="366">
                  <c:v>2020-07-16 07</c:v>
                </c:pt>
                <c:pt idx="367">
                  <c:v>2020-07-16 08</c:v>
                </c:pt>
                <c:pt idx="368">
                  <c:v>2020-07-16 09</c:v>
                </c:pt>
                <c:pt idx="369">
                  <c:v>2020-07-16 10</c:v>
                </c:pt>
                <c:pt idx="370">
                  <c:v>2020-07-16 11</c:v>
                </c:pt>
                <c:pt idx="371">
                  <c:v>2020-07-16 12</c:v>
                </c:pt>
                <c:pt idx="372">
                  <c:v>2020-07-16 13</c:v>
                </c:pt>
                <c:pt idx="373">
                  <c:v>2020-07-16 14</c:v>
                </c:pt>
                <c:pt idx="374">
                  <c:v>2020-07-16 15</c:v>
                </c:pt>
                <c:pt idx="375">
                  <c:v>2020-07-16 16</c:v>
                </c:pt>
                <c:pt idx="376">
                  <c:v>2020-07-16 17</c:v>
                </c:pt>
                <c:pt idx="377">
                  <c:v>2020-07-16 18</c:v>
                </c:pt>
                <c:pt idx="378">
                  <c:v>2020-07-16 19</c:v>
                </c:pt>
                <c:pt idx="379">
                  <c:v>2020-07-16 20</c:v>
                </c:pt>
                <c:pt idx="380">
                  <c:v>2020-07-16 21</c:v>
                </c:pt>
                <c:pt idx="381">
                  <c:v>2020-07-16 22</c:v>
                </c:pt>
                <c:pt idx="382">
                  <c:v>2020-07-16 23</c:v>
                </c:pt>
                <c:pt idx="383">
                  <c:v>2020-07-16 24</c:v>
                </c:pt>
                <c:pt idx="384">
                  <c:v>2020-07-17 01</c:v>
                </c:pt>
                <c:pt idx="385">
                  <c:v>2020-07-17 02</c:v>
                </c:pt>
                <c:pt idx="386">
                  <c:v>2020-07-17 03</c:v>
                </c:pt>
                <c:pt idx="387">
                  <c:v>2020-07-17 04</c:v>
                </c:pt>
                <c:pt idx="388">
                  <c:v>2020-07-17 05</c:v>
                </c:pt>
                <c:pt idx="389">
                  <c:v>2020-07-17 06</c:v>
                </c:pt>
                <c:pt idx="390">
                  <c:v>2020-07-17 07</c:v>
                </c:pt>
                <c:pt idx="391">
                  <c:v>2020-07-17 08</c:v>
                </c:pt>
                <c:pt idx="392">
                  <c:v>2020-07-17 09</c:v>
                </c:pt>
                <c:pt idx="393">
                  <c:v>2020-07-17 10</c:v>
                </c:pt>
                <c:pt idx="394">
                  <c:v>2020-07-17 11</c:v>
                </c:pt>
                <c:pt idx="395">
                  <c:v>2020-07-17 12</c:v>
                </c:pt>
                <c:pt idx="396">
                  <c:v>2020-07-17 13</c:v>
                </c:pt>
                <c:pt idx="397">
                  <c:v>2020-07-17 14</c:v>
                </c:pt>
                <c:pt idx="398">
                  <c:v>2020-07-17 15</c:v>
                </c:pt>
                <c:pt idx="399">
                  <c:v>2020-07-17 16</c:v>
                </c:pt>
                <c:pt idx="400">
                  <c:v>2020-07-17 17</c:v>
                </c:pt>
                <c:pt idx="401">
                  <c:v>2020-07-17 18</c:v>
                </c:pt>
                <c:pt idx="402">
                  <c:v>2020-07-17 19</c:v>
                </c:pt>
                <c:pt idx="403">
                  <c:v>2020-07-17 20</c:v>
                </c:pt>
                <c:pt idx="404">
                  <c:v>2020-07-17 21</c:v>
                </c:pt>
                <c:pt idx="405">
                  <c:v>2020-07-17 22</c:v>
                </c:pt>
                <c:pt idx="406">
                  <c:v>2020-07-17 23</c:v>
                </c:pt>
                <c:pt idx="407">
                  <c:v>2020-07-17 24</c:v>
                </c:pt>
                <c:pt idx="408">
                  <c:v>2020-07-18 01</c:v>
                </c:pt>
                <c:pt idx="409">
                  <c:v>2020-07-18 02</c:v>
                </c:pt>
                <c:pt idx="410">
                  <c:v>2020-07-18 03</c:v>
                </c:pt>
                <c:pt idx="411">
                  <c:v>2020-07-18 04</c:v>
                </c:pt>
                <c:pt idx="412">
                  <c:v>2020-07-18 05</c:v>
                </c:pt>
                <c:pt idx="413">
                  <c:v>2020-07-18 06</c:v>
                </c:pt>
                <c:pt idx="414">
                  <c:v>2020-07-18 07</c:v>
                </c:pt>
                <c:pt idx="415">
                  <c:v>2020-07-18 08</c:v>
                </c:pt>
                <c:pt idx="416">
                  <c:v>2020-07-18 09</c:v>
                </c:pt>
                <c:pt idx="417">
                  <c:v>2020-07-18 10</c:v>
                </c:pt>
                <c:pt idx="418">
                  <c:v>2020-07-18 11</c:v>
                </c:pt>
                <c:pt idx="419">
                  <c:v>2020-07-18 12</c:v>
                </c:pt>
                <c:pt idx="420">
                  <c:v>2020-07-18 13</c:v>
                </c:pt>
                <c:pt idx="421">
                  <c:v>2020-07-18 14</c:v>
                </c:pt>
                <c:pt idx="422">
                  <c:v>2020-07-18 15</c:v>
                </c:pt>
                <c:pt idx="423">
                  <c:v>2020-07-18 16</c:v>
                </c:pt>
                <c:pt idx="424">
                  <c:v>2020-07-18 17</c:v>
                </c:pt>
                <c:pt idx="425">
                  <c:v>2020-07-18 18</c:v>
                </c:pt>
                <c:pt idx="426">
                  <c:v>2020-07-18 19</c:v>
                </c:pt>
                <c:pt idx="427">
                  <c:v>2020-07-18 20</c:v>
                </c:pt>
                <c:pt idx="428">
                  <c:v>2020-07-18 21</c:v>
                </c:pt>
                <c:pt idx="429">
                  <c:v>2020-07-18 22</c:v>
                </c:pt>
                <c:pt idx="430">
                  <c:v>2020-07-18 23</c:v>
                </c:pt>
                <c:pt idx="431">
                  <c:v>2020-07-18 24</c:v>
                </c:pt>
                <c:pt idx="432">
                  <c:v>2020-07-19 01</c:v>
                </c:pt>
                <c:pt idx="433">
                  <c:v>2020-07-19 02</c:v>
                </c:pt>
                <c:pt idx="434">
                  <c:v>2020-07-19 03</c:v>
                </c:pt>
                <c:pt idx="435">
                  <c:v>2020-07-19 04</c:v>
                </c:pt>
                <c:pt idx="436">
                  <c:v>2020-07-19 05</c:v>
                </c:pt>
                <c:pt idx="437">
                  <c:v>2020-07-19 06</c:v>
                </c:pt>
                <c:pt idx="438">
                  <c:v>2020-07-19 07</c:v>
                </c:pt>
                <c:pt idx="439">
                  <c:v>2020-07-19 08</c:v>
                </c:pt>
                <c:pt idx="440">
                  <c:v>2020-07-19 09</c:v>
                </c:pt>
                <c:pt idx="441">
                  <c:v>2020-07-19 10</c:v>
                </c:pt>
                <c:pt idx="442">
                  <c:v>2020-07-19 11</c:v>
                </c:pt>
                <c:pt idx="443">
                  <c:v>2020-07-19 12</c:v>
                </c:pt>
                <c:pt idx="444">
                  <c:v>2020-07-19 13</c:v>
                </c:pt>
                <c:pt idx="445">
                  <c:v>2020-07-19 14</c:v>
                </c:pt>
                <c:pt idx="446">
                  <c:v>2020-07-19 15</c:v>
                </c:pt>
                <c:pt idx="447">
                  <c:v>2020-07-19 16</c:v>
                </c:pt>
                <c:pt idx="448">
                  <c:v>2020-07-19 17</c:v>
                </c:pt>
                <c:pt idx="449">
                  <c:v>2020-07-19 18</c:v>
                </c:pt>
                <c:pt idx="450">
                  <c:v>2020-07-19 19</c:v>
                </c:pt>
                <c:pt idx="451">
                  <c:v>2020-07-19 20</c:v>
                </c:pt>
                <c:pt idx="452">
                  <c:v>2020-07-19 21</c:v>
                </c:pt>
                <c:pt idx="453">
                  <c:v>2020-07-19 22</c:v>
                </c:pt>
                <c:pt idx="454">
                  <c:v>2020-07-19 23</c:v>
                </c:pt>
                <c:pt idx="455">
                  <c:v>2020-07-19 24</c:v>
                </c:pt>
                <c:pt idx="456">
                  <c:v>2020-07-20 01</c:v>
                </c:pt>
                <c:pt idx="457">
                  <c:v>2020-07-20 02</c:v>
                </c:pt>
                <c:pt idx="458">
                  <c:v>2020-07-20 03</c:v>
                </c:pt>
                <c:pt idx="459">
                  <c:v>2020-07-20 04</c:v>
                </c:pt>
                <c:pt idx="460">
                  <c:v>2020-07-20 05</c:v>
                </c:pt>
                <c:pt idx="461">
                  <c:v>2020-07-20 06</c:v>
                </c:pt>
                <c:pt idx="462">
                  <c:v>2020-07-20 07</c:v>
                </c:pt>
                <c:pt idx="463">
                  <c:v>2020-07-20 08</c:v>
                </c:pt>
                <c:pt idx="464">
                  <c:v>2020-07-20 09</c:v>
                </c:pt>
                <c:pt idx="465">
                  <c:v>2020-07-20 10</c:v>
                </c:pt>
                <c:pt idx="466">
                  <c:v>2020-07-20 11</c:v>
                </c:pt>
                <c:pt idx="467">
                  <c:v>2020-07-20 12</c:v>
                </c:pt>
                <c:pt idx="468">
                  <c:v>2020-07-20 13</c:v>
                </c:pt>
                <c:pt idx="469">
                  <c:v>2020-07-20 14</c:v>
                </c:pt>
                <c:pt idx="470">
                  <c:v>2020-07-20 15</c:v>
                </c:pt>
                <c:pt idx="471">
                  <c:v>2020-07-20 16</c:v>
                </c:pt>
                <c:pt idx="472">
                  <c:v>2020-07-20 17</c:v>
                </c:pt>
                <c:pt idx="473">
                  <c:v>2020-07-20 18</c:v>
                </c:pt>
                <c:pt idx="474">
                  <c:v>2020-07-20 19</c:v>
                </c:pt>
                <c:pt idx="475">
                  <c:v>2020-07-20 20</c:v>
                </c:pt>
                <c:pt idx="476">
                  <c:v>2020-07-20 21</c:v>
                </c:pt>
                <c:pt idx="477">
                  <c:v>2020-07-20 22</c:v>
                </c:pt>
                <c:pt idx="478">
                  <c:v>2020-07-20 23</c:v>
                </c:pt>
                <c:pt idx="479">
                  <c:v>2020-07-20 24</c:v>
                </c:pt>
                <c:pt idx="480">
                  <c:v>2020-07-21 01</c:v>
                </c:pt>
                <c:pt idx="481">
                  <c:v>2020-07-21 02</c:v>
                </c:pt>
                <c:pt idx="482">
                  <c:v>2020-07-21 03</c:v>
                </c:pt>
                <c:pt idx="483">
                  <c:v>2020-07-21 04</c:v>
                </c:pt>
                <c:pt idx="484">
                  <c:v>2020-07-21 05</c:v>
                </c:pt>
                <c:pt idx="485">
                  <c:v>2020-07-21 06</c:v>
                </c:pt>
                <c:pt idx="486">
                  <c:v>2020-07-21 07</c:v>
                </c:pt>
                <c:pt idx="487">
                  <c:v>2020-07-21 08</c:v>
                </c:pt>
                <c:pt idx="488">
                  <c:v>2020-07-21 09</c:v>
                </c:pt>
                <c:pt idx="489">
                  <c:v>2020-07-21 10</c:v>
                </c:pt>
                <c:pt idx="490">
                  <c:v>2020-07-21 11</c:v>
                </c:pt>
                <c:pt idx="491">
                  <c:v>2020-07-21 12</c:v>
                </c:pt>
                <c:pt idx="492">
                  <c:v>2020-07-21 13</c:v>
                </c:pt>
                <c:pt idx="493">
                  <c:v>2020-07-21 14</c:v>
                </c:pt>
                <c:pt idx="494">
                  <c:v>2020-07-21 15</c:v>
                </c:pt>
                <c:pt idx="495">
                  <c:v>2020-07-21 16</c:v>
                </c:pt>
                <c:pt idx="496">
                  <c:v>2020-07-21 17</c:v>
                </c:pt>
                <c:pt idx="497">
                  <c:v>2020-07-21 18</c:v>
                </c:pt>
                <c:pt idx="498">
                  <c:v>2020-07-21 19</c:v>
                </c:pt>
                <c:pt idx="499">
                  <c:v>2020-07-21 20</c:v>
                </c:pt>
                <c:pt idx="500">
                  <c:v>2020-07-21 21</c:v>
                </c:pt>
                <c:pt idx="501">
                  <c:v>2020-07-21 22</c:v>
                </c:pt>
                <c:pt idx="502">
                  <c:v>2020-07-21 23</c:v>
                </c:pt>
                <c:pt idx="503">
                  <c:v>2020-07-21 24</c:v>
                </c:pt>
                <c:pt idx="504">
                  <c:v>2020-07-22 01</c:v>
                </c:pt>
                <c:pt idx="505">
                  <c:v>2020-07-22 02</c:v>
                </c:pt>
                <c:pt idx="506">
                  <c:v>2020-07-22 03</c:v>
                </c:pt>
                <c:pt idx="507">
                  <c:v>2020-07-22 04</c:v>
                </c:pt>
                <c:pt idx="508">
                  <c:v>2020-07-22 05</c:v>
                </c:pt>
                <c:pt idx="509">
                  <c:v>2020-07-22 06</c:v>
                </c:pt>
                <c:pt idx="510">
                  <c:v>2020-07-22 07</c:v>
                </c:pt>
                <c:pt idx="511">
                  <c:v>2020-07-22 08</c:v>
                </c:pt>
                <c:pt idx="512">
                  <c:v>2020-07-22 09</c:v>
                </c:pt>
                <c:pt idx="513">
                  <c:v>2020-07-22 10</c:v>
                </c:pt>
                <c:pt idx="514">
                  <c:v>2020-07-22 11</c:v>
                </c:pt>
                <c:pt idx="515">
                  <c:v>2020-07-22 12</c:v>
                </c:pt>
                <c:pt idx="516">
                  <c:v>2020-07-22 13</c:v>
                </c:pt>
                <c:pt idx="517">
                  <c:v>2020-07-22 14</c:v>
                </c:pt>
                <c:pt idx="518">
                  <c:v>2020-07-22 15</c:v>
                </c:pt>
                <c:pt idx="519">
                  <c:v>2020-07-22 16</c:v>
                </c:pt>
                <c:pt idx="520">
                  <c:v>2020-07-22 17</c:v>
                </c:pt>
                <c:pt idx="521">
                  <c:v>2020-07-22 18</c:v>
                </c:pt>
                <c:pt idx="522">
                  <c:v>2020-07-22 19</c:v>
                </c:pt>
                <c:pt idx="523">
                  <c:v>2020-07-22 20</c:v>
                </c:pt>
                <c:pt idx="524">
                  <c:v>2020-07-22 21</c:v>
                </c:pt>
                <c:pt idx="525">
                  <c:v>2020-07-22 22</c:v>
                </c:pt>
                <c:pt idx="526">
                  <c:v>2020-07-22 23</c:v>
                </c:pt>
                <c:pt idx="527">
                  <c:v>2020-07-22 24</c:v>
                </c:pt>
                <c:pt idx="528">
                  <c:v>2020-07-23 01</c:v>
                </c:pt>
                <c:pt idx="529">
                  <c:v>2020-07-23 02</c:v>
                </c:pt>
                <c:pt idx="530">
                  <c:v>2020-07-23 03</c:v>
                </c:pt>
                <c:pt idx="531">
                  <c:v>2020-07-23 04</c:v>
                </c:pt>
                <c:pt idx="532">
                  <c:v>2020-07-23 05</c:v>
                </c:pt>
                <c:pt idx="533">
                  <c:v>2020-07-23 06</c:v>
                </c:pt>
                <c:pt idx="534">
                  <c:v>2020-07-23 07</c:v>
                </c:pt>
                <c:pt idx="535">
                  <c:v>2020-07-23 08</c:v>
                </c:pt>
                <c:pt idx="536">
                  <c:v>2020-07-23 09</c:v>
                </c:pt>
                <c:pt idx="537">
                  <c:v>2020-07-23 10</c:v>
                </c:pt>
                <c:pt idx="538">
                  <c:v>2020-07-23 11</c:v>
                </c:pt>
                <c:pt idx="539">
                  <c:v>2020-07-23 12</c:v>
                </c:pt>
                <c:pt idx="540">
                  <c:v>2020-07-23 13</c:v>
                </c:pt>
                <c:pt idx="541">
                  <c:v>2020-07-23 14</c:v>
                </c:pt>
                <c:pt idx="542">
                  <c:v>2020-07-23 15</c:v>
                </c:pt>
                <c:pt idx="543">
                  <c:v>2020-07-23 16</c:v>
                </c:pt>
                <c:pt idx="544">
                  <c:v>2020-07-23 17</c:v>
                </c:pt>
                <c:pt idx="545">
                  <c:v>2020-07-23 18</c:v>
                </c:pt>
                <c:pt idx="546">
                  <c:v>2020-07-23 19</c:v>
                </c:pt>
                <c:pt idx="547">
                  <c:v>2020-07-23 20</c:v>
                </c:pt>
                <c:pt idx="548">
                  <c:v>2020-07-23 21</c:v>
                </c:pt>
                <c:pt idx="549">
                  <c:v>2020-07-23 22</c:v>
                </c:pt>
                <c:pt idx="550">
                  <c:v>2020-07-23 23</c:v>
                </c:pt>
                <c:pt idx="551">
                  <c:v>2020-07-23 24</c:v>
                </c:pt>
                <c:pt idx="552">
                  <c:v>2020-07-24 01</c:v>
                </c:pt>
                <c:pt idx="553">
                  <c:v>2020-07-24 02</c:v>
                </c:pt>
                <c:pt idx="554">
                  <c:v>2020-07-24 03</c:v>
                </c:pt>
                <c:pt idx="555">
                  <c:v>2020-07-24 04</c:v>
                </c:pt>
                <c:pt idx="556">
                  <c:v>2020-07-24 05</c:v>
                </c:pt>
                <c:pt idx="557">
                  <c:v>2020-07-24 06</c:v>
                </c:pt>
                <c:pt idx="558">
                  <c:v>2020-07-24 07</c:v>
                </c:pt>
                <c:pt idx="559">
                  <c:v>2020-07-24 08</c:v>
                </c:pt>
                <c:pt idx="560">
                  <c:v>2020-07-24 09</c:v>
                </c:pt>
                <c:pt idx="561">
                  <c:v>2020-07-24 10</c:v>
                </c:pt>
                <c:pt idx="562">
                  <c:v>2020-07-24 11</c:v>
                </c:pt>
                <c:pt idx="563">
                  <c:v>2020-07-24 12</c:v>
                </c:pt>
                <c:pt idx="564">
                  <c:v>2020-07-24 13</c:v>
                </c:pt>
                <c:pt idx="565">
                  <c:v>2020-07-24 14</c:v>
                </c:pt>
                <c:pt idx="566">
                  <c:v>2020-07-24 15</c:v>
                </c:pt>
                <c:pt idx="567">
                  <c:v>2020-07-24 16</c:v>
                </c:pt>
                <c:pt idx="568">
                  <c:v>2020-07-24 17</c:v>
                </c:pt>
                <c:pt idx="569">
                  <c:v>2020-07-24 18</c:v>
                </c:pt>
                <c:pt idx="570">
                  <c:v>2020-07-24 19</c:v>
                </c:pt>
                <c:pt idx="571">
                  <c:v>2020-07-24 20</c:v>
                </c:pt>
                <c:pt idx="572">
                  <c:v>2020-07-24 21</c:v>
                </c:pt>
                <c:pt idx="573">
                  <c:v>2020-07-24 22</c:v>
                </c:pt>
                <c:pt idx="574">
                  <c:v>2020-07-24 23</c:v>
                </c:pt>
                <c:pt idx="575">
                  <c:v>2020-07-24 24</c:v>
                </c:pt>
                <c:pt idx="576">
                  <c:v>2020-07-25 01</c:v>
                </c:pt>
                <c:pt idx="577">
                  <c:v>2020-07-25 02</c:v>
                </c:pt>
                <c:pt idx="578">
                  <c:v>2020-07-25 03</c:v>
                </c:pt>
                <c:pt idx="579">
                  <c:v>2020-07-25 04</c:v>
                </c:pt>
                <c:pt idx="580">
                  <c:v>2020-07-25 05</c:v>
                </c:pt>
                <c:pt idx="581">
                  <c:v>2020-07-25 06</c:v>
                </c:pt>
                <c:pt idx="582">
                  <c:v>2020-07-25 07</c:v>
                </c:pt>
                <c:pt idx="583">
                  <c:v>2020-07-25 08</c:v>
                </c:pt>
                <c:pt idx="584">
                  <c:v>2020-07-25 09</c:v>
                </c:pt>
                <c:pt idx="585">
                  <c:v>2020-07-25 10</c:v>
                </c:pt>
                <c:pt idx="586">
                  <c:v>2020-07-25 11</c:v>
                </c:pt>
                <c:pt idx="587">
                  <c:v>2020-07-25 12</c:v>
                </c:pt>
                <c:pt idx="588">
                  <c:v>2020-07-25 13</c:v>
                </c:pt>
                <c:pt idx="589">
                  <c:v>2020-07-25 14</c:v>
                </c:pt>
                <c:pt idx="590">
                  <c:v>2020-07-25 15</c:v>
                </c:pt>
                <c:pt idx="591">
                  <c:v>2020-07-25 16</c:v>
                </c:pt>
                <c:pt idx="592">
                  <c:v>2020-07-25 17</c:v>
                </c:pt>
                <c:pt idx="593">
                  <c:v>2020-07-25 18</c:v>
                </c:pt>
                <c:pt idx="594">
                  <c:v>2020-07-25 19</c:v>
                </c:pt>
                <c:pt idx="595">
                  <c:v>2020-07-25 20</c:v>
                </c:pt>
                <c:pt idx="596">
                  <c:v>2020-07-25 21</c:v>
                </c:pt>
                <c:pt idx="597">
                  <c:v>2020-07-25 22</c:v>
                </c:pt>
                <c:pt idx="598">
                  <c:v>2020-07-25 23</c:v>
                </c:pt>
                <c:pt idx="599">
                  <c:v>2020-07-25 24</c:v>
                </c:pt>
                <c:pt idx="600">
                  <c:v>2020-07-26 01</c:v>
                </c:pt>
                <c:pt idx="601">
                  <c:v>2020-07-26 02</c:v>
                </c:pt>
                <c:pt idx="602">
                  <c:v>2020-07-26 03</c:v>
                </c:pt>
                <c:pt idx="603">
                  <c:v>2020-07-26 04</c:v>
                </c:pt>
                <c:pt idx="604">
                  <c:v>2020-07-26 05</c:v>
                </c:pt>
                <c:pt idx="605">
                  <c:v>2020-07-26 06</c:v>
                </c:pt>
                <c:pt idx="606">
                  <c:v>2020-07-26 07</c:v>
                </c:pt>
                <c:pt idx="607">
                  <c:v>2020-07-26 08</c:v>
                </c:pt>
                <c:pt idx="608">
                  <c:v>2020-07-26 09</c:v>
                </c:pt>
                <c:pt idx="609">
                  <c:v>2020-07-26 10</c:v>
                </c:pt>
                <c:pt idx="610">
                  <c:v>2020-07-26 11</c:v>
                </c:pt>
                <c:pt idx="611">
                  <c:v>2020-07-26 12</c:v>
                </c:pt>
                <c:pt idx="612">
                  <c:v>2020-07-26 13</c:v>
                </c:pt>
                <c:pt idx="613">
                  <c:v>2020-07-26 14</c:v>
                </c:pt>
                <c:pt idx="614">
                  <c:v>2020-07-26 15</c:v>
                </c:pt>
                <c:pt idx="615">
                  <c:v>2020-07-26 16</c:v>
                </c:pt>
                <c:pt idx="616">
                  <c:v>2020-07-26 17</c:v>
                </c:pt>
                <c:pt idx="617">
                  <c:v>2020-07-26 18</c:v>
                </c:pt>
                <c:pt idx="618">
                  <c:v>2020-07-26 19</c:v>
                </c:pt>
                <c:pt idx="619">
                  <c:v>2020-07-26 20</c:v>
                </c:pt>
                <c:pt idx="620">
                  <c:v>2020-07-26 21</c:v>
                </c:pt>
                <c:pt idx="621">
                  <c:v>2020-07-26 22</c:v>
                </c:pt>
                <c:pt idx="622">
                  <c:v>2020-07-26 23</c:v>
                </c:pt>
                <c:pt idx="623">
                  <c:v>2020-07-26 24</c:v>
                </c:pt>
                <c:pt idx="624">
                  <c:v>2020-07-27 01</c:v>
                </c:pt>
                <c:pt idx="625">
                  <c:v>2020-07-27 02</c:v>
                </c:pt>
                <c:pt idx="626">
                  <c:v>2020-07-27 03</c:v>
                </c:pt>
                <c:pt idx="627">
                  <c:v>2020-07-27 04</c:v>
                </c:pt>
                <c:pt idx="628">
                  <c:v>2020-07-27 05</c:v>
                </c:pt>
                <c:pt idx="629">
                  <c:v>2020-07-27 06</c:v>
                </c:pt>
                <c:pt idx="630">
                  <c:v>2020-07-27 07</c:v>
                </c:pt>
                <c:pt idx="631">
                  <c:v>2020-07-27 08</c:v>
                </c:pt>
                <c:pt idx="632">
                  <c:v>2020-07-27 09</c:v>
                </c:pt>
                <c:pt idx="633">
                  <c:v>2020-07-27 10</c:v>
                </c:pt>
                <c:pt idx="634">
                  <c:v>2020-07-27 11</c:v>
                </c:pt>
                <c:pt idx="635">
                  <c:v>2020-07-27 12</c:v>
                </c:pt>
                <c:pt idx="636">
                  <c:v>2020-07-27 13</c:v>
                </c:pt>
                <c:pt idx="637">
                  <c:v>2020-07-27 14</c:v>
                </c:pt>
                <c:pt idx="638">
                  <c:v>2020-07-27 15</c:v>
                </c:pt>
                <c:pt idx="639">
                  <c:v>2020-07-27 16</c:v>
                </c:pt>
                <c:pt idx="640">
                  <c:v>2020-07-27 17</c:v>
                </c:pt>
                <c:pt idx="641">
                  <c:v>2020-07-27 18</c:v>
                </c:pt>
                <c:pt idx="642">
                  <c:v>2020-07-27 19</c:v>
                </c:pt>
                <c:pt idx="643">
                  <c:v>2020-07-27 20</c:v>
                </c:pt>
                <c:pt idx="644">
                  <c:v>2020-07-27 21</c:v>
                </c:pt>
                <c:pt idx="645">
                  <c:v>2020-07-27 22</c:v>
                </c:pt>
                <c:pt idx="646">
                  <c:v>2020-07-27 23</c:v>
                </c:pt>
                <c:pt idx="647">
                  <c:v>2020-07-27 24</c:v>
                </c:pt>
                <c:pt idx="648">
                  <c:v>2020-07-28 01</c:v>
                </c:pt>
                <c:pt idx="649">
                  <c:v>2020-07-28 02</c:v>
                </c:pt>
                <c:pt idx="650">
                  <c:v>2020-07-28 03</c:v>
                </c:pt>
                <c:pt idx="651">
                  <c:v>2020-07-28 04</c:v>
                </c:pt>
                <c:pt idx="652">
                  <c:v>2020-07-28 05</c:v>
                </c:pt>
                <c:pt idx="653">
                  <c:v>2020-07-28 06</c:v>
                </c:pt>
                <c:pt idx="654">
                  <c:v>2020-07-28 07</c:v>
                </c:pt>
                <c:pt idx="655">
                  <c:v>2020-07-28 08</c:v>
                </c:pt>
                <c:pt idx="656">
                  <c:v>2020-07-28 09</c:v>
                </c:pt>
                <c:pt idx="657">
                  <c:v>2020-07-28 10</c:v>
                </c:pt>
                <c:pt idx="658">
                  <c:v>2020-07-28 11</c:v>
                </c:pt>
                <c:pt idx="659">
                  <c:v>2020-07-28 12</c:v>
                </c:pt>
                <c:pt idx="660">
                  <c:v>2020-07-28 13</c:v>
                </c:pt>
                <c:pt idx="661">
                  <c:v>2020-07-28 14</c:v>
                </c:pt>
                <c:pt idx="662">
                  <c:v>2020-07-28 15</c:v>
                </c:pt>
                <c:pt idx="663">
                  <c:v>2020-07-28 16</c:v>
                </c:pt>
                <c:pt idx="664">
                  <c:v>2020-07-28 17</c:v>
                </c:pt>
                <c:pt idx="665">
                  <c:v>2020-07-28 18</c:v>
                </c:pt>
                <c:pt idx="666">
                  <c:v>2020-07-28 19</c:v>
                </c:pt>
                <c:pt idx="667">
                  <c:v>2020-07-28 20</c:v>
                </c:pt>
                <c:pt idx="668">
                  <c:v>2020-07-28 21</c:v>
                </c:pt>
                <c:pt idx="669">
                  <c:v>2020-07-28 22</c:v>
                </c:pt>
                <c:pt idx="670">
                  <c:v>2020-07-28 23</c:v>
                </c:pt>
                <c:pt idx="671">
                  <c:v>2020-07-28 24</c:v>
                </c:pt>
                <c:pt idx="672">
                  <c:v>2020-07-29 01</c:v>
                </c:pt>
                <c:pt idx="673">
                  <c:v>2020-07-29 02</c:v>
                </c:pt>
                <c:pt idx="674">
                  <c:v>2020-07-29 03</c:v>
                </c:pt>
                <c:pt idx="675">
                  <c:v>2020-07-29 04</c:v>
                </c:pt>
                <c:pt idx="676">
                  <c:v>2020-07-29 05</c:v>
                </c:pt>
                <c:pt idx="677">
                  <c:v>2020-07-29 06</c:v>
                </c:pt>
                <c:pt idx="678">
                  <c:v>2020-07-29 07</c:v>
                </c:pt>
                <c:pt idx="679">
                  <c:v>2020-07-29 08</c:v>
                </c:pt>
                <c:pt idx="680">
                  <c:v>2020-07-29 09</c:v>
                </c:pt>
                <c:pt idx="681">
                  <c:v>2020-07-29 10</c:v>
                </c:pt>
                <c:pt idx="682">
                  <c:v>2020-07-29 11</c:v>
                </c:pt>
                <c:pt idx="683">
                  <c:v>2020-07-29 12</c:v>
                </c:pt>
                <c:pt idx="684">
                  <c:v>2020-07-29 13</c:v>
                </c:pt>
                <c:pt idx="685">
                  <c:v>2020-07-29 14</c:v>
                </c:pt>
                <c:pt idx="686">
                  <c:v>2020-07-29 15</c:v>
                </c:pt>
                <c:pt idx="687">
                  <c:v>2020-07-29 16</c:v>
                </c:pt>
                <c:pt idx="688">
                  <c:v>2020-07-29 17</c:v>
                </c:pt>
                <c:pt idx="689">
                  <c:v>2020-07-29 18</c:v>
                </c:pt>
                <c:pt idx="690">
                  <c:v>2020-07-29 19</c:v>
                </c:pt>
                <c:pt idx="691">
                  <c:v>2020-07-29 20</c:v>
                </c:pt>
                <c:pt idx="692">
                  <c:v>2020-07-29 21</c:v>
                </c:pt>
                <c:pt idx="693">
                  <c:v>2020-07-29 22</c:v>
                </c:pt>
                <c:pt idx="694">
                  <c:v>2020-07-29 23</c:v>
                </c:pt>
                <c:pt idx="695">
                  <c:v>2020-07-29 24</c:v>
                </c:pt>
                <c:pt idx="696">
                  <c:v>2020-07-30 01</c:v>
                </c:pt>
                <c:pt idx="697">
                  <c:v>2020-07-30 02</c:v>
                </c:pt>
                <c:pt idx="698">
                  <c:v>2020-07-30 03</c:v>
                </c:pt>
                <c:pt idx="699">
                  <c:v>2020-07-30 04</c:v>
                </c:pt>
                <c:pt idx="700">
                  <c:v>2020-07-30 05</c:v>
                </c:pt>
                <c:pt idx="701">
                  <c:v>2020-07-30 06</c:v>
                </c:pt>
                <c:pt idx="702">
                  <c:v>2020-07-30 07</c:v>
                </c:pt>
                <c:pt idx="703">
                  <c:v>2020-07-30 08</c:v>
                </c:pt>
                <c:pt idx="704">
                  <c:v>2020-07-30 09</c:v>
                </c:pt>
                <c:pt idx="705">
                  <c:v>2020-07-30 10</c:v>
                </c:pt>
                <c:pt idx="706">
                  <c:v>2020-07-30 11</c:v>
                </c:pt>
                <c:pt idx="707">
                  <c:v>2020-07-30 12</c:v>
                </c:pt>
                <c:pt idx="708">
                  <c:v>2020-07-30 13</c:v>
                </c:pt>
                <c:pt idx="709">
                  <c:v>2020-07-30 14</c:v>
                </c:pt>
                <c:pt idx="710">
                  <c:v>2020-07-30 15</c:v>
                </c:pt>
                <c:pt idx="711">
                  <c:v>2020-07-30 16</c:v>
                </c:pt>
                <c:pt idx="712">
                  <c:v>2020-07-30 17</c:v>
                </c:pt>
                <c:pt idx="713">
                  <c:v>2020-07-30 18</c:v>
                </c:pt>
                <c:pt idx="714">
                  <c:v>2020-07-30 19</c:v>
                </c:pt>
                <c:pt idx="715">
                  <c:v>2020-07-30 20</c:v>
                </c:pt>
                <c:pt idx="716">
                  <c:v>2020-07-30 21</c:v>
                </c:pt>
                <c:pt idx="717">
                  <c:v>2020-07-30 22</c:v>
                </c:pt>
                <c:pt idx="718">
                  <c:v>2020-07-30 23</c:v>
                </c:pt>
                <c:pt idx="719">
                  <c:v>2020-07-30 24</c:v>
                </c:pt>
                <c:pt idx="720">
                  <c:v>2020-07-31 01</c:v>
                </c:pt>
                <c:pt idx="721">
                  <c:v>2020-07-31 02</c:v>
                </c:pt>
                <c:pt idx="722">
                  <c:v>2020-07-31 03</c:v>
                </c:pt>
                <c:pt idx="723">
                  <c:v>2020-07-31 04</c:v>
                </c:pt>
                <c:pt idx="724">
                  <c:v>2020-07-31 05</c:v>
                </c:pt>
                <c:pt idx="725">
                  <c:v>2020-07-31 06</c:v>
                </c:pt>
                <c:pt idx="726">
                  <c:v>2020-07-31 07</c:v>
                </c:pt>
                <c:pt idx="727">
                  <c:v>2020-07-31 08</c:v>
                </c:pt>
                <c:pt idx="728">
                  <c:v>2020-07-31 09</c:v>
                </c:pt>
                <c:pt idx="729">
                  <c:v>2020-07-31 10</c:v>
                </c:pt>
                <c:pt idx="730">
                  <c:v>2020-07-31 11</c:v>
                </c:pt>
                <c:pt idx="731">
                  <c:v>2020-07-31 12</c:v>
                </c:pt>
                <c:pt idx="732">
                  <c:v>2020-07-31 13</c:v>
                </c:pt>
                <c:pt idx="733">
                  <c:v>2020-07-31 14</c:v>
                </c:pt>
                <c:pt idx="734">
                  <c:v>2020-07-31 15</c:v>
                </c:pt>
                <c:pt idx="735">
                  <c:v>2020-07-31 16</c:v>
                </c:pt>
                <c:pt idx="736">
                  <c:v>2020-07-31 17</c:v>
                </c:pt>
                <c:pt idx="737">
                  <c:v>2020-07-31 18</c:v>
                </c:pt>
                <c:pt idx="738">
                  <c:v>2020-07-31 19</c:v>
                </c:pt>
                <c:pt idx="739">
                  <c:v>2020-07-31 20</c:v>
                </c:pt>
                <c:pt idx="740">
                  <c:v>2020-07-31 21</c:v>
                </c:pt>
                <c:pt idx="741">
                  <c:v>2020-07-31 22</c:v>
                </c:pt>
                <c:pt idx="742">
                  <c:v>2020-07-31 23</c:v>
                </c:pt>
                <c:pt idx="743">
                  <c:v>2020-07-31 24</c:v>
                </c:pt>
              </c:strCache>
            </c:strRef>
          </c:cat>
          <c:val>
            <c:numRef>
              <c:f>'Raport valori date'!$D$2:$D$745</c:f>
              <c:numCache>
                <c:formatCode>#,##0.00</c:formatCode>
                <c:ptCount val="744"/>
                <c:pt idx="0">
                  <c:v>18.62</c:v>
                </c:pt>
                <c:pt idx="1">
                  <c:v>17.75</c:v>
                </c:pt>
                <c:pt idx="2">
                  <c:v>15.79</c:v>
                </c:pt>
                <c:pt idx="3">
                  <c:v>15.59</c:v>
                </c:pt>
                <c:pt idx="4">
                  <c:v>14.74</c:v>
                </c:pt>
                <c:pt idx="5">
                  <c:v>11.96</c:v>
                </c:pt>
                <c:pt idx="6">
                  <c:v>12.89</c:v>
                </c:pt>
                <c:pt idx="7">
                  <c:v>15.21</c:v>
                </c:pt>
                <c:pt idx="8">
                  <c:v>13.38</c:v>
                </c:pt>
                <c:pt idx="9">
                  <c:v>16.2</c:v>
                </c:pt>
                <c:pt idx="10">
                  <c:v>11.67</c:v>
                </c:pt>
                <c:pt idx="11">
                  <c:v>6</c:v>
                </c:pt>
                <c:pt idx="12">
                  <c:v>3.86</c:v>
                </c:pt>
                <c:pt idx="13">
                  <c:v>5.37</c:v>
                </c:pt>
                <c:pt idx="14">
                  <c:v>6.34</c:v>
                </c:pt>
                <c:pt idx="15">
                  <c:v>4.58</c:v>
                </c:pt>
                <c:pt idx="16">
                  <c:v>4.28</c:v>
                </c:pt>
                <c:pt idx="17">
                  <c:v>5.69</c:v>
                </c:pt>
                <c:pt idx="18">
                  <c:v>12.8</c:v>
                </c:pt>
                <c:pt idx="19">
                  <c:v>7.95</c:v>
                </c:pt>
                <c:pt idx="20">
                  <c:v>20</c:v>
                </c:pt>
                <c:pt idx="21">
                  <c:v>40.76</c:v>
                </c:pt>
                <c:pt idx="23">
                  <c:v>48.75</c:v>
                </c:pt>
                <c:pt idx="24">
                  <c:v>39.770000000000003</c:v>
                </c:pt>
                <c:pt idx="25">
                  <c:v>24.37</c:v>
                </c:pt>
                <c:pt idx="26">
                  <c:v>21.81</c:v>
                </c:pt>
                <c:pt idx="27">
                  <c:v>16.71</c:v>
                </c:pt>
                <c:pt idx="28">
                  <c:v>22.11</c:v>
                </c:pt>
                <c:pt idx="29">
                  <c:v>23.1</c:v>
                </c:pt>
                <c:pt idx="30">
                  <c:v>20.97</c:v>
                </c:pt>
                <c:pt idx="31">
                  <c:v>17.39</c:v>
                </c:pt>
                <c:pt idx="32">
                  <c:v>18.059999999999999</c:v>
                </c:pt>
                <c:pt idx="33">
                  <c:v>18.13</c:v>
                </c:pt>
                <c:pt idx="34">
                  <c:v>8.48</c:v>
                </c:pt>
                <c:pt idx="35">
                  <c:v>8.9499999999999993</c:v>
                </c:pt>
                <c:pt idx="36">
                  <c:v>10.35</c:v>
                </c:pt>
                <c:pt idx="37">
                  <c:v>6.3</c:v>
                </c:pt>
                <c:pt idx="38">
                  <c:v>6.8</c:v>
                </c:pt>
                <c:pt idx="39">
                  <c:v>7.24</c:v>
                </c:pt>
                <c:pt idx="42">
                  <c:v>9.43</c:v>
                </c:pt>
                <c:pt idx="43">
                  <c:v>11.49</c:v>
                </c:pt>
                <c:pt idx="44">
                  <c:v>17.86</c:v>
                </c:pt>
                <c:pt idx="45">
                  <c:v>24.97</c:v>
                </c:pt>
                <c:pt idx="46">
                  <c:v>39.659999999999997</c:v>
                </c:pt>
                <c:pt idx="47">
                  <c:v>34.1</c:v>
                </c:pt>
                <c:pt idx="48">
                  <c:v>35.86</c:v>
                </c:pt>
                <c:pt idx="49">
                  <c:v>30.06</c:v>
                </c:pt>
                <c:pt idx="50">
                  <c:v>37.24</c:v>
                </c:pt>
                <c:pt idx="51">
                  <c:v>38.79</c:v>
                </c:pt>
                <c:pt idx="52">
                  <c:v>18.690000000000001</c:v>
                </c:pt>
                <c:pt idx="53">
                  <c:v>22.61</c:v>
                </c:pt>
                <c:pt idx="54">
                  <c:v>26.35</c:v>
                </c:pt>
                <c:pt idx="55">
                  <c:v>27.57</c:v>
                </c:pt>
                <c:pt idx="56">
                  <c:v>20.13</c:v>
                </c:pt>
                <c:pt idx="57">
                  <c:v>15.92</c:v>
                </c:pt>
                <c:pt idx="58">
                  <c:v>10.86</c:v>
                </c:pt>
                <c:pt idx="59">
                  <c:v>6.37</c:v>
                </c:pt>
                <c:pt idx="60">
                  <c:v>5.84</c:v>
                </c:pt>
                <c:pt idx="61">
                  <c:v>5.33</c:v>
                </c:pt>
                <c:pt idx="62">
                  <c:v>5.9</c:v>
                </c:pt>
                <c:pt idx="63">
                  <c:v>5.58</c:v>
                </c:pt>
                <c:pt idx="64">
                  <c:v>6.38</c:v>
                </c:pt>
                <c:pt idx="65">
                  <c:v>6.16</c:v>
                </c:pt>
                <c:pt idx="67">
                  <c:v>20.18</c:v>
                </c:pt>
                <c:pt idx="68">
                  <c:v>10.36</c:v>
                </c:pt>
                <c:pt idx="69">
                  <c:v>13.74</c:v>
                </c:pt>
                <c:pt idx="70">
                  <c:v>12.22</c:v>
                </c:pt>
                <c:pt idx="71">
                  <c:v>12.39</c:v>
                </c:pt>
                <c:pt idx="72">
                  <c:v>11.4</c:v>
                </c:pt>
                <c:pt idx="73">
                  <c:v>11.02</c:v>
                </c:pt>
                <c:pt idx="74">
                  <c:v>10.3</c:v>
                </c:pt>
                <c:pt idx="75">
                  <c:v>9.69</c:v>
                </c:pt>
                <c:pt idx="76">
                  <c:v>10.19</c:v>
                </c:pt>
                <c:pt idx="77">
                  <c:v>13.9</c:v>
                </c:pt>
                <c:pt idx="78">
                  <c:v>15.03</c:v>
                </c:pt>
                <c:pt idx="79">
                  <c:v>12.01</c:v>
                </c:pt>
                <c:pt idx="80">
                  <c:v>11.78</c:v>
                </c:pt>
                <c:pt idx="81">
                  <c:v>9.1</c:v>
                </c:pt>
                <c:pt idx="82">
                  <c:v>7.65</c:v>
                </c:pt>
                <c:pt idx="83">
                  <c:v>7.57</c:v>
                </c:pt>
                <c:pt idx="84">
                  <c:v>7.96</c:v>
                </c:pt>
                <c:pt idx="85">
                  <c:v>7.45</c:v>
                </c:pt>
                <c:pt idx="86">
                  <c:v>8.1300000000000008</c:v>
                </c:pt>
                <c:pt idx="87">
                  <c:v>8.1300000000000008</c:v>
                </c:pt>
                <c:pt idx="88">
                  <c:v>8.7100000000000009</c:v>
                </c:pt>
                <c:pt idx="89">
                  <c:v>8.02</c:v>
                </c:pt>
                <c:pt idx="90">
                  <c:v>10.11</c:v>
                </c:pt>
                <c:pt idx="92">
                  <c:v>11.85</c:v>
                </c:pt>
                <c:pt idx="93">
                  <c:v>12.94</c:v>
                </c:pt>
                <c:pt idx="94">
                  <c:v>11.67</c:v>
                </c:pt>
                <c:pt idx="95">
                  <c:v>13.36</c:v>
                </c:pt>
                <c:pt idx="96">
                  <c:v>10.9</c:v>
                </c:pt>
                <c:pt idx="97">
                  <c:v>11.31</c:v>
                </c:pt>
                <c:pt idx="98">
                  <c:v>12.35</c:v>
                </c:pt>
                <c:pt idx="99">
                  <c:v>12.16</c:v>
                </c:pt>
                <c:pt idx="100">
                  <c:v>12.06</c:v>
                </c:pt>
                <c:pt idx="101">
                  <c:v>12.97</c:v>
                </c:pt>
                <c:pt idx="102">
                  <c:v>13.37</c:v>
                </c:pt>
                <c:pt idx="103">
                  <c:v>11.72</c:v>
                </c:pt>
                <c:pt idx="104">
                  <c:v>10.1</c:v>
                </c:pt>
                <c:pt idx="105">
                  <c:v>9.43</c:v>
                </c:pt>
                <c:pt idx="106">
                  <c:v>9.5299999999999994</c:v>
                </c:pt>
                <c:pt idx="107">
                  <c:v>8.34</c:v>
                </c:pt>
                <c:pt idx="108">
                  <c:v>7.19</c:v>
                </c:pt>
                <c:pt idx="109">
                  <c:v>6.46</c:v>
                </c:pt>
                <c:pt idx="110">
                  <c:v>4.3600000000000003</c:v>
                </c:pt>
                <c:pt idx="111">
                  <c:v>3.7</c:v>
                </c:pt>
                <c:pt idx="112">
                  <c:v>4.4000000000000004</c:v>
                </c:pt>
                <c:pt idx="113">
                  <c:v>6.73</c:v>
                </c:pt>
                <c:pt idx="114">
                  <c:v>6.21</c:v>
                </c:pt>
                <c:pt idx="115">
                  <c:v>8.61</c:v>
                </c:pt>
                <c:pt idx="117">
                  <c:v>15.57</c:v>
                </c:pt>
                <c:pt idx="118">
                  <c:v>16.399999999999999</c:v>
                </c:pt>
                <c:pt idx="119">
                  <c:v>17.75</c:v>
                </c:pt>
                <c:pt idx="120">
                  <c:v>16.829999999999998</c:v>
                </c:pt>
                <c:pt idx="121">
                  <c:v>12.91</c:v>
                </c:pt>
                <c:pt idx="122">
                  <c:v>13.45</c:v>
                </c:pt>
                <c:pt idx="123">
                  <c:v>11.19</c:v>
                </c:pt>
                <c:pt idx="124">
                  <c:v>10.66</c:v>
                </c:pt>
                <c:pt idx="125">
                  <c:v>11.97</c:v>
                </c:pt>
                <c:pt idx="126">
                  <c:v>15.78</c:v>
                </c:pt>
                <c:pt idx="127">
                  <c:v>18.59</c:v>
                </c:pt>
                <c:pt idx="128">
                  <c:v>18.32</c:v>
                </c:pt>
                <c:pt idx="129">
                  <c:v>12.17</c:v>
                </c:pt>
                <c:pt idx="130">
                  <c:v>9.4499999999999993</c:v>
                </c:pt>
                <c:pt idx="131">
                  <c:v>9.26</c:v>
                </c:pt>
                <c:pt idx="132">
                  <c:v>7.78</c:v>
                </c:pt>
                <c:pt idx="133">
                  <c:v>7.15</c:v>
                </c:pt>
                <c:pt idx="134">
                  <c:v>6.41</c:v>
                </c:pt>
                <c:pt idx="135">
                  <c:v>5.71</c:v>
                </c:pt>
                <c:pt idx="136">
                  <c:v>6.13</c:v>
                </c:pt>
                <c:pt idx="137">
                  <c:v>9.17</c:v>
                </c:pt>
                <c:pt idx="138">
                  <c:v>6.26</c:v>
                </c:pt>
                <c:pt idx="139">
                  <c:v>13.31</c:v>
                </c:pt>
                <c:pt idx="140">
                  <c:v>13.6</c:v>
                </c:pt>
                <c:pt idx="142">
                  <c:v>25.61</c:v>
                </c:pt>
                <c:pt idx="143">
                  <c:v>19.68</c:v>
                </c:pt>
                <c:pt idx="144">
                  <c:v>15.09</c:v>
                </c:pt>
                <c:pt idx="145">
                  <c:v>15.29</c:v>
                </c:pt>
                <c:pt idx="146">
                  <c:v>13.92</c:v>
                </c:pt>
                <c:pt idx="147">
                  <c:v>13.49</c:v>
                </c:pt>
                <c:pt idx="148">
                  <c:v>15.11</c:v>
                </c:pt>
                <c:pt idx="149">
                  <c:v>14.83</c:v>
                </c:pt>
                <c:pt idx="150">
                  <c:v>16.190000000000001</c:v>
                </c:pt>
                <c:pt idx="151">
                  <c:v>15.01</c:v>
                </c:pt>
                <c:pt idx="152">
                  <c:v>10.82</c:v>
                </c:pt>
                <c:pt idx="153">
                  <c:v>10.78</c:v>
                </c:pt>
                <c:pt idx="154">
                  <c:v>9.65</c:v>
                </c:pt>
                <c:pt idx="155">
                  <c:v>9.1</c:v>
                </c:pt>
                <c:pt idx="156">
                  <c:v>8.99</c:v>
                </c:pt>
                <c:pt idx="157">
                  <c:v>10.62</c:v>
                </c:pt>
                <c:pt idx="158">
                  <c:v>13.26</c:v>
                </c:pt>
                <c:pt idx="159">
                  <c:v>17.91</c:v>
                </c:pt>
                <c:pt idx="160">
                  <c:v>10.57</c:v>
                </c:pt>
                <c:pt idx="161">
                  <c:v>8.0399999999999991</c:v>
                </c:pt>
                <c:pt idx="162">
                  <c:v>7.62</c:v>
                </c:pt>
                <c:pt idx="163">
                  <c:v>7.28</c:v>
                </c:pt>
                <c:pt idx="164">
                  <c:v>4.95</c:v>
                </c:pt>
                <c:pt idx="165">
                  <c:v>4.42</c:v>
                </c:pt>
                <c:pt idx="167">
                  <c:v>16.96</c:v>
                </c:pt>
                <c:pt idx="168">
                  <c:v>8.39</c:v>
                </c:pt>
                <c:pt idx="169">
                  <c:v>5.0599999999999996</c:v>
                </c:pt>
                <c:pt idx="170">
                  <c:v>4.1100000000000003</c:v>
                </c:pt>
                <c:pt idx="171">
                  <c:v>5.22</c:v>
                </c:pt>
                <c:pt idx="172">
                  <c:v>9.07</c:v>
                </c:pt>
                <c:pt idx="173">
                  <c:v>10.66</c:v>
                </c:pt>
                <c:pt idx="174">
                  <c:v>15.46</c:v>
                </c:pt>
                <c:pt idx="175">
                  <c:v>18.510000000000002</c:v>
                </c:pt>
                <c:pt idx="176">
                  <c:v>12.56</c:v>
                </c:pt>
                <c:pt idx="177">
                  <c:v>9.23</c:v>
                </c:pt>
                <c:pt idx="178">
                  <c:v>10.3</c:v>
                </c:pt>
                <c:pt idx="179">
                  <c:v>9.99</c:v>
                </c:pt>
                <c:pt idx="180">
                  <c:v>8.07</c:v>
                </c:pt>
                <c:pt idx="181">
                  <c:v>7.86</c:v>
                </c:pt>
                <c:pt idx="182">
                  <c:v>7.71</c:v>
                </c:pt>
                <c:pt idx="183">
                  <c:v>9.82</c:v>
                </c:pt>
                <c:pt idx="184">
                  <c:v>8</c:v>
                </c:pt>
                <c:pt idx="185">
                  <c:v>8.58</c:v>
                </c:pt>
                <c:pt idx="186">
                  <c:v>17.989999999999998</c:v>
                </c:pt>
                <c:pt idx="187">
                  <c:v>12.55</c:v>
                </c:pt>
                <c:pt idx="188">
                  <c:v>12.31</c:v>
                </c:pt>
                <c:pt idx="189">
                  <c:v>36.32</c:v>
                </c:pt>
                <c:pt idx="190">
                  <c:v>38.840000000000003</c:v>
                </c:pt>
                <c:pt idx="192">
                  <c:v>28.78</c:v>
                </c:pt>
                <c:pt idx="193">
                  <c:v>28.76</c:v>
                </c:pt>
                <c:pt idx="194">
                  <c:v>20.7</c:v>
                </c:pt>
                <c:pt idx="195">
                  <c:v>16.34</c:v>
                </c:pt>
                <c:pt idx="196">
                  <c:v>19.96</c:v>
                </c:pt>
                <c:pt idx="197">
                  <c:v>19.62</c:v>
                </c:pt>
                <c:pt idx="198">
                  <c:v>18.690000000000001</c:v>
                </c:pt>
                <c:pt idx="199">
                  <c:v>17.170000000000002</c:v>
                </c:pt>
                <c:pt idx="200">
                  <c:v>15.97</c:v>
                </c:pt>
                <c:pt idx="201">
                  <c:v>16.940000000000001</c:v>
                </c:pt>
                <c:pt idx="202">
                  <c:v>15.77</c:v>
                </c:pt>
                <c:pt idx="203">
                  <c:v>10.8</c:v>
                </c:pt>
                <c:pt idx="204">
                  <c:v>9.24</c:v>
                </c:pt>
                <c:pt idx="205">
                  <c:v>8.31</c:v>
                </c:pt>
                <c:pt idx="206">
                  <c:v>8</c:v>
                </c:pt>
                <c:pt idx="207">
                  <c:v>6.69</c:v>
                </c:pt>
                <c:pt idx="208">
                  <c:v>8.6999999999999993</c:v>
                </c:pt>
                <c:pt idx="209">
                  <c:v>7.02</c:v>
                </c:pt>
                <c:pt idx="210">
                  <c:v>8.7799999999999994</c:v>
                </c:pt>
                <c:pt idx="211">
                  <c:v>23.05</c:v>
                </c:pt>
                <c:pt idx="212">
                  <c:v>45.43</c:v>
                </c:pt>
                <c:pt idx="213">
                  <c:v>36.47</c:v>
                </c:pt>
                <c:pt idx="214">
                  <c:v>25.25</c:v>
                </c:pt>
                <c:pt idx="215">
                  <c:v>18.010000000000002</c:v>
                </c:pt>
                <c:pt idx="217">
                  <c:v>19.73</c:v>
                </c:pt>
                <c:pt idx="218">
                  <c:v>19.760000000000002</c:v>
                </c:pt>
                <c:pt idx="219">
                  <c:v>18.5</c:v>
                </c:pt>
                <c:pt idx="220">
                  <c:v>18.63</c:v>
                </c:pt>
                <c:pt idx="221">
                  <c:v>18.010000000000002</c:v>
                </c:pt>
                <c:pt idx="222">
                  <c:v>20.260000000000002</c:v>
                </c:pt>
                <c:pt idx="223">
                  <c:v>25.61</c:v>
                </c:pt>
                <c:pt idx="224">
                  <c:v>17.73</c:v>
                </c:pt>
                <c:pt idx="225">
                  <c:v>16.53</c:v>
                </c:pt>
                <c:pt idx="226">
                  <c:v>10.84</c:v>
                </c:pt>
                <c:pt idx="227">
                  <c:v>9.41</c:v>
                </c:pt>
                <c:pt idx="228">
                  <c:v>7.91</c:v>
                </c:pt>
                <c:pt idx="229">
                  <c:v>7.77</c:v>
                </c:pt>
                <c:pt idx="230">
                  <c:v>8.2100000000000009</c:v>
                </c:pt>
                <c:pt idx="231">
                  <c:v>7.27</c:v>
                </c:pt>
                <c:pt idx="232">
                  <c:v>10.09</c:v>
                </c:pt>
                <c:pt idx="233">
                  <c:v>7.96</c:v>
                </c:pt>
                <c:pt idx="234">
                  <c:v>7.16</c:v>
                </c:pt>
                <c:pt idx="235">
                  <c:v>7.3</c:v>
                </c:pt>
                <c:pt idx="236">
                  <c:v>14.85</c:v>
                </c:pt>
                <c:pt idx="237">
                  <c:v>25.69</c:v>
                </c:pt>
                <c:pt idx="238">
                  <c:v>30.69</c:v>
                </c:pt>
                <c:pt idx="239">
                  <c:v>34.25</c:v>
                </c:pt>
                <c:pt idx="240">
                  <c:v>23.5</c:v>
                </c:pt>
                <c:pt idx="242">
                  <c:v>25.43</c:v>
                </c:pt>
                <c:pt idx="243">
                  <c:v>23.39</c:v>
                </c:pt>
                <c:pt idx="244">
                  <c:v>23.09</c:v>
                </c:pt>
                <c:pt idx="245">
                  <c:v>21.27</c:v>
                </c:pt>
                <c:pt idx="246">
                  <c:v>25.41</c:v>
                </c:pt>
                <c:pt idx="247">
                  <c:v>27.06</c:v>
                </c:pt>
                <c:pt idx="248">
                  <c:v>19.46</c:v>
                </c:pt>
                <c:pt idx="249">
                  <c:v>13.33</c:v>
                </c:pt>
                <c:pt idx="250">
                  <c:v>9.7899999999999991</c:v>
                </c:pt>
                <c:pt idx="251">
                  <c:v>8.1300000000000008</c:v>
                </c:pt>
                <c:pt idx="252">
                  <c:v>5.63</c:v>
                </c:pt>
                <c:pt idx="253">
                  <c:v>4.95</c:v>
                </c:pt>
                <c:pt idx="254">
                  <c:v>4.96</c:v>
                </c:pt>
                <c:pt idx="255">
                  <c:v>4.01</c:v>
                </c:pt>
                <c:pt idx="256">
                  <c:v>4.3899999999999997</c:v>
                </c:pt>
                <c:pt idx="257">
                  <c:v>3.75</c:v>
                </c:pt>
                <c:pt idx="258">
                  <c:v>3.96</c:v>
                </c:pt>
                <c:pt idx="259">
                  <c:v>4.83</c:v>
                </c:pt>
                <c:pt idx="260">
                  <c:v>6.99</c:v>
                </c:pt>
                <c:pt idx="261">
                  <c:v>23.4</c:v>
                </c:pt>
                <c:pt idx="262">
                  <c:v>15.18</c:v>
                </c:pt>
                <c:pt idx="263">
                  <c:v>13.28</c:v>
                </c:pt>
                <c:pt idx="264">
                  <c:v>10.93</c:v>
                </c:pt>
                <c:pt idx="265">
                  <c:v>17.93</c:v>
                </c:pt>
                <c:pt idx="267">
                  <c:v>19.649999999999999</c:v>
                </c:pt>
                <c:pt idx="268">
                  <c:v>22.58</c:v>
                </c:pt>
                <c:pt idx="269">
                  <c:v>17.02</c:v>
                </c:pt>
                <c:pt idx="270">
                  <c:v>15.87</c:v>
                </c:pt>
                <c:pt idx="271">
                  <c:v>11.96</c:v>
                </c:pt>
                <c:pt idx="272">
                  <c:v>11.36</c:v>
                </c:pt>
                <c:pt idx="273">
                  <c:v>9.1199999999999992</c:v>
                </c:pt>
                <c:pt idx="274">
                  <c:v>9.49</c:v>
                </c:pt>
                <c:pt idx="275">
                  <c:v>9.02</c:v>
                </c:pt>
                <c:pt idx="276">
                  <c:v>8.82</c:v>
                </c:pt>
                <c:pt idx="277">
                  <c:v>8.59</c:v>
                </c:pt>
                <c:pt idx="278">
                  <c:v>8.56</c:v>
                </c:pt>
                <c:pt idx="279">
                  <c:v>6.93</c:v>
                </c:pt>
                <c:pt idx="280">
                  <c:v>7.12</c:v>
                </c:pt>
                <c:pt idx="281">
                  <c:v>6.71</c:v>
                </c:pt>
                <c:pt idx="282">
                  <c:v>6.17</c:v>
                </c:pt>
                <c:pt idx="283">
                  <c:v>5.81</c:v>
                </c:pt>
                <c:pt idx="284">
                  <c:v>5.44</c:v>
                </c:pt>
                <c:pt idx="285">
                  <c:v>5.31</c:v>
                </c:pt>
                <c:pt idx="286">
                  <c:v>5.18</c:v>
                </c:pt>
                <c:pt idx="287">
                  <c:v>3.49</c:v>
                </c:pt>
                <c:pt idx="288">
                  <c:v>3.01</c:v>
                </c:pt>
                <c:pt idx="289">
                  <c:v>3.63</c:v>
                </c:pt>
                <c:pt idx="290">
                  <c:v>1.91</c:v>
                </c:pt>
                <c:pt idx="292">
                  <c:v>25.91</c:v>
                </c:pt>
                <c:pt idx="293">
                  <c:v>13.68</c:v>
                </c:pt>
                <c:pt idx="294">
                  <c:v>10.19</c:v>
                </c:pt>
                <c:pt idx="295">
                  <c:v>11.05</c:v>
                </c:pt>
                <c:pt idx="296">
                  <c:v>9.24</c:v>
                </c:pt>
                <c:pt idx="297">
                  <c:v>8.9499999999999993</c:v>
                </c:pt>
                <c:pt idx="298">
                  <c:v>9.23</c:v>
                </c:pt>
                <c:pt idx="299">
                  <c:v>8.69</c:v>
                </c:pt>
                <c:pt idx="300">
                  <c:v>8.6</c:v>
                </c:pt>
                <c:pt idx="301">
                  <c:v>8.16</c:v>
                </c:pt>
                <c:pt idx="302">
                  <c:v>6.95</c:v>
                </c:pt>
                <c:pt idx="303">
                  <c:v>7.25</c:v>
                </c:pt>
                <c:pt idx="304">
                  <c:v>7.09</c:v>
                </c:pt>
                <c:pt idx="305">
                  <c:v>7.13</c:v>
                </c:pt>
                <c:pt idx="306">
                  <c:v>6.48</c:v>
                </c:pt>
                <c:pt idx="307">
                  <c:v>6.18</c:v>
                </c:pt>
                <c:pt idx="308">
                  <c:v>5.4</c:v>
                </c:pt>
                <c:pt idx="309">
                  <c:v>7.42</c:v>
                </c:pt>
                <c:pt idx="310">
                  <c:v>6.71</c:v>
                </c:pt>
                <c:pt idx="311">
                  <c:v>8.34</c:v>
                </c:pt>
                <c:pt idx="312">
                  <c:v>6.27</c:v>
                </c:pt>
                <c:pt idx="313">
                  <c:v>14.17</c:v>
                </c:pt>
                <c:pt idx="314">
                  <c:v>11</c:v>
                </c:pt>
                <c:pt idx="315">
                  <c:v>11.16</c:v>
                </c:pt>
                <c:pt idx="317">
                  <c:v>38.85</c:v>
                </c:pt>
                <c:pt idx="318">
                  <c:v>25.04</c:v>
                </c:pt>
                <c:pt idx="319">
                  <c:v>24.37</c:v>
                </c:pt>
                <c:pt idx="320">
                  <c:v>15.63</c:v>
                </c:pt>
                <c:pt idx="323">
                  <c:v>24.29</c:v>
                </c:pt>
                <c:pt idx="324">
                  <c:v>14.91</c:v>
                </c:pt>
                <c:pt idx="325">
                  <c:v>11.8</c:v>
                </c:pt>
                <c:pt idx="326">
                  <c:v>9.7100000000000009</c:v>
                </c:pt>
                <c:pt idx="327">
                  <c:v>9.94</c:v>
                </c:pt>
                <c:pt idx="328">
                  <c:v>10.41</c:v>
                </c:pt>
                <c:pt idx="329">
                  <c:v>9.2799999999999994</c:v>
                </c:pt>
                <c:pt idx="330">
                  <c:v>8.9499999999999993</c:v>
                </c:pt>
                <c:pt idx="331">
                  <c:v>8.0299999999999994</c:v>
                </c:pt>
                <c:pt idx="332">
                  <c:v>15.5</c:v>
                </c:pt>
                <c:pt idx="333">
                  <c:v>40.880000000000003</c:v>
                </c:pt>
                <c:pt idx="334">
                  <c:v>23.44</c:v>
                </c:pt>
                <c:pt idx="335">
                  <c:v>16.87</c:v>
                </c:pt>
                <c:pt idx="336">
                  <c:v>17.579999999999998</c:v>
                </c:pt>
                <c:pt idx="337">
                  <c:v>17.14</c:v>
                </c:pt>
                <c:pt idx="338">
                  <c:v>14.4</c:v>
                </c:pt>
                <c:pt idx="339">
                  <c:v>12.93</c:v>
                </c:pt>
                <c:pt idx="340">
                  <c:v>12.01</c:v>
                </c:pt>
                <c:pt idx="341">
                  <c:v>11.23</c:v>
                </c:pt>
                <c:pt idx="342">
                  <c:v>16.45</c:v>
                </c:pt>
                <c:pt idx="343">
                  <c:v>19.04</c:v>
                </c:pt>
                <c:pt idx="344">
                  <c:v>20.420000000000002</c:v>
                </c:pt>
                <c:pt idx="345">
                  <c:v>19.96</c:v>
                </c:pt>
                <c:pt idx="346">
                  <c:v>10.5</c:v>
                </c:pt>
                <c:pt idx="348">
                  <c:v>30.39</c:v>
                </c:pt>
                <c:pt idx="349">
                  <c:v>16.03</c:v>
                </c:pt>
                <c:pt idx="350">
                  <c:v>11</c:v>
                </c:pt>
                <c:pt idx="351">
                  <c:v>11.96</c:v>
                </c:pt>
                <c:pt idx="352">
                  <c:v>10.28</c:v>
                </c:pt>
                <c:pt idx="353">
                  <c:v>12.02</c:v>
                </c:pt>
                <c:pt idx="354">
                  <c:v>8.99</c:v>
                </c:pt>
                <c:pt idx="355">
                  <c:v>11.68</c:v>
                </c:pt>
                <c:pt idx="356">
                  <c:v>19.7</c:v>
                </c:pt>
                <c:pt idx="357">
                  <c:v>49.25</c:v>
                </c:pt>
                <c:pt idx="358">
                  <c:v>47.56</c:v>
                </c:pt>
                <c:pt idx="359">
                  <c:v>22.65</c:v>
                </c:pt>
                <c:pt idx="360">
                  <c:v>26.52</c:v>
                </c:pt>
                <c:pt idx="361">
                  <c:v>23.97</c:v>
                </c:pt>
                <c:pt idx="362">
                  <c:v>13.48</c:v>
                </c:pt>
                <c:pt idx="363">
                  <c:v>11.36</c:v>
                </c:pt>
                <c:pt idx="364">
                  <c:v>11.35</c:v>
                </c:pt>
                <c:pt idx="365">
                  <c:v>12.85</c:v>
                </c:pt>
                <c:pt idx="366">
                  <c:v>18.420000000000002</c:v>
                </c:pt>
                <c:pt idx="367">
                  <c:v>23.17</c:v>
                </c:pt>
                <c:pt idx="368">
                  <c:v>23.61</c:v>
                </c:pt>
                <c:pt idx="369">
                  <c:v>29.4</c:v>
                </c:pt>
                <c:pt idx="370">
                  <c:v>27.3</c:v>
                </c:pt>
                <c:pt idx="371">
                  <c:v>18.45</c:v>
                </c:pt>
                <c:pt idx="373">
                  <c:v>25.04</c:v>
                </c:pt>
                <c:pt idx="374">
                  <c:v>25.9</c:v>
                </c:pt>
                <c:pt idx="375">
                  <c:v>19.18</c:v>
                </c:pt>
                <c:pt idx="376">
                  <c:v>33</c:v>
                </c:pt>
                <c:pt idx="377">
                  <c:v>28.27</c:v>
                </c:pt>
                <c:pt idx="378">
                  <c:v>29.25</c:v>
                </c:pt>
                <c:pt idx="379">
                  <c:v>25.8</c:v>
                </c:pt>
                <c:pt idx="380">
                  <c:v>29.26</c:v>
                </c:pt>
                <c:pt idx="381">
                  <c:v>31.85</c:v>
                </c:pt>
                <c:pt idx="382">
                  <c:v>29.86</c:v>
                </c:pt>
                <c:pt idx="383">
                  <c:v>26.23</c:v>
                </c:pt>
                <c:pt idx="384">
                  <c:v>17.899999999999999</c:v>
                </c:pt>
                <c:pt idx="385">
                  <c:v>14.83</c:v>
                </c:pt>
                <c:pt idx="386">
                  <c:v>13.49</c:v>
                </c:pt>
                <c:pt idx="387">
                  <c:v>8.7100000000000009</c:v>
                </c:pt>
                <c:pt idx="388">
                  <c:v>7.94</c:v>
                </c:pt>
                <c:pt idx="389">
                  <c:v>9.16</c:v>
                </c:pt>
                <c:pt idx="390">
                  <c:v>13.35</c:v>
                </c:pt>
                <c:pt idx="391">
                  <c:v>12.15</c:v>
                </c:pt>
                <c:pt idx="392">
                  <c:v>12.74</c:v>
                </c:pt>
                <c:pt idx="393">
                  <c:v>13.42</c:v>
                </c:pt>
                <c:pt idx="395">
                  <c:v>8.91</c:v>
                </c:pt>
                <c:pt idx="396">
                  <c:v>8.84</c:v>
                </c:pt>
                <c:pt idx="398">
                  <c:v>23.17</c:v>
                </c:pt>
                <c:pt idx="399">
                  <c:v>19.68</c:v>
                </c:pt>
                <c:pt idx="400">
                  <c:v>16.52</c:v>
                </c:pt>
                <c:pt idx="401">
                  <c:v>14.81</c:v>
                </c:pt>
                <c:pt idx="402">
                  <c:v>13.26</c:v>
                </c:pt>
                <c:pt idx="403">
                  <c:v>14.53</c:v>
                </c:pt>
                <c:pt idx="404">
                  <c:v>9.07</c:v>
                </c:pt>
                <c:pt idx="405">
                  <c:v>11.6</c:v>
                </c:pt>
                <c:pt idx="406">
                  <c:v>15.34</c:v>
                </c:pt>
                <c:pt idx="407">
                  <c:v>11.48</c:v>
                </c:pt>
                <c:pt idx="408">
                  <c:v>11.7</c:v>
                </c:pt>
                <c:pt idx="409">
                  <c:v>12.31</c:v>
                </c:pt>
                <c:pt idx="410">
                  <c:v>10.61</c:v>
                </c:pt>
                <c:pt idx="411">
                  <c:v>10.96</c:v>
                </c:pt>
                <c:pt idx="412">
                  <c:v>9.56</c:v>
                </c:pt>
                <c:pt idx="413">
                  <c:v>10.69</c:v>
                </c:pt>
                <c:pt idx="414">
                  <c:v>10.89</c:v>
                </c:pt>
                <c:pt idx="415">
                  <c:v>13.4</c:v>
                </c:pt>
                <c:pt idx="416">
                  <c:v>18.399999999999999</c:v>
                </c:pt>
                <c:pt idx="417">
                  <c:v>10.38</c:v>
                </c:pt>
                <c:pt idx="418">
                  <c:v>7.25</c:v>
                </c:pt>
                <c:pt idx="419">
                  <c:v>6.61</c:v>
                </c:pt>
                <c:pt idx="420">
                  <c:v>7.07</c:v>
                </c:pt>
                <c:pt idx="421">
                  <c:v>4.9800000000000004</c:v>
                </c:pt>
                <c:pt idx="423">
                  <c:v>22.18</c:v>
                </c:pt>
                <c:pt idx="424">
                  <c:v>12.95</c:v>
                </c:pt>
                <c:pt idx="425">
                  <c:v>11.1</c:v>
                </c:pt>
                <c:pt idx="426">
                  <c:v>11.67</c:v>
                </c:pt>
                <c:pt idx="427">
                  <c:v>11.61</c:v>
                </c:pt>
                <c:pt idx="428">
                  <c:v>12.24</c:v>
                </c:pt>
                <c:pt idx="429">
                  <c:v>15.34</c:v>
                </c:pt>
                <c:pt idx="430">
                  <c:v>16.75</c:v>
                </c:pt>
                <c:pt idx="431">
                  <c:v>15.49</c:v>
                </c:pt>
                <c:pt idx="432">
                  <c:v>13.41</c:v>
                </c:pt>
                <c:pt idx="433">
                  <c:v>12.06</c:v>
                </c:pt>
                <c:pt idx="434">
                  <c:v>10.39</c:v>
                </c:pt>
                <c:pt idx="435">
                  <c:v>11.34</c:v>
                </c:pt>
                <c:pt idx="436">
                  <c:v>11.5</c:v>
                </c:pt>
                <c:pt idx="437">
                  <c:v>10.42</c:v>
                </c:pt>
                <c:pt idx="438">
                  <c:v>10.97</c:v>
                </c:pt>
                <c:pt idx="439">
                  <c:v>11.3</c:v>
                </c:pt>
                <c:pt idx="440">
                  <c:v>10.78</c:v>
                </c:pt>
                <c:pt idx="441">
                  <c:v>7.55</c:v>
                </c:pt>
                <c:pt idx="442">
                  <c:v>7.4</c:v>
                </c:pt>
                <c:pt idx="443">
                  <c:v>7.75</c:v>
                </c:pt>
                <c:pt idx="444">
                  <c:v>7.34</c:v>
                </c:pt>
                <c:pt idx="445">
                  <c:v>7.31</c:v>
                </c:pt>
                <c:pt idx="446">
                  <c:v>7.28</c:v>
                </c:pt>
                <c:pt idx="448">
                  <c:v>7.78</c:v>
                </c:pt>
                <c:pt idx="449">
                  <c:v>11.37</c:v>
                </c:pt>
                <c:pt idx="450">
                  <c:v>12.7</c:v>
                </c:pt>
                <c:pt idx="451">
                  <c:v>12.59</c:v>
                </c:pt>
                <c:pt idx="452">
                  <c:v>11.62</c:v>
                </c:pt>
                <c:pt idx="453">
                  <c:v>13.3</c:v>
                </c:pt>
                <c:pt idx="454">
                  <c:v>13.06</c:v>
                </c:pt>
                <c:pt idx="455">
                  <c:v>11.74</c:v>
                </c:pt>
                <c:pt idx="456">
                  <c:v>10.29</c:v>
                </c:pt>
                <c:pt idx="457">
                  <c:v>8.3000000000000007</c:v>
                </c:pt>
                <c:pt idx="458">
                  <c:v>10.050000000000001</c:v>
                </c:pt>
                <c:pt idx="459">
                  <c:v>10.06</c:v>
                </c:pt>
                <c:pt idx="460">
                  <c:v>8.9600000000000009</c:v>
                </c:pt>
                <c:pt idx="461">
                  <c:v>9.75</c:v>
                </c:pt>
                <c:pt idx="462">
                  <c:v>22.29</c:v>
                </c:pt>
                <c:pt idx="463">
                  <c:v>21.98</c:v>
                </c:pt>
                <c:pt idx="464">
                  <c:v>15.38</c:v>
                </c:pt>
                <c:pt idx="465">
                  <c:v>13.04</c:v>
                </c:pt>
                <c:pt idx="466">
                  <c:v>14.3</c:v>
                </c:pt>
                <c:pt idx="467">
                  <c:v>11.95</c:v>
                </c:pt>
                <c:pt idx="468">
                  <c:v>12.22</c:v>
                </c:pt>
                <c:pt idx="469">
                  <c:v>22.06</c:v>
                </c:pt>
                <c:pt idx="470">
                  <c:v>12.33</c:v>
                </c:pt>
                <c:pt idx="471">
                  <c:v>8.01</c:v>
                </c:pt>
                <c:pt idx="473">
                  <c:v>9.39</c:v>
                </c:pt>
                <c:pt idx="474">
                  <c:v>10.24</c:v>
                </c:pt>
                <c:pt idx="475">
                  <c:v>11.48</c:v>
                </c:pt>
                <c:pt idx="476">
                  <c:v>13.96</c:v>
                </c:pt>
                <c:pt idx="477">
                  <c:v>35.409999999999997</c:v>
                </c:pt>
                <c:pt idx="478">
                  <c:v>30.41</c:v>
                </c:pt>
                <c:pt idx="479">
                  <c:v>31.83</c:v>
                </c:pt>
                <c:pt idx="480">
                  <c:v>18.37</c:v>
                </c:pt>
                <c:pt idx="481">
                  <c:v>12.49</c:v>
                </c:pt>
                <c:pt idx="482">
                  <c:v>11.59</c:v>
                </c:pt>
                <c:pt idx="483">
                  <c:v>9.1199999999999992</c:v>
                </c:pt>
                <c:pt idx="484">
                  <c:v>10.19</c:v>
                </c:pt>
                <c:pt idx="485">
                  <c:v>8.92</c:v>
                </c:pt>
                <c:pt idx="486">
                  <c:v>8.93</c:v>
                </c:pt>
                <c:pt idx="487">
                  <c:v>20.16</c:v>
                </c:pt>
                <c:pt idx="488">
                  <c:v>18.59</c:v>
                </c:pt>
                <c:pt idx="489">
                  <c:v>13.21</c:v>
                </c:pt>
                <c:pt idx="490">
                  <c:v>8.27</c:v>
                </c:pt>
                <c:pt idx="491">
                  <c:v>10.66</c:v>
                </c:pt>
                <c:pt idx="492">
                  <c:v>9.34</c:v>
                </c:pt>
                <c:pt idx="493">
                  <c:v>6.45</c:v>
                </c:pt>
                <c:pt idx="494">
                  <c:v>6.33</c:v>
                </c:pt>
                <c:pt idx="495">
                  <c:v>8.11</c:v>
                </c:pt>
                <c:pt idx="496">
                  <c:v>10.029999999999999</c:v>
                </c:pt>
                <c:pt idx="498">
                  <c:v>7.04</c:v>
                </c:pt>
                <c:pt idx="499">
                  <c:v>17.32</c:v>
                </c:pt>
                <c:pt idx="500">
                  <c:v>19.260000000000002</c:v>
                </c:pt>
                <c:pt idx="501">
                  <c:v>23.54</c:v>
                </c:pt>
                <c:pt idx="502">
                  <c:v>17.27</c:v>
                </c:pt>
                <c:pt idx="503">
                  <c:v>19.940000000000001</c:v>
                </c:pt>
                <c:pt idx="504">
                  <c:v>14.22</c:v>
                </c:pt>
                <c:pt idx="505">
                  <c:v>10.96</c:v>
                </c:pt>
                <c:pt idx="506">
                  <c:v>9.92</c:v>
                </c:pt>
                <c:pt idx="507">
                  <c:v>10.7</c:v>
                </c:pt>
                <c:pt idx="508">
                  <c:v>10.72</c:v>
                </c:pt>
                <c:pt idx="509">
                  <c:v>9.93</c:v>
                </c:pt>
                <c:pt idx="510">
                  <c:v>11.13</c:v>
                </c:pt>
                <c:pt idx="511">
                  <c:v>12.48</c:v>
                </c:pt>
                <c:pt idx="512">
                  <c:v>15.08</c:v>
                </c:pt>
                <c:pt idx="513">
                  <c:v>15.08</c:v>
                </c:pt>
                <c:pt idx="514">
                  <c:v>11.22</c:v>
                </c:pt>
                <c:pt idx="515">
                  <c:v>8.26</c:v>
                </c:pt>
                <c:pt idx="516">
                  <c:v>8.19</c:v>
                </c:pt>
                <c:pt idx="517">
                  <c:v>10.29</c:v>
                </c:pt>
                <c:pt idx="518">
                  <c:v>9.0299999999999994</c:v>
                </c:pt>
                <c:pt idx="519">
                  <c:v>15.53</c:v>
                </c:pt>
                <c:pt idx="520">
                  <c:v>14.87</c:v>
                </c:pt>
                <c:pt idx="521">
                  <c:v>17.98</c:v>
                </c:pt>
                <c:pt idx="523">
                  <c:v>17.46</c:v>
                </c:pt>
                <c:pt idx="524">
                  <c:v>28.6</c:v>
                </c:pt>
                <c:pt idx="525">
                  <c:v>20.079999999999998</c:v>
                </c:pt>
                <c:pt idx="526">
                  <c:v>14.07</c:v>
                </c:pt>
                <c:pt idx="527">
                  <c:v>19.43</c:v>
                </c:pt>
                <c:pt idx="528">
                  <c:v>15.6</c:v>
                </c:pt>
                <c:pt idx="529">
                  <c:v>15.68</c:v>
                </c:pt>
                <c:pt idx="530">
                  <c:v>15.39</c:v>
                </c:pt>
                <c:pt idx="531">
                  <c:v>10.17</c:v>
                </c:pt>
                <c:pt idx="532">
                  <c:v>12.16</c:v>
                </c:pt>
                <c:pt idx="533">
                  <c:v>12.11</c:v>
                </c:pt>
                <c:pt idx="534">
                  <c:v>17.350000000000001</c:v>
                </c:pt>
                <c:pt idx="535">
                  <c:v>23.02</c:v>
                </c:pt>
                <c:pt idx="536">
                  <c:v>20.23</c:v>
                </c:pt>
                <c:pt idx="537">
                  <c:v>12.6</c:v>
                </c:pt>
                <c:pt idx="538">
                  <c:v>9.51</c:v>
                </c:pt>
                <c:pt idx="539">
                  <c:v>9.6300000000000008</c:v>
                </c:pt>
                <c:pt idx="540">
                  <c:v>8.91</c:v>
                </c:pt>
                <c:pt idx="541">
                  <c:v>8.15</c:v>
                </c:pt>
                <c:pt idx="542">
                  <c:v>8.1199999999999992</c:v>
                </c:pt>
                <c:pt idx="543">
                  <c:v>7.8</c:v>
                </c:pt>
                <c:pt idx="544">
                  <c:v>8.39</c:v>
                </c:pt>
                <c:pt idx="545">
                  <c:v>11.24</c:v>
                </c:pt>
                <c:pt idx="546">
                  <c:v>7.14</c:v>
                </c:pt>
                <c:pt idx="548">
                  <c:v>20.010000000000002</c:v>
                </c:pt>
                <c:pt idx="549">
                  <c:v>19.29</c:v>
                </c:pt>
                <c:pt idx="550">
                  <c:v>20.56</c:v>
                </c:pt>
                <c:pt idx="551">
                  <c:v>16.13</c:v>
                </c:pt>
                <c:pt idx="552">
                  <c:v>11</c:v>
                </c:pt>
                <c:pt idx="553">
                  <c:v>9.1300000000000008</c:v>
                </c:pt>
                <c:pt idx="554">
                  <c:v>8.08</c:v>
                </c:pt>
                <c:pt idx="555">
                  <c:v>11.7</c:v>
                </c:pt>
                <c:pt idx="556">
                  <c:v>12.56</c:v>
                </c:pt>
                <c:pt idx="557">
                  <c:v>15.56</c:v>
                </c:pt>
                <c:pt idx="558">
                  <c:v>20.09</c:v>
                </c:pt>
                <c:pt idx="559">
                  <c:v>20.41</c:v>
                </c:pt>
                <c:pt idx="560">
                  <c:v>19.940000000000001</c:v>
                </c:pt>
                <c:pt idx="561">
                  <c:v>13.27</c:v>
                </c:pt>
                <c:pt idx="562">
                  <c:v>10.01</c:v>
                </c:pt>
                <c:pt idx="563">
                  <c:v>7.69</c:v>
                </c:pt>
                <c:pt idx="564">
                  <c:v>8.2899999999999991</c:v>
                </c:pt>
                <c:pt idx="565">
                  <c:v>7.05</c:v>
                </c:pt>
                <c:pt idx="566">
                  <c:v>7.98</c:v>
                </c:pt>
                <c:pt idx="567">
                  <c:v>8.6</c:v>
                </c:pt>
                <c:pt idx="568">
                  <c:v>8.1300000000000008</c:v>
                </c:pt>
                <c:pt idx="569">
                  <c:v>11.95</c:v>
                </c:pt>
                <c:pt idx="570">
                  <c:v>11.38</c:v>
                </c:pt>
                <c:pt idx="571">
                  <c:v>18.73</c:v>
                </c:pt>
                <c:pt idx="573">
                  <c:v>32.74</c:v>
                </c:pt>
                <c:pt idx="574">
                  <c:v>36.28</c:v>
                </c:pt>
                <c:pt idx="575">
                  <c:v>29.85</c:v>
                </c:pt>
                <c:pt idx="576">
                  <c:v>21.04</c:v>
                </c:pt>
                <c:pt idx="577">
                  <c:v>23.24</c:v>
                </c:pt>
                <c:pt idx="578">
                  <c:v>14.92</c:v>
                </c:pt>
                <c:pt idx="579">
                  <c:v>14.34</c:v>
                </c:pt>
                <c:pt idx="580">
                  <c:v>11.42</c:v>
                </c:pt>
                <c:pt idx="581">
                  <c:v>11.15</c:v>
                </c:pt>
                <c:pt idx="582">
                  <c:v>16.28</c:v>
                </c:pt>
                <c:pt idx="583">
                  <c:v>19.2</c:v>
                </c:pt>
                <c:pt idx="584">
                  <c:v>14.51</c:v>
                </c:pt>
                <c:pt idx="585">
                  <c:v>11.68</c:v>
                </c:pt>
                <c:pt idx="586">
                  <c:v>11.35</c:v>
                </c:pt>
                <c:pt idx="587">
                  <c:v>9.66</c:v>
                </c:pt>
                <c:pt idx="588">
                  <c:v>8.9499999999999993</c:v>
                </c:pt>
                <c:pt idx="589">
                  <c:v>7.14</c:v>
                </c:pt>
                <c:pt idx="590">
                  <c:v>7.51</c:v>
                </c:pt>
                <c:pt idx="591">
                  <c:v>7.83</c:v>
                </c:pt>
                <c:pt idx="592">
                  <c:v>6.66</c:v>
                </c:pt>
                <c:pt idx="593">
                  <c:v>9.61</c:v>
                </c:pt>
                <c:pt idx="594">
                  <c:v>11.62</c:v>
                </c:pt>
                <c:pt idx="595">
                  <c:v>12.93</c:v>
                </c:pt>
                <c:pt idx="596">
                  <c:v>20.83</c:v>
                </c:pt>
                <c:pt idx="598">
                  <c:v>24.03</c:v>
                </c:pt>
                <c:pt idx="599">
                  <c:v>22.65</c:v>
                </c:pt>
                <c:pt idx="600">
                  <c:v>14.43</c:v>
                </c:pt>
                <c:pt idx="601">
                  <c:v>14.99</c:v>
                </c:pt>
                <c:pt idx="602">
                  <c:v>14</c:v>
                </c:pt>
                <c:pt idx="603">
                  <c:v>12.91</c:v>
                </c:pt>
                <c:pt idx="604">
                  <c:v>12.26</c:v>
                </c:pt>
                <c:pt idx="605">
                  <c:v>12.58</c:v>
                </c:pt>
                <c:pt idx="606">
                  <c:v>14.82</c:v>
                </c:pt>
                <c:pt idx="607">
                  <c:v>13.36</c:v>
                </c:pt>
                <c:pt idx="608">
                  <c:v>9.33</c:v>
                </c:pt>
                <c:pt idx="609">
                  <c:v>8.58</c:v>
                </c:pt>
                <c:pt idx="610">
                  <c:v>10.99</c:v>
                </c:pt>
                <c:pt idx="611">
                  <c:v>9.6999999999999993</c:v>
                </c:pt>
                <c:pt idx="612">
                  <c:v>9.06</c:v>
                </c:pt>
                <c:pt idx="613">
                  <c:v>7.43</c:v>
                </c:pt>
                <c:pt idx="614">
                  <c:v>5.24</c:v>
                </c:pt>
                <c:pt idx="615">
                  <c:v>7.62</c:v>
                </c:pt>
                <c:pt idx="616">
                  <c:v>6.44</c:v>
                </c:pt>
                <c:pt idx="617">
                  <c:v>8.64</c:v>
                </c:pt>
                <c:pt idx="618">
                  <c:v>17.260000000000002</c:v>
                </c:pt>
                <c:pt idx="619">
                  <c:v>14.26</c:v>
                </c:pt>
                <c:pt idx="620">
                  <c:v>19.04</c:v>
                </c:pt>
                <c:pt idx="621">
                  <c:v>21.85</c:v>
                </c:pt>
                <c:pt idx="623">
                  <c:v>18.88</c:v>
                </c:pt>
                <c:pt idx="624">
                  <c:v>15.55</c:v>
                </c:pt>
                <c:pt idx="625">
                  <c:v>15.29</c:v>
                </c:pt>
                <c:pt idx="626">
                  <c:v>15.17</c:v>
                </c:pt>
                <c:pt idx="627">
                  <c:v>15.18</c:v>
                </c:pt>
                <c:pt idx="628">
                  <c:v>14.07</c:v>
                </c:pt>
                <c:pt idx="629">
                  <c:v>14.68</c:v>
                </c:pt>
                <c:pt idx="630">
                  <c:v>17.54</c:v>
                </c:pt>
                <c:pt idx="631">
                  <c:v>19.87</c:v>
                </c:pt>
                <c:pt idx="632">
                  <c:v>20.9</c:v>
                </c:pt>
                <c:pt idx="633">
                  <c:v>17.18</c:v>
                </c:pt>
                <c:pt idx="634">
                  <c:v>11.78</c:v>
                </c:pt>
                <c:pt idx="635">
                  <c:v>10.07</c:v>
                </c:pt>
                <c:pt idx="636">
                  <c:v>9.15</c:v>
                </c:pt>
                <c:pt idx="637">
                  <c:v>10.59</c:v>
                </c:pt>
                <c:pt idx="638">
                  <c:v>8.32</c:v>
                </c:pt>
                <c:pt idx="639">
                  <c:v>15.96</c:v>
                </c:pt>
                <c:pt idx="640">
                  <c:v>15.65</c:v>
                </c:pt>
                <c:pt idx="641">
                  <c:v>19.600000000000001</c:v>
                </c:pt>
                <c:pt idx="642">
                  <c:v>27.1</c:v>
                </c:pt>
                <c:pt idx="643">
                  <c:v>21.81</c:v>
                </c:pt>
                <c:pt idx="644">
                  <c:v>26.32</c:v>
                </c:pt>
                <c:pt idx="645">
                  <c:v>29.11</c:v>
                </c:pt>
                <c:pt idx="646">
                  <c:v>35.520000000000003</c:v>
                </c:pt>
                <c:pt idx="648">
                  <c:v>14.6</c:v>
                </c:pt>
                <c:pt idx="649">
                  <c:v>18.75</c:v>
                </c:pt>
                <c:pt idx="650">
                  <c:v>16.53</c:v>
                </c:pt>
                <c:pt idx="651">
                  <c:v>18.13</c:v>
                </c:pt>
                <c:pt idx="652">
                  <c:v>15.78</c:v>
                </c:pt>
                <c:pt idx="653">
                  <c:v>16.78</c:v>
                </c:pt>
                <c:pt idx="654">
                  <c:v>20.25</c:v>
                </c:pt>
                <c:pt idx="655">
                  <c:v>20.2</c:v>
                </c:pt>
                <c:pt idx="656">
                  <c:v>18.29</c:v>
                </c:pt>
                <c:pt idx="657">
                  <c:v>14.12</c:v>
                </c:pt>
                <c:pt idx="658">
                  <c:v>12.91</c:v>
                </c:pt>
                <c:pt idx="659">
                  <c:v>10.08</c:v>
                </c:pt>
                <c:pt idx="660">
                  <c:v>6.98</c:v>
                </c:pt>
                <c:pt idx="661">
                  <c:v>8.9</c:v>
                </c:pt>
                <c:pt idx="662">
                  <c:v>8.7100000000000009</c:v>
                </c:pt>
                <c:pt idx="663">
                  <c:v>7.84</c:v>
                </c:pt>
                <c:pt idx="664">
                  <c:v>7.79</c:v>
                </c:pt>
                <c:pt idx="665">
                  <c:v>23.77</c:v>
                </c:pt>
                <c:pt idx="666">
                  <c:v>11.3</c:v>
                </c:pt>
                <c:pt idx="667">
                  <c:v>15.71</c:v>
                </c:pt>
                <c:pt idx="668">
                  <c:v>18.36</c:v>
                </c:pt>
                <c:pt idx="669">
                  <c:v>30.61</c:v>
                </c:pt>
                <c:pt idx="670">
                  <c:v>36.82</c:v>
                </c:pt>
                <c:pt idx="671">
                  <c:v>32.54</c:v>
                </c:pt>
                <c:pt idx="673">
                  <c:v>16.350000000000001</c:v>
                </c:pt>
                <c:pt idx="674">
                  <c:v>15.86</c:v>
                </c:pt>
                <c:pt idx="675">
                  <c:v>16.04</c:v>
                </c:pt>
                <c:pt idx="676">
                  <c:v>14.06</c:v>
                </c:pt>
                <c:pt idx="677">
                  <c:v>16.02</c:v>
                </c:pt>
                <c:pt idx="678">
                  <c:v>18.98</c:v>
                </c:pt>
                <c:pt idx="679">
                  <c:v>21.94</c:v>
                </c:pt>
                <c:pt idx="680">
                  <c:v>24.22</c:v>
                </c:pt>
                <c:pt idx="681">
                  <c:v>20.25</c:v>
                </c:pt>
                <c:pt idx="682">
                  <c:v>17.420000000000002</c:v>
                </c:pt>
                <c:pt idx="683">
                  <c:v>13.71</c:v>
                </c:pt>
                <c:pt idx="684">
                  <c:v>9.9</c:v>
                </c:pt>
                <c:pt idx="685">
                  <c:v>9.0500000000000007</c:v>
                </c:pt>
                <c:pt idx="686">
                  <c:v>10.73</c:v>
                </c:pt>
                <c:pt idx="687">
                  <c:v>9.64</c:v>
                </c:pt>
                <c:pt idx="688">
                  <c:v>8.91</c:v>
                </c:pt>
                <c:pt idx="689">
                  <c:v>8.64</c:v>
                </c:pt>
                <c:pt idx="690">
                  <c:v>9.5</c:v>
                </c:pt>
                <c:pt idx="691">
                  <c:v>12.75</c:v>
                </c:pt>
                <c:pt idx="692">
                  <c:v>21.57</c:v>
                </c:pt>
                <c:pt idx="693">
                  <c:v>21.23</c:v>
                </c:pt>
                <c:pt idx="694">
                  <c:v>13.96</c:v>
                </c:pt>
                <c:pt idx="695">
                  <c:v>16.2</c:v>
                </c:pt>
                <c:pt idx="696">
                  <c:v>12.66</c:v>
                </c:pt>
                <c:pt idx="698">
                  <c:v>9.1</c:v>
                </c:pt>
                <c:pt idx="699">
                  <c:v>12.69</c:v>
                </c:pt>
                <c:pt idx="700">
                  <c:v>14.46</c:v>
                </c:pt>
                <c:pt idx="701">
                  <c:v>13.65</c:v>
                </c:pt>
                <c:pt idx="702">
                  <c:v>14.57</c:v>
                </c:pt>
                <c:pt idx="703">
                  <c:v>18.13</c:v>
                </c:pt>
                <c:pt idx="704">
                  <c:v>19.100000000000001</c:v>
                </c:pt>
                <c:pt idx="705">
                  <c:v>19.84</c:v>
                </c:pt>
                <c:pt idx="706">
                  <c:v>11.54</c:v>
                </c:pt>
                <c:pt idx="707">
                  <c:v>8.94</c:v>
                </c:pt>
                <c:pt idx="708">
                  <c:v>9</c:v>
                </c:pt>
                <c:pt idx="709">
                  <c:v>8.52</c:v>
                </c:pt>
                <c:pt idx="710">
                  <c:v>9.11</c:v>
                </c:pt>
                <c:pt idx="711">
                  <c:v>8.39</c:v>
                </c:pt>
                <c:pt idx="712">
                  <c:v>9.83</c:v>
                </c:pt>
                <c:pt idx="713">
                  <c:v>8.94</c:v>
                </c:pt>
                <c:pt idx="714">
                  <c:v>15.93</c:v>
                </c:pt>
                <c:pt idx="715">
                  <c:v>17.75</c:v>
                </c:pt>
                <c:pt idx="716">
                  <c:v>42.03</c:v>
                </c:pt>
                <c:pt idx="717">
                  <c:v>43.86</c:v>
                </c:pt>
                <c:pt idx="718">
                  <c:v>24.16</c:v>
                </c:pt>
                <c:pt idx="719">
                  <c:v>10.64</c:v>
                </c:pt>
                <c:pt idx="720">
                  <c:v>8.0500000000000007</c:v>
                </c:pt>
                <c:pt idx="721">
                  <c:v>8.34</c:v>
                </c:pt>
                <c:pt idx="723">
                  <c:v>19.190000000000001</c:v>
                </c:pt>
                <c:pt idx="724">
                  <c:v>16.100000000000001</c:v>
                </c:pt>
                <c:pt idx="725">
                  <c:v>18.850000000000001</c:v>
                </c:pt>
                <c:pt idx="726">
                  <c:v>23.14</c:v>
                </c:pt>
                <c:pt idx="727">
                  <c:v>24.25</c:v>
                </c:pt>
                <c:pt idx="728">
                  <c:v>27.32</c:v>
                </c:pt>
                <c:pt idx="729">
                  <c:v>24.37</c:v>
                </c:pt>
                <c:pt idx="730">
                  <c:v>15.64</c:v>
                </c:pt>
                <c:pt idx="731">
                  <c:v>17.190000000000001</c:v>
                </c:pt>
                <c:pt idx="732">
                  <c:v>12.92</c:v>
                </c:pt>
                <c:pt idx="733">
                  <c:v>16.34</c:v>
                </c:pt>
                <c:pt idx="734">
                  <c:v>12.04</c:v>
                </c:pt>
                <c:pt idx="735">
                  <c:v>13.11</c:v>
                </c:pt>
                <c:pt idx="736">
                  <c:v>11.35</c:v>
                </c:pt>
                <c:pt idx="737">
                  <c:v>11.45</c:v>
                </c:pt>
                <c:pt idx="738">
                  <c:v>11.81</c:v>
                </c:pt>
                <c:pt idx="739">
                  <c:v>16.010000000000002</c:v>
                </c:pt>
                <c:pt idx="740">
                  <c:v>10.97</c:v>
                </c:pt>
                <c:pt idx="741">
                  <c:v>8.41</c:v>
                </c:pt>
                <c:pt idx="742">
                  <c:v>8.06</c:v>
                </c:pt>
                <c:pt idx="743">
                  <c:v>9.86</c:v>
                </c:pt>
              </c:numCache>
            </c:numRef>
          </c:val>
          <c:smooth val="0"/>
        </c:ser>
        <c:dLbls>
          <c:showLegendKey val="0"/>
          <c:showVal val="0"/>
          <c:showCatName val="0"/>
          <c:showSerName val="0"/>
          <c:showPercent val="0"/>
          <c:showBubbleSize val="0"/>
        </c:dLbls>
        <c:marker val="1"/>
        <c:smooth val="0"/>
        <c:axId val="125520896"/>
        <c:axId val="125543168"/>
      </c:lineChart>
      <c:catAx>
        <c:axId val="125520896"/>
        <c:scaling>
          <c:orientation val="minMax"/>
        </c:scaling>
        <c:delete val="1"/>
        <c:axPos val="b"/>
        <c:majorTickMark val="none"/>
        <c:minorTickMark val="none"/>
        <c:tickLblPos val="nextTo"/>
        <c:crossAx val="125543168"/>
        <c:crosses val="autoZero"/>
        <c:auto val="1"/>
        <c:lblAlgn val="ctr"/>
        <c:lblOffset val="100"/>
        <c:noMultiLvlLbl val="0"/>
      </c:catAx>
      <c:valAx>
        <c:axId val="125543168"/>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25520896"/>
        <c:crosses val="autoZero"/>
        <c:crossBetween val="between"/>
      </c:valAx>
    </c:plotArea>
    <c:legend>
      <c:legendPos val="b"/>
      <c:layout>
        <c:manualLayout>
          <c:xMode val="edge"/>
          <c:yMode val="edge"/>
          <c:x val="0.52283333333333337"/>
          <c:y val="0.88850503062117236"/>
          <c:w val="0.41785104986876642"/>
          <c:h val="7.7020113819125546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maxime zilnice de CO ale mediilor pe 8 ore înregistrate în</a:t>
            </a:r>
            <a:r>
              <a:rPr lang="ro-RO" sz="1000" baseline="0">
                <a:latin typeface="Arial" pitchFamily="34" charset="0"/>
                <a:cs typeface="Arial" pitchFamily="34" charset="0"/>
              </a:rPr>
              <a:t> luna iulie 2020 la staţiile automate aparţinând RNMCA amplasate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5"/>
          </c:marker>
          <c:cat>
            <c:strRef>
              <c:f>'Raport valori date'!$A$2:$A$32</c:f>
              <c:strCache>
                <c:ptCount val="31"/>
                <c:pt idx="0">
                  <c:v>2020-07 01</c:v>
                </c:pt>
                <c:pt idx="1">
                  <c:v>2020-07 02</c:v>
                </c:pt>
                <c:pt idx="2">
                  <c:v>2020-07 03</c:v>
                </c:pt>
                <c:pt idx="3">
                  <c:v>2020-07 04</c:v>
                </c:pt>
                <c:pt idx="4">
                  <c:v>2020-07 05</c:v>
                </c:pt>
                <c:pt idx="5">
                  <c:v>2020-07 06</c:v>
                </c:pt>
                <c:pt idx="6">
                  <c:v>2020-07 07</c:v>
                </c:pt>
                <c:pt idx="7">
                  <c:v>2020-07 08</c:v>
                </c:pt>
                <c:pt idx="8">
                  <c:v>2020-07 09</c:v>
                </c:pt>
                <c:pt idx="9">
                  <c:v>2020-07 10</c:v>
                </c:pt>
                <c:pt idx="10">
                  <c:v>2020-07 11</c:v>
                </c:pt>
                <c:pt idx="11">
                  <c:v>2020-07 12</c:v>
                </c:pt>
                <c:pt idx="12">
                  <c:v>2020-07 13</c:v>
                </c:pt>
                <c:pt idx="13">
                  <c:v>2020-07 14</c:v>
                </c:pt>
                <c:pt idx="14">
                  <c:v>2020-07 15</c:v>
                </c:pt>
                <c:pt idx="15">
                  <c:v>2020-07 16</c:v>
                </c:pt>
                <c:pt idx="16">
                  <c:v>2020-07 17</c:v>
                </c:pt>
                <c:pt idx="17">
                  <c:v>2020-07 18</c:v>
                </c:pt>
                <c:pt idx="18">
                  <c:v>2020-07 19</c:v>
                </c:pt>
                <c:pt idx="19">
                  <c:v>2020-07 20</c:v>
                </c:pt>
                <c:pt idx="20">
                  <c:v>2020-07 21</c:v>
                </c:pt>
                <c:pt idx="21">
                  <c:v>2020-07 22</c:v>
                </c:pt>
                <c:pt idx="22">
                  <c:v>2020-07 23</c:v>
                </c:pt>
                <c:pt idx="23">
                  <c:v>2020-07 24</c:v>
                </c:pt>
                <c:pt idx="24">
                  <c:v>2020-07 25</c:v>
                </c:pt>
                <c:pt idx="25">
                  <c:v>2020-07 26</c:v>
                </c:pt>
                <c:pt idx="26">
                  <c:v>2020-07 27</c:v>
                </c:pt>
                <c:pt idx="27">
                  <c:v>2020-07 28</c:v>
                </c:pt>
                <c:pt idx="28">
                  <c:v>2020-07 29</c:v>
                </c:pt>
                <c:pt idx="29">
                  <c:v>2020-07 30</c:v>
                </c:pt>
                <c:pt idx="30">
                  <c:v>2020-07 31</c:v>
                </c:pt>
              </c:strCache>
            </c:strRef>
          </c:cat>
          <c:val>
            <c:numRef>
              <c:f>'Raport valori date'!$B$2:$B$32</c:f>
              <c:numCache>
                <c:formatCode>#,##0.00</c:formatCode>
                <c:ptCount val="31"/>
                <c:pt idx="0">
                  <c:v>0.1</c:v>
                </c:pt>
                <c:pt idx="1">
                  <c:v>0.1</c:v>
                </c:pt>
                <c:pt idx="2">
                  <c:v>0.06</c:v>
                </c:pt>
                <c:pt idx="3">
                  <c:v>0.09</c:v>
                </c:pt>
                <c:pt idx="4">
                  <c:v>0.09</c:v>
                </c:pt>
                <c:pt idx="5">
                  <c:v>7.0000000000000007E-2</c:v>
                </c:pt>
                <c:pt idx="6">
                  <c:v>0.08</c:v>
                </c:pt>
                <c:pt idx="7">
                  <c:v>7.0000000000000007E-2</c:v>
                </c:pt>
                <c:pt idx="8">
                  <c:v>0.05</c:v>
                </c:pt>
                <c:pt idx="9">
                  <c:v>7.0000000000000007E-2</c:v>
                </c:pt>
                <c:pt idx="10">
                  <c:v>0.05</c:v>
                </c:pt>
                <c:pt idx="11">
                  <c:v>0.06</c:v>
                </c:pt>
                <c:pt idx="12">
                  <c:v>0.04</c:v>
                </c:pt>
                <c:pt idx="13">
                  <c:v>0.03</c:v>
                </c:pt>
                <c:pt idx="14">
                  <c:v>7.0000000000000007E-2</c:v>
                </c:pt>
                <c:pt idx="15">
                  <c:v>0.1</c:v>
                </c:pt>
                <c:pt idx="16">
                  <c:v>0.1</c:v>
                </c:pt>
                <c:pt idx="17">
                  <c:v>0.09</c:v>
                </c:pt>
                <c:pt idx="18">
                  <c:v>0.08</c:v>
                </c:pt>
                <c:pt idx="19">
                  <c:v>0.08</c:v>
                </c:pt>
                <c:pt idx="20">
                  <c:v>0.09</c:v>
                </c:pt>
                <c:pt idx="21">
                  <c:v>0.09</c:v>
                </c:pt>
                <c:pt idx="22">
                  <c:v>0.11</c:v>
                </c:pt>
                <c:pt idx="23">
                  <c:v>0.1</c:v>
                </c:pt>
                <c:pt idx="24">
                  <c:v>0.13</c:v>
                </c:pt>
                <c:pt idx="25">
                  <c:v>0.13</c:v>
                </c:pt>
                <c:pt idx="26">
                  <c:v>0.08</c:v>
                </c:pt>
                <c:pt idx="27">
                  <c:v>0.1</c:v>
                </c:pt>
                <c:pt idx="28">
                  <c:v>0.1</c:v>
                </c:pt>
                <c:pt idx="29">
                  <c:v>0.12</c:v>
                </c:pt>
                <c:pt idx="30">
                  <c:v>0.15</c:v>
                </c:pt>
              </c:numCache>
            </c:numRef>
          </c:val>
          <c:smooth val="0"/>
        </c:ser>
        <c:ser>
          <c:idx val="1"/>
          <c:order val="1"/>
          <c:tx>
            <c:strRef>
              <c:f>'Raport valori date'!$C$1</c:f>
              <c:strCache>
                <c:ptCount val="1"/>
                <c:pt idx="0">
                  <c:v>BC 2</c:v>
                </c:pt>
              </c:strCache>
            </c:strRef>
          </c:tx>
          <c:marker>
            <c:symbol val="square"/>
            <c:size val="3"/>
          </c:marker>
          <c:cat>
            <c:strRef>
              <c:f>'Raport valori date'!$A$2:$A$32</c:f>
              <c:strCache>
                <c:ptCount val="31"/>
                <c:pt idx="0">
                  <c:v>2020-07 01</c:v>
                </c:pt>
                <c:pt idx="1">
                  <c:v>2020-07 02</c:v>
                </c:pt>
                <c:pt idx="2">
                  <c:v>2020-07 03</c:v>
                </c:pt>
                <c:pt idx="3">
                  <c:v>2020-07 04</c:v>
                </c:pt>
                <c:pt idx="4">
                  <c:v>2020-07 05</c:v>
                </c:pt>
                <c:pt idx="5">
                  <c:v>2020-07 06</c:v>
                </c:pt>
                <c:pt idx="6">
                  <c:v>2020-07 07</c:v>
                </c:pt>
                <c:pt idx="7">
                  <c:v>2020-07 08</c:v>
                </c:pt>
                <c:pt idx="8">
                  <c:v>2020-07 09</c:v>
                </c:pt>
                <c:pt idx="9">
                  <c:v>2020-07 10</c:v>
                </c:pt>
                <c:pt idx="10">
                  <c:v>2020-07 11</c:v>
                </c:pt>
                <c:pt idx="11">
                  <c:v>2020-07 12</c:v>
                </c:pt>
                <c:pt idx="12">
                  <c:v>2020-07 13</c:v>
                </c:pt>
                <c:pt idx="13">
                  <c:v>2020-07 14</c:v>
                </c:pt>
                <c:pt idx="14">
                  <c:v>2020-07 15</c:v>
                </c:pt>
                <c:pt idx="15">
                  <c:v>2020-07 16</c:v>
                </c:pt>
                <c:pt idx="16">
                  <c:v>2020-07 17</c:v>
                </c:pt>
                <c:pt idx="17">
                  <c:v>2020-07 18</c:v>
                </c:pt>
                <c:pt idx="18">
                  <c:v>2020-07 19</c:v>
                </c:pt>
                <c:pt idx="19">
                  <c:v>2020-07 20</c:v>
                </c:pt>
                <c:pt idx="20">
                  <c:v>2020-07 21</c:v>
                </c:pt>
                <c:pt idx="21">
                  <c:v>2020-07 22</c:v>
                </c:pt>
                <c:pt idx="22">
                  <c:v>2020-07 23</c:v>
                </c:pt>
                <c:pt idx="23">
                  <c:v>2020-07 24</c:v>
                </c:pt>
                <c:pt idx="24">
                  <c:v>2020-07 25</c:v>
                </c:pt>
                <c:pt idx="25">
                  <c:v>2020-07 26</c:v>
                </c:pt>
                <c:pt idx="26">
                  <c:v>2020-07 27</c:v>
                </c:pt>
                <c:pt idx="27">
                  <c:v>2020-07 28</c:v>
                </c:pt>
                <c:pt idx="28">
                  <c:v>2020-07 29</c:v>
                </c:pt>
                <c:pt idx="29">
                  <c:v>2020-07 30</c:v>
                </c:pt>
                <c:pt idx="30">
                  <c:v>2020-07 31</c:v>
                </c:pt>
              </c:strCache>
            </c:strRef>
          </c:cat>
          <c:val>
            <c:numRef>
              <c:f>'Raport valori date'!$C$2:$C$32</c:f>
              <c:numCache>
                <c:formatCode>#,##0.00</c:formatCode>
                <c:ptCount val="31"/>
                <c:pt idx="0">
                  <c:v>0.03</c:v>
                </c:pt>
                <c:pt idx="1">
                  <c:v>0.04</c:v>
                </c:pt>
                <c:pt idx="2">
                  <c:v>0.06</c:v>
                </c:pt>
                <c:pt idx="3">
                  <c:v>0.06</c:v>
                </c:pt>
                <c:pt idx="4">
                  <c:v>0.04</c:v>
                </c:pt>
                <c:pt idx="5">
                  <c:v>0.02</c:v>
                </c:pt>
                <c:pt idx="6">
                  <c:v>0.04</c:v>
                </c:pt>
                <c:pt idx="7">
                  <c:v>0.04</c:v>
                </c:pt>
                <c:pt idx="8">
                  <c:v>0.02</c:v>
                </c:pt>
                <c:pt idx="9">
                  <c:v>0.03</c:v>
                </c:pt>
                <c:pt idx="10">
                  <c:v>0.02</c:v>
                </c:pt>
                <c:pt idx="11">
                  <c:v>0.02</c:v>
                </c:pt>
                <c:pt idx="12">
                  <c:v>0.01</c:v>
                </c:pt>
                <c:pt idx="13">
                  <c:v>0.02</c:v>
                </c:pt>
                <c:pt idx="14">
                  <c:v>0.02</c:v>
                </c:pt>
                <c:pt idx="15">
                  <c:v>0.02</c:v>
                </c:pt>
                <c:pt idx="16">
                  <c:v>0.03</c:v>
                </c:pt>
                <c:pt idx="17">
                  <c:v>0.03</c:v>
                </c:pt>
                <c:pt idx="18">
                  <c:v>0.05</c:v>
                </c:pt>
                <c:pt idx="19">
                  <c:v>7.0000000000000007E-2</c:v>
                </c:pt>
                <c:pt idx="20">
                  <c:v>0.05</c:v>
                </c:pt>
                <c:pt idx="21">
                  <c:v>7.0000000000000007E-2</c:v>
                </c:pt>
                <c:pt idx="22">
                  <c:v>0.06</c:v>
                </c:pt>
                <c:pt idx="23">
                  <c:v>7.0000000000000007E-2</c:v>
                </c:pt>
                <c:pt idx="24">
                  <c:v>0.05</c:v>
                </c:pt>
                <c:pt idx="25">
                  <c:v>0.05</c:v>
                </c:pt>
                <c:pt idx="26">
                  <c:v>0.04</c:v>
                </c:pt>
                <c:pt idx="27">
                  <c:v>0.03</c:v>
                </c:pt>
                <c:pt idx="28">
                  <c:v>0.05</c:v>
                </c:pt>
                <c:pt idx="29">
                  <c:v>0.04</c:v>
                </c:pt>
                <c:pt idx="30">
                  <c:v>0.03</c:v>
                </c:pt>
              </c:numCache>
            </c:numRef>
          </c:val>
          <c:smooth val="0"/>
        </c:ser>
        <c:ser>
          <c:idx val="2"/>
          <c:order val="2"/>
          <c:tx>
            <c:strRef>
              <c:f>'Raport valori date'!$D$1</c:f>
              <c:strCache>
                <c:ptCount val="1"/>
                <c:pt idx="0">
                  <c:v>BC 3</c:v>
                </c:pt>
              </c:strCache>
            </c:strRef>
          </c:tx>
          <c:marker>
            <c:symbol val="triangle"/>
            <c:size val="5"/>
          </c:marker>
          <c:cat>
            <c:strRef>
              <c:f>'Raport valori date'!$A$2:$A$32</c:f>
              <c:strCache>
                <c:ptCount val="31"/>
                <c:pt idx="0">
                  <c:v>2020-07 01</c:v>
                </c:pt>
                <c:pt idx="1">
                  <c:v>2020-07 02</c:v>
                </c:pt>
                <c:pt idx="2">
                  <c:v>2020-07 03</c:v>
                </c:pt>
                <c:pt idx="3">
                  <c:v>2020-07 04</c:v>
                </c:pt>
                <c:pt idx="4">
                  <c:v>2020-07 05</c:v>
                </c:pt>
                <c:pt idx="5">
                  <c:v>2020-07 06</c:v>
                </c:pt>
                <c:pt idx="6">
                  <c:v>2020-07 07</c:v>
                </c:pt>
                <c:pt idx="7">
                  <c:v>2020-07 08</c:v>
                </c:pt>
                <c:pt idx="8">
                  <c:v>2020-07 09</c:v>
                </c:pt>
                <c:pt idx="9">
                  <c:v>2020-07 10</c:v>
                </c:pt>
                <c:pt idx="10">
                  <c:v>2020-07 11</c:v>
                </c:pt>
                <c:pt idx="11">
                  <c:v>2020-07 12</c:v>
                </c:pt>
                <c:pt idx="12">
                  <c:v>2020-07 13</c:v>
                </c:pt>
                <c:pt idx="13">
                  <c:v>2020-07 14</c:v>
                </c:pt>
                <c:pt idx="14">
                  <c:v>2020-07 15</c:v>
                </c:pt>
                <c:pt idx="15">
                  <c:v>2020-07 16</c:v>
                </c:pt>
                <c:pt idx="16">
                  <c:v>2020-07 17</c:v>
                </c:pt>
                <c:pt idx="17">
                  <c:v>2020-07 18</c:v>
                </c:pt>
                <c:pt idx="18">
                  <c:v>2020-07 19</c:v>
                </c:pt>
                <c:pt idx="19">
                  <c:v>2020-07 20</c:v>
                </c:pt>
                <c:pt idx="20">
                  <c:v>2020-07 21</c:v>
                </c:pt>
                <c:pt idx="21">
                  <c:v>2020-07 22</c:v>
                </c:pt>
                <c:pt idx="22">
                  <c:v>2020-07 23</c:v>
                </c:pt>
                <c:pt idx="23">
                  <c:v>2020-07 24</c:v>
                </c:pt>
                <c:pt idx="24">
                  <c:v>2020-07 25</c:v>
                </c:pt>
                <c:pt idx="25">
                  <c:v>2020-07 26</c:v>
                </c:pt>
                <c:pt idx="26">
                  <c:v>2020-07 27</c:v>
                </c:pt>
                <c:pt idx="27">
                  <c:v>2020-07 28</c:v>
                </c:pt>
                <c:pt idx="28">
                  <c:v>2020-07 29</c:v>
                </c:pt>
                <c:pt idx="29">
                  <c:v>2020-07 30</c:v>
                </c:pt>
                <c:pt idx="30">
                  <c:v>2020-07 31</c:v>
                </c:pt>
              </c:strCache>
            </c:strRef>
          </c:cat>
          <c:val>
            <c:numRef>
              <c:f>'Raport valori date'!$D$2:$D$32</c:f>
              <c:numCache>
                <c:formatCode>#,##0.00</c:formatCode>
                <c:ptCount val="31"/>
                <c:pt idx="0">
                  <c:v>0.06</c:v>
                </c:pt>
                <c:pt idx="1">
                  <c:v>0.04</c:v>
                </c:pt>
                <c:pt idx="2">
                  <c:v>0.12</c:v>
                </c:pt>
                <c:pt idx="3">
                  <c:v>0.13</c:v>
                </c:pt>
                <c:pt idx="4">
                  <c:v>7.0000000000000007E-2</c:v>
                </c:pt>
                <c:pt idx="5">
                  <c:v>7.0000000000000007E-2</c:v>
                </c:pt>
                <c:pt idx="6">
                  <c:v>0.06</c:v>
                </c:pt>
                <c:pt idx="7">
                  <c:v>0.02</c:v>
                </c:pt>
                <c:pt idx="8">
                  <c:v>0.03</c:v>
                </c:pt>
                <c:pt idx="9">
                  <c:v>7.0000000000000007E-2</c:v>
                </c:pt>
                <c:pt idx="10">
                  <c:v>0.08</c:v>
                </c:pt>
                <c:pt idx="11">
                  <c:v>0.05</c:v>
                </c:pt>
                <c:pt idx="12">
                  <c:v>0.02</c:v>
                </c:pt>
                <c:pt idx="13">
                  <c:v>0.05</c:v>
                </c:pt>
                <c:pt idx="14">
                  <c:v>0.04</c:v>
                </c:pt>
                <c:pt idx="15">
                  <c:v>0.06</c:v>
                </c:pt>
                <c:pt idx="16">
                  <c:v>0.06</c:v>
                </c:pt>
                <c:pt idx="17">
                  <c:v>0.08</c:v>
                </c:pt>
                <c:pt idx="18">
                  <c:v>0.11</c:v>
                </c:pt>
                <c:pt idx="19">
                  <c:v>0.05</c:v>
                </c:pt>
                <c:pt idx="20">
                  <c:v>0.05</c:v>
                </c:pt>
                <c:pt idx="21">
                  <c:v>0.06</c:v>
                </c:pt>
                <c:pt idx="22">
                  <c:v>7.0000000000000007E-2</c:v>
                </c:pt>
                <c:pt idx="23">
                  <c:v>7.0000000000000007E-2</c:v>
                </c:pt>
                <c:pt idx="24">
                  <c:v>0.11</c:v>
                </c:pt>
                <c:pt idx="25">
                  <c:v>0.1</c:v>
                </c:pt>
                <c:pt idx="26">
                  <c:v>0.11</c:v>
                </c:pt>
                <c:pt idx="27">
                  <c:v>0.11</c:v>
                </c:pt>
                <c:pt idx="28">
                  <c:v>7.0000000000000007E-2</c:v>
                </c:pt>
                <c:pt idx="29">
                  <c:v>0.11</c:v>
                </c:pt>
                <c:pt idx="30">
                  <c:v>0.06</c:v>
                </c:pt>
              </c:numCache>
            </c:numRef>
          </c:val>
          <c:smooth val="0"/>
        </c:ser>
        <c:dLbls>
          <c:showLegendKey val="0"/>
          <c:showVal val="0"/>
          <c:showCatName val="0"/>
          <c:showSerName val="0"/>
          <c:showPercent val="0"/>
          <c:showBubbleSize val="0"/>
        </c:dLbls>
        <c:marker val="1"/>
        <c:smooth val="0"/>
        <c:axId val="128999808"/>
        <c:axId val="129001344"/>
      </c:lineChart>
      <c:catAx>
        <c:axId val="128999808"/>
        <c:scaling>
          <c:orientation val="minMax"/>
        </c:scaling>
        <c:delete val="1"/>
        <c:axPos val="b"/>
        <c:majorTickMark val="none"/>
        <c:minorTickMark val="none"/>
        <c:tickLblPos val="nextTo"/>
        <c:crossAx val="129001344"/>
        <c:crosses val="autoZero"/>
        <c:auto val="1"/>
        <c:lblAlgn val="ctr"/>
        <c:lblOffset val="100"/>
        <c:noMultiLvlLbl val="0"/>
      </c:catAx>
      <c:valAx>
        <c:axId val="129001344"/>
        <c:scaling>
          <c:orientation val="minMax"/>
        </c:scaling>
        <c:delete val="0"/>
        <c:axPos val="l"/>
        <c:majorGridlines/>
        <c:title>
          <c:tx>
            <c:rich>
              <a:bodyPr/>
              <a:lstStyle/>
              <a:p>
                <a:pPr>
                  <a:defRPr/>
                </a:pPr>
                <a:r>
                  <a:rPr lang="en-US" sz="800">
                    <a:latin typeface="Arial" pitchFamily="34" charset="0"/>
                    <a:cs typeface="Arial" pitchFamily="34" charset="0"/>
                  </a:rPr>
                  <a:t>mg/mc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28999808"/>
        <c:crosses val="autoZero"/>
        <c:crossBetween val="between"/>
      </c:valAx>
    </c:plotArea>
    <c:legend>
      <c:legendPos val="b"/>
      <c:layout>
        <c:manualLayout>
          <c:xMode val="edge"/>
          <c:yMode val="edge"/>
          <c:x val="0.49783333333333335"/>
          <c:y val="0.88850503062117236"/>
          <c:w val="0.41785104986876642"/>
          <c:h val="7.7929802458848355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a:t>
            </a:r>
            <a:r>
              <a:rPr lang="ro-RO" sz="1000" baseline="0">
                <a:latin typeface="Arial" pitchFamily="34" charset="0"/>
                <a:cs typeface="Arial" pitchFamily="34" charset="0"/>
              </a:rPr>
              <a:t> orare de ozon înregistrate în luna iulie 2020 la staţiile automate aparţinând RNMCA amplasate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date'!$A$2:$A$745</c:f>
              <c:strCache>
                <c:ptCount val="744"/>
                <c:pt idx="0">
                  <c:v>2020-07-01 01</c:v>
                </c:pt>
                <c:pt idx="1">
                  <c:v>2020-07-01 02</c:v>
                </c:pt>
                <c:pt idx="2">
                  <c:v>2020-07-01 03</c:v>
                </c:pt>
                <c:pt idx="3">
                  <c:v>2020-07-01 04</c:v>
                </c:pt>
                <c:pt idx="4">
                  <c:v>2020-07-01 05</c:v>
                </c:pt>
                <c:pt idx="5">
                  <c:v>2020-07-01 06</c:v>
                </c:pt>
                <c:pt idx="6">
                  <c:v>2020-07-01 07</c:v>
                </c:pt>
                <c:pt idx="7">
                  <c:v>2020-07-01 08</c:v>
                </c:pt>
                <c:pt idx="8">
                  <c:v>2020-07-01 09</c:v>
                </c:pt>
                <c:pt idx="9">
                  <c:v>2020-07-01 10</c:v>
                </c:pt>
                <c:pt idx="10">
                  <c:v>2020-07-01 11</c:v>
                </c:pt>
                <c:pt idx="11">
                  <c:v>2020-07-01 12</c:v>
                </c:pt>
                <c:pt idx="12">
                  <c:v>2020-07-01 13</c:v>
                </c:pt>
                <c:pt idx="13">
                  <c:v>2020-07-01 14</c:v>
                </c:pt>
                <c:pt idx="14">
                  <c:v>2020-07-01 15</c:v>
                </c:pt>
                <c:pt idx="15">
                  <c:v>2020-07-01 16</c:v>
                </c:pt>
                <c:pt idx="16">
                  <c:v>2020-07-01 17</c:v>
                </c:pt>
                <c:pt idx="17">
                  <c:v>2020-07-01 18</c:v>
                </c:pt>
                <c:pt idx="18">
                  <c:v>2020-07-01 19</c:v>
                </c:pt>
                <c:pt idx="19">
                  <c:v>2020-07-01 20</c:v>
                </c:pt>
                <c:pt idx="20">
                  <c:v>2020-07-01 21</c:v>
                </c:pt>
                <c:pt idx="21">
                  <c:v>2020-07-01 22</c:v>
                </c:pt>
                <c:pt idx="22">
                  <c:v>2020-07-01 23</c:v>
                </c:pt>
                <c:pt idx="23">
                  <c:v>2020-07-01 24</c:v>
                </c:pt>
                <c:pt idx="24">
                  <c:v>2020-07-02 01</c:v>
                </c:pt>
                <c:pt idx="25">
                  <c:v>2020-07-02 02</c:v>
                </c:pt>
                <c:pt idx="26">
                  <c:v>2020-07-02 03</c:v>
                </c:pt>
                <c:pt idx="27">
                  <c:v>2020-07-02 04</c:v>
                </c:pt>
                <c:pt idx="28">
                  <c:v>2020-07-02 05</c:v>
                </c:pt>
                <c:pt idx="29">
                  <c:v>2020-07-02 06</c:v>
                </c:pt>
                <c:pt idx="30">
                  <c:v>2020-07-02 07</c:v>
                </c:pt>
                <c:pt idx="31">
                  <c:v>2020-07-02 08</c:v>
                </c:pt>
                <c:pt idx="32">
                  <c:v>2020-07-02 09</c:v>
                </c:pt>
                <c:pt idx="33">
                  <c:v>2020-07-02 10</c:v>
                </c:pt>
                <c:pt idx="34">
                  <c:v>2020-07-02 11</c:v>
                </c:pt>
                <c:pt idx="35">
                  <c:v>2020-07-02 12</c:v>
                </c:pt>
                <c:pt idx="36">
                  <c:v>2020-07-02 13</c:v>
                </c:pt>
                <c:pt idx="37">
                  <c:v>2020-07-02 14</c:v>
                </c:pt>
                <c:pt idx="38">
                  <c:v>2020-07-02 15</c:v>
                </c:pt>
                <c:pt idx="39">
                  <c:v>2020-07-02 16</c:v>
                </c:pt>
                <c:pt idx="40">
                  <c:v>2020-07-02 17</c:v>
                </c:pt>
                <c:pt idx="41">
                  <c:v>2020-07-02 18</c:v>
                </c:pt>
                <c:pt idx="42">
                  <c:v>2020-07-02 19</c:v>
                </c:pt>
                <c:pt idx="43">
                  <c:v>2020-07-02 20</c:v>
                </c:pt>
                <c:pt idx="44">
                  <c:v>2020-07-02 21</c:v>
                </c:pt>
                <c:pt idx="45">
                  <c:v>2020-07-02 22</c:v>
                </c:pt>
                <c:pt idx="46">
                  <c:v>2020-07-02 23</c:v>
                </c:pt>
                <c:pt idx="47">
                  <c:v>2020-07-02 24</c:v>
                </c:pt>
                <c:pt idx="48">
                  <c:v>2020-07-03 01</c:v>
                </c:pt>
                <c:pt idx="49">
                  <c:v>2020-07-03 02</c:v>
                </c:pt>
                <c:pt idx="50">
                  <c:v>2020-07-03 03</c:v>
                </c:pt>
                <c:pt idx="51">
                  <c:v>2020-07-03 04</c:v>
                </c:pt>
                <c:pt idx="52">
                  <c:v>2020-07-03 05</c:v>
                </c:pt>
                <c:pt idx="53">
                  <c:v>2020-07-03 06</c:v>
                </c:pt>
                <c:pt idx="54">
                  <c:v>2020-07-03 07</c:v>
                </c:pt>
                <c:pt idx="55">
                  <c:v>2020-07-03 08</c:v>
                </c:pt>
                <c:pt idx="56">
                  <c:v>2020-07-03 09</c:v>
                </c:pt>
                <c:pt idx="57">
                  <c:v>2020-07-03 10</c:v>
                </c:pt>
                <c:pt idx="58">
                  <c:v>2020-07-03 11</c:v>
                </c:pt>
                <c:pt idx="59">
                  <c:v>2020-07-03 12</c:v>
                </c:pt>
                <c:pt idx="60">
                  <c:v>2020-07-03 13</c:v>
                </c:pt>
                <c:pt idx="61">
                  <c:v>2020-07-03 14</c:v>
                </c:pt>
                <c:pt idx="62">
                  <c:v>2020-07-03 15</c:v>
                </c:pt>
                <c:pt idx="63">
                  <c:v>2020-07-03 16</c:v>
                </c:pt>
                <c:pt idx="64">
                  <c:v>2020-07-03 17</c:v>
                </c:pt>
                <c:pt idx="65">
                  <c:v>2020-07-03 18</c:v>
                </c:pt>
                <c:pt idx="66">
                  <c:v>2020-07-03 19</c:v>
                </c:pt>
                <c:pt idx="67">
                  <c:v>2020-07-03 20</c:v>
                </c:pt>
                <c:pt idx="68">
                  <c:v>2020-07-03 21</c:v>
                </c:pt>
                <c:pt idx="69">
                  <c:v>2020-07-03 22</c:v>
                </c:pt>
                <c:pt idx="70">
                  <c:v>2020-07-03 23</c:v>
                </c:pt>
                <c:pt idx="71">
                  <c:v>2020-07-03 24</c:v>
                </c:pt>
                <c:pt idx="72">
                  <c:v>2020-07-04 01</c:v>
                </c:pt>
                <c:pt idx="73">
                  <c:v>2020-07-04 02</c:v>
                </c:pt>
                <c:pt idx="74">
                  <c:v>2020-07-04 03</c:v>
                </c:pt>
                <c:pt idx="75">
                  <c:v>2020-07-04 04</c:v>
                </c:pt>
                <c:pt idx="76">
                  <c:v>2020-07-04 05</c:v>
                </c:pt>
                <c:pt idx="77">
                  <c:v>2020-07-04 06</c:v>
                </c:pt>
                <c:pt idx="78">
                  <c:v>2020-07-04 07</c:v>
                </c:pt>
                <c:pt idx="79">
                  <c:v>2020-07-04 08</c:v>
                </c:pt>
                <c:pt idx="80">
                  <c:v>2020-07-04 09</c:v>
                </c:pt>
                <c:pt idx="81">
                  <c:v>2020-07-04 10</c:v>
                </c:pt>
                <c:pt idx="82">
                  <c:v>2020-07-04 11</c:v>
                </c:pt>
                <c:pt idx="83">
                  <c:v>2020-07-04 12</c:v>
                </c:pt>
                <c:pt idx="84">
                  <c:v>2020-07-04 13</c:v>
                </c:pt>
                <c:pt idx="85">
                  <c:v>2020-07-04 14</c:v>
                </c:pt>
                <c:pt idx="86">
                  <c:v>2020-07-04 15</c:v>
                </c:pt>
                <c:pt idx="87">
                  <c:v>2020-07-04 16</c:v>
                </c:pt>
                <c:pt idx="88">
                  <c:v>2020-07-04 17</c:v>
                </c:pt>
                <c:pt idx="89">
                  <c:v>2020-07-04 18</c:v>
                </c:pt>
                <c:pt idx="90">
                  <c:v>2020-07-04 19</c:v>
                </c:pt>
                <c:pt idx="91">
                  <c:v>2020-07-04 20</c:v>
                </c:pt>
                <c:pt idx="92">
                  <c:v>2020-07-04 21</c:v>
                </c:pt>
                <c:pt idx="93">
                  <c:v>2020-07-04 22</c:v>
                </c:pt>
                <c:pt idx="94">
                  <c:v>2020-07-04 23</c:v>
                </c:pt>
                <c:pt idx="95">
                  <c:v>2020-07-04 24</c:v>
                </c:pt>
                <c:pt idx="96">
                  <c:v>2020-07-05 01</c:v>
                </c:pt>
                <c:pt idx="97">
                  <c:v>2020-07-05 02</c:v>
                </c:pt>
                <c:pt idx="98">
                  <c:v>2020-07-05 03</c:v>
                </c:pt>
                <c:pt idx="99">
                  <c:v>2020-07-05 04</c:v>
                </c:pt>
                <c:pt idx="100">
                  <c:v>2020-07-05 05</c:v>
                </c:pt>
                <c:pt idx="101">
                  <c:v>2020-07-05 06</c:v>
                </c:pt>
                <c:pt idx="102">
                  <c:v>2020-07-05 07</c:v>
                </c:pt>
                <c:pt idx="103">
                  <c:v>2020-07-05 08</c:v>
                </c:pt>
                <c:pt idx="104">
                  <c:v>2020-07-05 09</c:v>
                </c:pt>
                <c:pt idx="105">
                  <c:v>2020-07-05 10</c:v>
                </c:pt>
                <c:pt idx="106">
                  <c:v>2020-07-05 11</c:v>
                </c:pt>
                <c:pt idx="107">
                  <c:v>2020-07-05 12</c:v>
                </c:pt>
                <c:pt idx="108">
                  <c:v>2020-07-05 13</c:v>
                </c:pt>
                <c:pt idx="109">
                  <c:v>2020-07-05 14</c:v>
                </c:pt>
                <c:pt idx="110">
                  <c:v>2020-07-05 15</c:v>
                </c:pt>
                <c:pt idx="111">
                  <c:v>2020-07-05 16</c:v>
                </c:pt>
                <c:pt idx="112">
                  <c:v>2020-07-05 17</c:v>
                </c:pt>
                <c:pt idx="113">
                  <c:v>2020-07-05 18</c:v>
                </c:pt>
                <c:pt idx="114">
                  <c:v>2020-07-05 19</c:v>
                </c:pt>
                <c:pt idx="115">
                  <c:v>2020-07-05 20</c:v>
                </c:pt>
                <c:pt idx="116">
                  <c:v>2020-07-05 21</c:v>
                </c:pt>
                <c:pt idx="117">
                  <c:v>2020-07-05 22</c:v>
                </c:pt>
                <c:pt idx="118">
                  <c:v>2020-07-05 23</c:v>
                </c:pt>
                <c:pt idx="119">
                  <c:v>2020-07-05 24</c:v>
                </c:pt>
                <c:pt idx="120">
                  <c:v>2020-07-06 01</c:v>
                </c:pt>
                <c:pt idx="121">
                  <c:v>2020-07-06 02</c:v>
                </c:pt>
                <c:pt idx="122">
                  <c:v>2020-07-06 03</c:v>
                </c:pt>
                <c:pt idx="123">
                  <c:v>2020-07-06 04</c:v>
                </c:pt>
                <c:pt idx="124">
                  <c:v>2020-07-06 05</c:v>
                </c:pt>
                <c:pt idx="125">
                  <c:v>2020-07-06 06</c:v>
                </c:pt>
                <c:pt idx="126">
                  <c:v>2020-07-06 07</c:v>
                </c:pt>
                <c:pt idx="127">
                  <c:v>2020-07-06 08</c:v>
                </c:pt>
                <c:pt idx="128">
                  <c:v>2020-07-06 09</c:v>
                </c:pt>
                <c:pt idx="129">
                  <c:v>2020-07-06 10</c:v>
                </c:pt>
                <c:pt idx="130">
                  <c:v>2020-07-06 11</c:v>
                </c:pt>
                <c:pt idx="131">
                  <c:v>2020-07-06 12</c:v>
                </c:pt>
                <c:pt idx="132">
                  <c:v>2020-07-06 13</c:v>
                </c:pt>
                <c:pt idx="133">
                  <c:v>2020-07-06 14</c:v>
                </c:pt>
                <c:pt idx="134">
                  <c:v>2020-07-06 15</c:v>
                </c:pt>
                <c:pt idx="135">
                  <c:v>2020-07-06 16</c:v>
                </c:pt>
                <c:pt idx="136">
                  <c:v>2020-07-06 17</c:v>
                </c:pt>
                <c:pt idx="137">
                  <c:v>2020-07-06 18</c:v>
                </c:pt>
                <c:pt idx="138">
                  <c:v>2020-07-06 19</c:v>
                </c:pt>
                <c:pt idx="139">
                  <c:v>2020-07-06 20</c:v>
                </c:pt>
                <c:pt idx="140">
                  <c:v>2020-07-06 21</c:v>
                </c:pt>
                <c:pt idx="141">
                  <c:v>2020-07-06 22</c:v>
                </c:pt>
                <c:pt idx="142">
                  <c:v>2020-07-06 23</c:v>
                </c:pt>
                <c:pt idx="143">
                  <c:v>2020-07-06 24</c:v>
                </c:pt>
                <c:pt idx="144">
                  <c:v>2020-07-07 01</c:v>
                </c:pt>
                <c:pt idx="145">
                  <c:v>2020-07-07 02</c:v>
                </c:pt>
                <c:pt idx="146">
                  <c:v>2020-07-07 03</c:v>
                </c:pt>
                <c:pt idx="147">
                  <c:v>2020-07-07 04</c:v>
                </c:pt>
                <c:pt idx="148">
                  <c:v>2020-07-07 05</c:v>
                </c:pt>
                <c:pt idx="149">
                  <c:v>2020-07-07 06</c:v>
                </c:pt>
                <c:pt idx="150">
                  <c:v>2020-07-07 07</c:v>
                </c:pt>
                <c:pt idx="151">
                  <c:v>2020-07-07 08</c:v>
                </c:pt>
                <c:pt idx="152">
                  <c:v>2020-07-07 09</c:v>
                </c:pt>
                <c:pt idx="153">
                  <c:v>2020-07-07 10</c:v>
                </c:pt>
                <c:pt idx="154">
                  <c:v>2020-07-07 11</c:v>
                </c:pt>
                <c:pt idx="155">
                  <c:v>2020-07-07 12</c:v>
                </c:pt>
                <c:pt idx="156">
                  <c:v>2020-07-07 13</c:v>
                </c:pt>
                <c:pt idx="157">
                  <c:v>2020-07-07 14</c:v>
                </c:pt>
                <c:pt idx="158">
                  <c:v>2020-07-07 15</c:v>
                </c:pt>
                <c:pt idx="159">
                  <c:v>2020-07-07 16</c:v>
                </c:pt>
                <c:pt idx="160">
                  <c:v>2020-07-07 17</c:v>
                </c:pt>
                <c:pt idx="161">
                  <c:v>2020-07-07 18</c:v>
                </c:pt>
                <c:pt idx="162">
                  <c:v>2020-07-07 19</c:v>
                </c:pt>
                <c:pt idx="163">
                  <c:v>2020-07-07 20</c:v>
                </c:pt>
                <c:pt idx="164">
                  <c:v>2020-07-07 21</c:v>
                </c:pt>
                <c:pt idx="165">
                  <c:v>2020-07-07 22</c:v>
                </c:pt>
                <c:pt idx="166">
                  <c:v>2020-07-07 23</c:v>
                </c:pt>
                <c:pt idx="167">
                  <c:v>2020-07-07 24</c:v>
                </c:pt>
                <c:pt idx="168">
                  <c:v>2020-07-08 01</c:v>
                </c:pt>
                <c:pt idx="169">
                  <c:v>2020-07-08 02</c:v>
                </c:pt>
                <c:pt idx="170">
                  <c:v>2020-07-08 03</c:v>
                </c:pt>
                <c:pt idx="171">
                  <c:v>2020-07-08 04</c:v>
                </c:pt>
                <c:pt idx="172">
                  <c:v>2020-07-08 05</c:v>
                </c:pt>
                <c:pt idx="173">
                  <c:v>2020-07-08 06</c:v>
                </c:pt>
                <c:pt idx="174">
                  <c:v>2020-07-08 07</c:v>
                </c:pt>
                <c:pt idx="175">
                  <c:v>2020-07-08 08</c:v>
                </c:pt>
                <c:pt idx="176">
                  <c:v>2020-07-08 09</c:v>
                </c:pt>
                <c:pt idx="177">
                  <c:v>2020-07-08 10</c:v>
                </c:pt>
                <c:pt idx="178">
                  <c:v>2020-07-08 11</c:v>
                </c:pt>
                <c:pt idx="179">
                  <c:v>2020-07-08 12</c:v>
                </c:pt>
                <c:pt idx="180">
                  <c:v>2020-07-08 13</c:v>
                </c:pt>
                <c:pt idx="181">
                  <c:v>2020-07-08 14</c:v>
                </c:pt>
                <c:pt idx="182">
                  <c:v>2020-07-08 15</c:v>
                </c:pt>
                <c:pt idx="183">
                  <c:v>2020-07-08 16</c:v>
                </c:pt>
                <c:pt idx="184">
                  <c:v>2020-07-08 17</c:v>
                </c:pt>
                <c:pt idx="185">
                  <c:v>2020-07-08 18</c:v>
                </c:pt>
                <c:pt idx="186">
                  <c:v>2020-07-08 19</c:v>
                </c:pt>
                <c:pt idx="187">
                  <c:v>2020-07-08 20</c:v>
                </c:pt>
                <c:pt idx="188">
                  <c:v>2020-07-08 21</c:v>
                </c:pt>
                <c:pt idx="189">
                  <c:v>2020-07-08 22</c:v>
                </c:pt>
                <c:pt idx="190">
                  <c:v>2020-07-08 23</c:v>
                </c:pt>
                <c:pt idx="191">
                  <c:v>2020-07-08 24</c:v>
                </c:pt>
                <c:pt idx="192">
                  <c:v>2020-07-09 01</c:v>
                </c:pt>
                <c:pt idx="193">
                  <c:v>2020-07-09 02</c:v>
                </c:pt>
                <c:pt idx="194">
                  <c:v>2020-07-09 03</c:v>
                </c:pt>
                <c:pt idx="195">
                  <c:v>2020-07-09 04</c:v>
                </c:pt>
                <c:pt idx="196">
                  <c:v>2020-07-09 05</c:v>
                </c:pt>
                <c:pt idx="197">
                  <c:v>2020-07-09 06</c:v>
                </c:pt>
                <c:pt idx="198">
                  <c:v>2020-07-09 07</c:v>
                </c:pt>
                <c:pt idx="199">
                  <c:v>2020-07-09 08</c:v>
                </c:pt>
                <c:pt idx="200">
                  <c:v>2020-07-09 09</c:v>
                </c:pt>
                <c:pt idx="201">
                  <c:v>2020-07-09 10</c:v>
                </c:pt>
                <c:pt idx="202">
                  <c:v>2020-07-09 11</c:v>
                </c:pt>
                <c:pt idx="203">
                  <c:v>2020-07-09 12</c:v>
                </c:pt>
                <c:pt idx="204">
                  <c:v>2020-07-09 13</c:v>
                </c:pt>
                <c:pt idx="205">
                  <c:v>2020-07-09 14</c:v>
                </c:pt>
                <c:pt idx="206">
                  <c:v>2020-07-09 15</c:v>
                </c:pt>
                <c:pt idx="207">
                  <c:v>2020-07-09 16</c:v>
                </c:pt>
                <c:pt idx="208">
                  <c:v>2020-07-09 17</c:v>
                </c:pt>
                <c:pt idx="209">
                  <c:v>2020-07-09 18</c:v>
                </c:pt>
                <c:pt idx="210">
                  <c:v>2020-07-09 19</c:v>
                </c:pt>
                <c:pt idx="211">
                  <c:v>2020-07-09 20</c:v>
                </c:pt>
                <c:pt idx="212">
                  <c:v>2020-07-09 21</c:v>
                </c:pt>
                <c:pt idx="213">
                  <c:v>2020-07-09 22</c:v>
                </c:pt>
                <c:pt idx="214">
                  <c:v>2020-07-09 23</c:v>
                </c:pt>
                <c:pt idx="215">
                  <c:v>2020-07-09 24</c:v>
                </c:pt>
                <c:pt idx="216">
                  <c:v>2020-07-10 01</c:v>
                </c:pt>
                <c:pt idx="217">
                  <c:v>2020-07-10 02</c:v>
                </c:pt>
                <c:pt idx="218">
                  <c:v>2020-07-10 03</c:v>
                </c:pt>
                <c:pt idx="219">
                  <c:v>2020-07-10 04</c:v>
                </c:pt>
                <c:pt idx="220">
                  <c:v>2020-07-10 05</c:v>
                </c:pt>
                <c:pt idx="221">
                  <c:v>2020-07-10 06</c:v>
                </c:pt>
                <c:pt idx="222">
                  <c:v>2020-07-10 07</c:v>
                </c:pt>
                <c:pt idx="223">
                  <c:v>2020-07-10 08</c:v>
                </c:pt>
                <c:pt idx="224">
                  <c:v>2020-07-10 09</c:v>
                </c:pt>
                <c:pt idx="225">
                  <c:v>2020-07-10 10</c:v>
                </c:pt>
                <c:pt idx="226">
                  <c:v>2020-07-10 11</c:v>
                </c:pt>
                <c:pt idx="227">
                  <c:v>2020-07-10 12</c:v>
                </c:pt>
                <c:pt idx="228">
                  <c:v>2020-07-10 13</c:v>
                </c:pt>
                <c:pt idx="229">
                  <c:v>2020-07-10 14</c:v>
                </c:pt>
                <c:pt idx="230">
                  <c:v>2020-07-10 15</c:v>
                </c:pt>
                <c:pt idx="231">
                  <c:v>2020-07-10 16</c:v>
                </c:pt>
                <c:pt idx="232">
                  <c:v>2020-07-10 17</c:v>
                </c:pt>
                <c:pt idx="233">
                  <c:v>2020-07-10 18</c:v>
                </c:pt>
                <c:pt idx="234">
                  <c:v>2020-07-10 19</c:v>
                </c:pt>
                <c:pt idx="235">
                  <c:v>2020-07-10 20</c:v>
                </c:pt>
                <c:pt idx="236">
                  <c:v>2020-07-10 21</c:v>
                </c:pt>
                <c:pt idx="237">
                  <c:v>2020-07-10 22</c:v>
                </c:pt>
                <c:pt idx="238">
                  <c:v>2020-07-10 23</c:v>
                </c:pt>
                <c:pt idx="239">
                  <c:v>2020-07-10 24</c:v>
                </c:pt>
                <c:pt idx="240">
                  <c:v>2020-07-11 01</c:v>
                </c:pt>
                <c:pt idx="241">
                  <c:v>2020-07-11 02</c:v>
                </c:pt>
                <c:pt idx="242">
                  <c:v>2020-07-11 03</c:v>
                </c:pt>
                <c:pt idx="243">
                  <c:v>2020-07-11 04</c:v>
                </c:pt>
                <c:pt idx="244">
                  <c:v>2020-07-11 05</c:v>
                </c:pt>
                <c:pt idx="245">
                  <c:v>2020-07-11 06</c:v>
                </c:pt>
                <c:pt idx="246">
                  <c:v>2020-07-11 07</c:v>
                </c:pt>
                <c:pt idx="247">
                  <c:v>2020-07-11 08</c:v>
                </c:pt>
                <c:pt idx="248">
                  <c:v>2020-07-11 09</c:v>
                </c:pt>
                <c:pt idx="249">
                  <c:v>2020-07-11 10</c:v>
                </c:pt>
                <c:pt idx="250">
                  <c:v>2020-07-11 11</c:v>
                </c:pt>
                <c:pt idx="251">
                  <c:v>2020-07-11 12</c:v>
                </c:pt>
                <c:pt idx="252">
                  <c:v>2020-07-11 13</c:v>
                </c:pt>
                <c:pt idx="253">
                  <c:v>2020-07-11 14</c:v>
                </c:pt>
                <c:pt idx="254">
                  <c:v>2020-07-11 15</c:v>
                </c:pt>
                <c:pt idx="255">
                  <c:v>2020-07-11 16</c:v>
                </c:pt>
                <c:pt idx="256">
                  <c:v>2020-07-11 17</c:v>
                </c:pt>
                <c:pt idx="257">
                  <c:v>2020-07-11 18</c:v>
                </c:pt>
                <c:pt idx="258">
                  <c:v>2020-07-11 19</c:v>
                </c:pt>
                <c:pt idx="259">
                  <c:v>2020-07-11 20</c:v>
                </c:pt>
                <c:pt idx="260">
                  <c:v>2020-07-11 21</c:v>
                </c:pt>
                <c:pt idx="261">
                  <c:v>2020-07-11 22</c:v>
                </c:pt>
                <c:pt idx="262">
                  <c:v>2020-07-11 23</c:v>
                </c:pt>
                <c:pt idx="263">
                  <c:v>2020-07-11 24</c:v>
                </c:pt>
                <c:pt idx="264">
                  <c:v>2020-07-12 01</c:v>
                </c:pt>
                <c:pt idx="265">
                  <c:v>2020-07-12 02</c:v>
                </c:pt>
                <c:pt idx="266">
                  <c:v>2020-07-12 03</c:v>
                </c:pt>
                <c:pt idx="267">
                  <c:v>2020-07-12 04</c:v>
                </c:pt>
                <c:pt idx="268">
                  <c:v>2020-07-12 05</c:v>
                </c:pt>
                <c:pt idx="269">
                  <c:v>2020-07-12 06</c:v>
                </c:pt>
                <c:pt idx="270">
                  <c:v>2020-07-12 07</c:v>
                </c:pt>
                <c:pt idx="271">
                  <c:v>2020-07-12 08</c:v>
                </c:pt>
                <c:pt idx="272">
                  <c:v>2020-07-12 09</c:v>
                </c:pt>
                <c:pt idx="273">
                  <c:v>2020-07-12 10</c:v>
                </c:pt>
                <c:pt idx="274">
                  <c:v>2020-07-12 11</c:v>
                </c:pt>
                <c:pt idx="275">
                  <c:v>2020-07-12 12</c:v>
                </c:pt>
                <c:pt idx="276">
                  <c:v>2020-07-12 13</c:v>
                </c:pt>
                <c:pt idx="277">
                  <c:v>2020-07-12 14</c:v>
                </c:pt>
                <c:pt idx="278">
                  <c:v>2020-07-12 15</c:v>
                </c:pt>
                <c:pt idx="279">
                  <c:v>2020-07-12 16</c:v>
                </c:pt>
                <c:pt idx="280">
                  <c:v>2020-07-12 17</c:v>
                </c:pt>
                <c:pt idx="281">
                  <c:v>2020-07-12 18</c:v>
                </c:pt>
                <c:pt idx="282">
                  <c:v>2020-07-12 19</c:v>
                </c:pt>
                <c:pt idx="283">
                  <c:v>2020-07-12 20</c:v>
                </c:pt>
                <c:pt idx="284">
                  <c:v>2020-07-12 21</c:v>
                </c:pt>
                <c:pt idx="285">
                  <c:v>2020-07-12 22</c:v>
                </c:pt>
                <c:pt idx="286">
                  <c:v>2020-07-12 23</c:v>
                </c:pt>
                <c:pt idx="287">
                  <c:v>2020-07-12 24</c:v>
                </c:pt>
                <c:pt idx="288">
                  <c:v>2020-07-13 01</c:v>
                </c:pt>
                <c:pt idx="289">
                  <c:v>2020-07-13 02</c:v>
                </c:pt>
                <c:pt idx="290">
                  <c:v>2020-07-13 03</c:v>
                </c:pt>
                <c:pt idx="291">
                  <c:v>2020-07-13 04</c:v>
                </c:pt>
                <c:pt idx="292">
                  <c:v>2020-07-13 05</c:v>
                </c:pt>
                <c:pt idx="293">
                  <c:v>2020-07-13 06</c:v>
                </c:pt>
                <c:pt idx="294">
                  <c:v>2020-07-13 07</c:v>
                </c:pt>
                <c:pt idx="295">
                  <c:v>2020-07-13 08</c:v>
                </c:pt>
                <c:pt idx="296">
                  <c:v>2020-07-13 09</c:v>
                </c:pt>
                <c:pt idx="297">
                  <c:v>2020-07-13 10</c:v>
                </c:pt>
                <c:pt idx="298">
                  <c:v>2020-07-13 11</c:v>
                </c:pt>
                <c:pt idx="299">
                  <c:v>2020-07-13 12</c:v>
                </c:pt>
                <c:pt idx="300">
                  <c:v>2020-07-13 13</c:v>
                </c:pt>
                <c:pt idx="301">
                  <c:v>2020-07-13 14</c:v>
                </c:pt>
                <c:pt idx="302">
                  <c:v>2020-07-13 15</c:v>
                </c:pt>
                <c:pt idx="303">
                  <c:v>2020-07-13 16</c:v>
                </c:pt>
                <c:pt idx="304">
                  <c:v>2020-07-13 17</c:v>
                </c:pt>
                <c:pt idx="305">
                  <c:v>2020-07-13 18</c:v>
                </c:pt>
                <c:pt idx="306">
                  <c:v>2020-07-13 19</c:v>
                </c:pt>
                <c:pt idx="307">
                  <c:v>2020-07-13 20</c:v>
                </c:pt>
                <c:pt idx="308">
                  <c:v>2020-07-13 21</c:v>
                </c:pt>
                <c:pt idx="309">
                  <c:v>2020-07-13 22</c:v>
                </c:pt>
                <c:pt idx="310">
                  <c:v>2020-07-13 23</c:v>
                </c:pt>
                <c:pt idx="311">
                  <c:v>2020-07-13 24</c:v>
                </c:pt>
                <c:pt idx="312">
                  <c:v>2020-07-14 01</c:v>
                </c:pt>
                <c:pt idx="313">
                  <c:v>2020-07-14 02</c:v>
                </c:pt>
                <c:pt idx="314">
                  <c:v>2020-07-14 03</c:v>
                </c:pt>
                <c:pt idx="315">
                  <c:v>2020-07-14 04</c:v>
                </c:pt>
                <c:pt idx="316">
                  <c:v>2020-07-14 05</c:v>
                </c:pt>
                <c:pt idx="317">
                  <c:v>2020-07-14 06</c:v>
                </c:pt>
                <c:pt idx="318">
                  <c:v>2020-07-14 07</c:v>
                </c:pt>
                <c:pt idx="319">
                  <c:v>2020-07-14 08</c:v>
                </c:pt>
                <c:pt idx="320">
                  <c:v>2020-07-14 09</c:v>
                </c:pt>
                <c:pt idx="321">
                  <c:v>2020-07-14 10</c:v>
                </c:pt>
                <c:pt idx="322">
                  <c:v>2020-07-14 11</c:v>
                </c:pt>
                <c:pt idx="323">
                  <c:v>2020-07-14 12</c:v>
                </c:pt>
                <c:pt idx="324">
                  <c:v>2020-07-14 13</c:v>
                </c:pt>
                <c:pt idx="325">
                  <c:v>2020-07-14 14</c:v>
                </c:pt>
                <c:pt idx="326">
                  <c:v>2020-07-14 15</c:v>
                </c:pt>
                <c:pt idx="327">
                  <c:v>2020-07-14 16</c:v>
                </c:pt>
                <c:pt idx="328">
                  <c:v>2020-07-14 17</c:v>
                </c:pt>
                <c:pt idx="329">
                  <c:v>2020-07-14 18</c:v>
                </c:pt>
                <c:pt idx="330">
                  <c:v>2020-07-14 19</c:v>
                </c:pt>
                <c:pt idx="331">
                  <c:v>2020-07-14 20</c:v>
                </c:pt>
                <c:pt idx="332">
                  <c:v>2020-07-14 21</c:v>
                </c:pt>
                <c:pt idx="333">
                  <c:v>2020-07-14 22</c:v>
                </c:pt>
                <c:pt idx="334">
                  <c:v>2020-07-14 23</c:v>
                </c:pt>
                <c:pt idx="335">
                  <c:v>2020-07-14 24</c:v>
                </c:pt>
                <c:pt idx="336">
                  <c:v>2020-07-15 01</c:v>
                </c:pt>
                <c:pt idx="337">
                  <c:v>2020-07-15 02</c:v>
                </c:pt>
                <c:pt idx="338">
                  <c:v>2020-07-15 03</c:v>
                </c:pt>
                <c:pt idx="339">
                  <c:v>2020-07-15 04</c:v>
                </c:pt>
                <c:pt idx="340">
                  <c:v>2020-07-15 05</c:v>
                </c:pt>
                <c:pt idx="341">
                  <c:v>2020-07-15 06</c:v>
                </c:pt>
                <c:pt idx="342">
                  <c:v>2020-07-15 07</c:v>
                </c:pt>
                <c:pt idx="343">
                  <c:v>2020-07-15 08</c:v>
                </c:pt>
                <c:pt idx="344">
                  <c:v>2020-07-15 09</c:v>
                </c:pt>
                <c:pt idx="345">
                  <c:v>2020-07-15 10</c:v>
                </c:pt>
                <c:pt idx="346">
                  <c:v>2020-07-15 11</c:v>
                </c:pt>
                <c:pt idx="347">
                  <c:v>2020-07-15 12</c:v>
                </c:pt>
                <c:pt idx="348">
                  <c:v>2020-07-15 13</c:v>
                </c:pt>
                <c:pt idx="349">
                  <c:v>2020-07-15 14</c:v>
                </c:pt>
                <c:pt idx="350">
                  <c:v>2020-07-15 15</c:v>
                </c:pt>
                <c:pt idx="351">
                  <c:v>2020-07-15 16</c:v>
                </c:pt>
                <c:pt idx="352">
                  <c:v>2020-07-15 17</c:v>
                </c:pt>
                <c:pt idx="353">
                  <c:v>2020-07-15 18</c:v>
                </c:pt>
                <c:pt idx="354">
                  <c:v>2020-07-15 19</c:v>
                </c:pt>
                <c:pt idx="355">
                  <c:v>2020-07-15 20</c:v>
                </c:pt>
                <c:pt idx="356">
                  <c:v>2020-07-15 21</c:v>
                </c:pt>
                <c:pt idx="357">
                  <c:v>2020-07-15 22</c:v>
                </c:pt>
                <c:pt idx="358">
                  <c:v>2020-07-15 23</c:v>
                </c:pt>
                <c:pt idx="359">
                  <c:v>2020-07-15 24</c:v>
                </c:pt>
                <c:pt idx="360">
                  <c:v>2020-07-16 01</c:v>
                </c:pt>
                <c:pt idx="361">
                  <c:v>2020-07-16 02</c:v>
                </c:pt>
                <c:pt idx="362">
                  <c:v>2020-07-16 03</c:v>
                </c:pt>
                <c:pt idx="363">
                  <c:v>2020-07-16 04</c:v>
                </c:pt>
                <c:pt idx="364">
                  <c:v>2020-07-16 05</c:v>
                </c:pt>
                <c:pt idx="365">
                  <c:v>2020-07-16 06</c:v>
                </c:pt>
                <c:pt idx="366">
                  <c:v>2020-07-16 07</c:v>
                </c:pt>
                <c:pt idx="367">
                  <c:v>2020-07-16 08</c:v>
                </c:pt>
                <c:pt idx="368">
                  <c:v>2020-07-16 09</c:v>
                </c:pt>
                <c:pt idx="369">
                  <c:v>2020-07-16 10</c:v>
                </c:pt>
                <c:pt idx="370">
                  <c:v>2020-07-16 11</c:v>
                </c:pt>
                <c:pt idx="371">
                  <c:v>2020-07-16 12</c:v>
                </c:pt>
                <c:pt idx="372">
                  <c:v>2020-07-16 13</c:v>
                </c:pt>
                <c:pt idx="373">
                  <c:v>2020-07-16 14</c:v>
                </c:pt>
                <c:pt idx="374">
                  <c:v>2020-07-16 15</c:v>
                </c:pt>
                <c:pt idx="375">
                  <c:v>2020-07-16 16</c:v>
                </c:pt>
                <c:pt idx="376">
                  <c:v>2020-07-16 17</c:v>
                </c:pt>
                <c:pt idx="377">
                  <c:v>2020-07-16 18</c:v>
                </c:pt>
                <c:pt idx="378">
                  <c:v>2020-07-16 19</c:v>
                </c:pt>
                <c:pt idx="379">
                  <c:v>2020-07-16 20</c:v>
                </c:pt>
                <c:pt idx="380">
                  <c:v>2020-07-16 21</c:v>
                </c:pt>
                <c:pt idx="381">
                  <c:v>2020-07-16 22</c:v>
                </c:pt>
                <c:pt idx="382">
                  <c:v>2020-07-16 23</c:v>
                </c:pt>
                <c:pt idx="383">
                  <c:v>2020-07-16 24</c:v>
                </c:pt>
                <c:pt idx="384">
                  <c:v>2020-07-17 01</c:v>
                </c:pt>
                <c:pt idx="385">
                  <c:v>2020-07-17 02</c:v>
                </c:pt>
                <c:pt idx="386">
                  <c:v>2020-07-17 03</c:v>
                </c:pt>
                <c:pt idx="387">
                  <c:v>2020-07-17 04</c:v>
                </c:pt>
                <c:pt idx="388">
                  <c:v>2020-07-17 05</c:v>
                </c:pt>
                <c:pt idx="389">
                  <c:v>2020-07-17 06</c:v>
                </c:pt>
                <c:pt idx="390">
                  <c:v>2020-07-17 07</c:v>
                </c:pt>
                <c:pt idx="391">
                  <c:v>2020-07-17 08</c:v>
                </c:pt>
                <c:pt idx="392">
                  <c:v>2020-07-17 09</c:v>
                </c:pt>
                <c:pt idx="393">
                  <c:v>2020-07-17 10</c:v>
                </c:pt>
                <c:pt idx="394">
                  <c:v>2020-07-17 11</c:v>
                </c:pt>
                <c:pt idx="395">
                  <c:v>2020-07-17 12</c:v>
                </c:pt>
                <c:pt idx="396">
                  <c:v>2020-07-17 13</c:v>
                </c:pt>
                <c:pt idx="397">
                  <c:v>2020-07-17 14</c:v>
                </c:pt>
                <c:pt idx="398">
                  <c:v>2020-07-17 15</c:v>
                </c:pt>
                <c:pt idx="399">
                  <c:v>2020-07-17 16</c:v>
                </c:pt>
                <c:pt idx="400">
                  <c:v>2020-07-17 17</c:v>
                </c:pt>
                <c:pt idx="401">
                  <c:v>2020-07-17 18</c:v>
                </c:pt>
                <c:pt idx="402">
                  <c:v>2020-07-17 19</c:v>
                </c:pt>
                <c:pt idx="403">
                  <c:v>2020-07-17 20</c:v>
                </c:pt>
                <c:pt idx="404">
                  <c:v>2020-07-17 21</c:v>
                </c:pt>
                <c:pt idx="405">
                  <c:v>2020-07-17 22</c:v>
                </c:pt>
                <c:pt idx="406">
                  <c:v>2020-07-17 23</c:v>
                </c:pt>
                <c:pt idx="407">
                  <c:v>2020-07-17 24</c:v>
                </c:pt>
                <c:pt idx="408">
                  <c:v>2020-07-18 01</c:v>
                </c:pt>
                <c:pt idx="409">
                  <c:v>2020-07-18 02</c:v>
                </c:pt>
                <c:pt idx="410">
                  <c:v>2020-07-18 03</c:v>
                </c:pt>
                <c:pt idx="411">
                  <c:v>2020-07-18 04</c:v>
                </c:pt>
                <c:pt idx="412">
                  <c:v>2020-07-18 05</c:v>
                </c:pt>
                <c:pt idx="413">
                  <c:v>2020-07-18 06</c:v>
                </c:pt>
                <c:pt idx="414">
                  <c:v>2020-07-18 07</c:v>
                </c:pt>
                <c:pt idx="415">
                  <c:v>2020-07-18 08</c:v>
                </c:pt>
                <c:pt idx="416">
                  <c:v>2020-07-18 09</c:v>
                </c:pt>
                <c:pt idx="417">
                  <c:v>2020-07-18 10</c:v>
                </c:pt>
                <c:pt idx="418">
                  <c:v>2020-07-18 11</c:v>
                </c:pt>
                <c:pt idx="419">
                  <c:v>2020-07-18 12</c:v>
                </c:pt>
                <c:pt idx="420">
                  <c:v>2020-07-18 13</c:v>
                </c:pt>
                <c:pt idx="421">
                  <c:v>2020-07-18 14</c:v>
                </c:pt>
                <c:pt idx="422">
                  <c:v>2020-07-18 15</c:v>
                </c:pt>
                <c:pt idx="423">
                  <c:v>2020-07-18 16</c:v>
                </c:pt>
                <c:pt idx="424">
                  <c:v>2020-07-18 17</c:v>
                </c:pt>
                <c:pt idx="425">
                  <c:v>2020-07-18 18</c:v>
                </c:pt>
                <c:pt idx="426">
                  <c:v>2020-07-18 19</c:v>
                </c:pt>
                <c:pt idx="427">
                  <c:v>2020-07-18 20</c:v>
                </c:pt>
                <c:pt idx="428">
                  <c:v>2020-07-18 21</c:v>
                </c:pt>
                <c:pt idx="429">
                  <c:v>2020-07-18 22</c:v>
                </c:pt>
                <c:pt idx="430">
                  <c:v>2020-07-18 23</c:v>
                </c:pt>
                <c:pt idx="431">
                  <c:v>2020-07-18 24</c:v>
                </c:pt>
                <c:pt idx="432">
                  <c:v>2020-07-19 01</c:v>
                </c:pt>
                <c:pt idx="433">
                  <c:v>2020-07-19 02</c:v>
                </c:pt>
                <c:pt idx="434">
                  <c:v>2020-07-19 03</c:v>
                </c:pt>
                <c:pt idx="435">
                  <c:v>2020-07-19 04</c:v>
                </c:pt>
                <c:pt idx="436">
                  <c:v>2020-07-19 05</c:v>
                </c:pt>
                <c:pt idx="437">
                  <c:v>2020-07-19 06</c:v>
                </c:pt>
                <c:pt idx="438">
                  <c:v>2020-07-19 07</c:v>
                </c:pt>
                <c:pt idx="439">
                  <c:v>2020-07-19 08</c:v>
                </c:pt>
                <c:pt idx="440">
                  <c:v>2020-07-19 09</c:v>
                </c:pt>
                <c:pt idx="441">
                  <c:v>2020-07-19 10</c:v>
                </c:pt>
                <c:pt idx="442">
                  <c:v>2020-07-19 11</c:v>
                </c:pt>
                <c:pt idx="443">
                  <c:v>2020-07-19 12</c:v>
                </c:pt>
                <c:pt idx="444">
                  <c:v>2020-07-19 13</c:v>
                </c:pt>
                <c:pt idx="445">
                  <c:v>2020-07-19 14</c:v>
                </c:pt>
                <c:pt idx="446">
                  <c:v>2020-07-19 15</c:v>
                </c:pt>
                <c:pt idx="447">
                  <c:v>2020-07-19 16</c:v>
                </c:pt>
                <c:pt idx="448">
                  <c:v>2020-07-19 17</c:v>
                </c:pt>
                <c:pt idx="449">
                  <c:v>2020-07-19 18</c:v>
                </c:pt>
                <c:pt idx="450">
                  <c:v>2020-07-19 19</c:v>
                </c:pt>
                <c:pt idx="451">
                  <c:v>2020-07-19 20</c:v>
                </c:pt>
                <c:pt idx="452">
                  <c:v>2020-07-19 21</c:v>
                </c:pt>
                <c:pt idx="453">
                  <c:v>2020-07-19 22</c:v>
                </c:pt>
                <c:pt idx="454">
                  <c:v>2020-07-19 23</c:v>
                </c:pt>
                <c:pt idx="455">
                  <c:v>2020-07-19 24</c:v>
                </c:pt>
                <c:pt idx="456">
                  <c:v>2020-07-20 01</c:v>
                </c:pt>
                <c:pt idx="457">
                  <c:v>2020-07-20 02</c:v>
                </c:pt>
                <c:pt idx="458">
                  <c:v>2020-07-20 03</c:v>
                </c:pt>
                <c:pt idx="459">
                  <c:v>2020-07-20 04</c:v>
                </c:pt>
                <c:pt idx="460">
                  <c:v>2020-07-20 05</c:v>
                </c:pt>
                <c:pt idx="461">
                  <c:v>2020-07-20 06</c:v>
                </c:pt>
                <c:pt idx="462">
                  <c:v>2020-07-20 07</c:v>
                </c:pt>
                <c:pt idx="463">
                  <c:v>2020-07-20 08</c:v>
                </c:pt>
                <c:pt idx="464">
                  <c:v>2020-07-20 09</c:v>
                </c:pt>
                <c:pt idx="465">
                  <c:v>2020-07-20 10</c:v>
                </c:pt>
                <c:pt idx="466">
                  <c:v>2020-07-20 11</c:v>
                </c:pt>
                <c:pt idx="467">
                  <c:v>2020-07-20 12</c:v>
                </c:pt>
                <c:pt idx="468">
                  <c:v>2020-07-20 13</c:v>
                </c:pt>
                <c:pt idx="469">
                  <c:v>2020-07-20 14</c:v>
                </c:pt>
                <c:pt idx="470">
                  <c:v>2020-07-20 15</c:v>
                </c:pt>
                <c:pt idx="471">
                  <c:v>2020-07-20 16</c:v>
                </c:pt>
                <c:pt idx="472">
                  <c:v>2020-07-20 17</c:v>
                </c:pt>
                <c:pt idx="473">
                  <c:v>2020-07-20 18</c:v>
                </c:pt>
                <c:pt idx="474">
                  <c:v>2020-07-20 19</c:v>
                </c:pt>
                <c:pt idx="475">
                  <c:v>2020-07-20 20</c:v>
                </c:pt>
                <c:pt idx="476">
                  <c:v>2020-07-20 21</c:v>
                </c:pt>
                <c:pt idx="477">
                  <c:v>2020-07-20 22</c:v>
                </c:pt>
                <c:pt idx="478">
                  <c:v>2020-07-20 23</c:v>
                </c:pt>
                <c:pt idx="479">
                  <c:v>2020-07-20 24</c:v>
                </c:pt>
                <c:pt idx="480">
                  <c:v>2020-07-21 01</c:v>
                </c:pt>
                <c:pt idx="481">
                  <c:v>2020-07-21 02</c:v>
                </c:pt>
                <c:pt idx="482">
                  <c:v>2020-07-21 03</c:v>
                </c:pt>
                <c:pt idx="483">
                  <c:v>2020-07-21 04</c:v>
                </c:pt>
                <c:pt idx="484">
                  <c:v>2020-07-21 05</c:v>
                </c:pt>
                <c:pt idx="485">
                  <c:v>2020-07-21 06</c:v>
                </c:pt>
                <c:pt idx="486">
                  <c:v>2020-07-21 07</c:v>
                </c:pt>
                <c:pt idx="487">
                  <c:v>2020-07-21 08</c:v>
                </c:pt>
                <c:pt idx="488">
                  <c:v>2020-07-21 09</c:v>
                </c:pt>
                <c:pt idx="489">
                  <c:v>2020-07-21 10</c:v>
                </c:pt>
                <c:pt idx="490">
                  <c:v>2020-07-21 11</c:v>
                </c:pt>
                <c:pt idx="491">
                  <c:v>2020-07-21 12</c:v>
                </c:pt>
                <c:pt idx="492">
                  <c:v>2020-07-21 13</c:v>
                </c:pt>
                <c:pt idx="493">
                  <c:v>2020-07-21 14</c:v>
                </c:pt>
                <c:pt idx="494">
                  <c:v>2020-07-21 15</c:v>
                </c:pt>
                <c:pt idx="495">
                  <c:v>2020-07-21 16</c:v>
                </c:pt>
                <c:pt idx="496">
                  <c:v>2020-07-21 17</c:v>
                </c:pt>
                <c:pt idx="497">
                  <c:v>2020-07-21 18</c:v>
                </c:pt>
                <c:pt idx="498">
                  <c:v>2020-07-21 19</c:v>
                </c:pt>
                <c:pt idx="499">
                  <c:v>2020-07-21 20</c:v>
                </c:pt>
                <c:pt idx="500">
                  <c:v>2020-07-21 21</c:v>
                </c:pt>
                <c:pt idx="501">
                  <c:v>2020-07-21 22</c:v>
                </c:pt>
                <c:pt idx="502">
                  <c:v>2020-07-21 23</c:v>
                </c:pt>
                <c:pt idx="503">
                  <c:v>2020-07-21 24</c:v>
                </c:pt>
                <c:pt idx="504">
                  <c:v>2020-07-22 01</c:v>
                </c:pt>
                <c:pt idx="505">
                  <c:v>2020-07-22 02</c:v>
                </c:pt>
                <c:pt idx="506">
                  <c:v>2020-07-22 03</c:v>
                </c:pt>
                <c:pt idx="507">
                  <c:v>2020-07-22 04</c:v>
                </c:pt>
                <c:pt idx="508">
                  <c:v>2020-07-22 05</c:v>
                </c:pt>
                <c:pt idx="509">
                  <c:v>2020-07-22 06</c:v>
                </c:pt>
                <c:pt idx="510">
                  <c:v>2020-07-22 07</c:v>
                </c:pt>
                <c:pt idx="511">
                  <c:v>2020-07-22 08</c:v>
                </c:pt>
                <c:pt idx="512">
                  <c:v>2020-07-22 09</c:v>
                </c:pt>
                <c:pt idx="513">
                  <c:v>2020-07-22 10</c:v>
                </c:pt>
                <c:pt idx="514">
                  <c:v>2020-07-22 11</c:v>
                </c:pt>
                <c:pt idx="515">
                  <c:v>2020-07-22 12</c:v>
                </c:pt>
                <c:pt idx="516">
                  <c:v>2020-07-22 13</c:v>
                </c:pt>
                <c:pt idx="517">
                  <c:v>2020-07-22 14</c:v>
                </c:pt>
                <c:pt idx="518">
                  <c:v>2020-07-22 15</c:v>
                </c:pt>
                <c:pt idx="519">
                  <c:v>2020-07-22 16</c:v>
                </c:pt>
                <c:pt idx="520">
                  <c:v>2020-07-22 17</c:v>
                </c:pt>
                <c:pt idx="521">
                  <c:v>2020-07-22 18</c:v>
                </c:pt>
                <c:pt idx="522">
                  <c:v>2020-07-22 19</c:v>
                </c:pt>
                <c:pt idx="523">
                  <c:v>2020-07-22 20</c:v>
                </c:pt>
                <c:pt idx="524">
                  <c:v>2020-07-22 21</c:v>
                </c:pt>
                <c:pt idx="525">
                  <c:v>2020-07-22 22</c:v>
                </c:pt>
                <c:pt idx="526">
                  <c:v>2020-07-22 23</c:v>
                </c:pt>
                <c:pt idx="527">
                  <c:v>2020-07-22 24</c:v>
                </c:pt>
                <c:pt idx="528">
                  <c:v>2020-07-23 01</c:v>
                </c:pt>
                <c:pt idx="529">
                  <c:v>2020-07-23 02</c:v>
                </c:pt>
                <c:pt idx="530">
                  <c:v>2020-07-23 03</c:v>
                </c:pt>
                <c:pt idx="531">
                  <c:v>2020-07-23 04</c:v>
                </c:pt>
                <c:pt idx="532">
                  <c:v>2020-07-23 05</c:v>
                </c:pt>
                <c:pt idx="533">
                  <c:v>2020-07-23 06</c:v>
                </c:pt>
                <c:pt idx="534">
                  <c:v>2020-07-23 07</c:v>
                </c:pt>
                <c:pt idx="535">
                  <c:v>2020-07-23 08</c:v>
                </c:pt>
                <c:pt idx="536">
                  <c:v>2020-07-23 09</c:v>
                </c:pt>
                <c:pt idx="537">
                  <c:v>2020-07-23 10</c:v>
                </c:pt>
                <c:pt idx="538">
                  <c:v>2020-07-23 11</c:v>
                </c:pt>
                <c:pt idx="539">
                  <c:v>2020-07-23 12</c:v>
                </c:pt>
                <c:pt idx="540">
                  <c:v>2020-07-23 13</c:v>
                </c:pt>
                <c:pt idx="541">
                  <c:v>2020-07-23 14</c:v>
                </c:pt>
                <c:pt idx="542">
                  <c:v>2020-07-23 15</c:v>
                </c:pt>
                <c:pt idx="543">
                  <c:v>2020-07-23 16</c:v>
                </c:pt>
                <c:pt idx="544">
                  <c:v>2020-07-23 17</c:v>
                </c:pt>
                <c:pt idx="545">
                  <c:v>2020-07-23 18</c:v>
                </c:pt>
                <c:pt idx="546">
                  <c:v>2020-07-23 19</c:v>
                </c:pt>
                <c:pt idx="547">
                  <c:v>2020-07-23 20</c:v>
                </c:pt>
                <c:pt idx="548">
                  <c:v>2020-07-23 21</c:v>
                </c:pt>
                <c:pt idx="549">
                  <c:v>2020-07-23 22</c:v>
                </c:pt>
                <c:pt idx="550">
                  <c:v>2020-07-23 23</c:v>
                </c:pt>
                <c:pt idx="551">
                  <c:v>2020-07-23 24</c:v>
                </c:pt>
                <c:pt idx="552">
                  <c:v>2020-07-24 01</c:v>
                </c:pt>
                <c:pt idx="553">
                  <c:v>2020-07-24 02</c:v>
                </c:pt>
                <c:pt idx="554">
                  <c:v>2020-07-24 03</c:v>
                </c:pt>
                <c:pt idx="555">
                  <c:v>2020-07-24 04</c:v>
                </c:pt>
                <c:pt idx="556">
                  <c:v>2020-07-24 05</c:v>
                </c:pt>
                <c:pt idx="557">
                  <c:v>2020-07-24 06</c:v>
                </c:pt>
                <c:pt idx="558">
                  <c:v>2020-07-24 07</c:v>
                </c:pt>
                <c:pt idx="559">
                  <c:v>2020-07-24 08</c:v>
                </c:pt>
                <c:pt idx="560">
                  <c:v>2020-07-24 09</c:v>
                </c:pt>
                <c:pt idx="561">
                  <c:v>2020-07-24 10</c:v>
                </c:pt>
                <c:pt idx="562">
                  <c:v>2020-07-24 11</c:v>
                </c:pt>
                <c:pt idx="563">
                  <c:v>2020-07-24 12</c:v>
                </c:pt>
                <c:pt idx="564">
                  <c:v>2020-07-24 13</c:v>
                </c:pt>
                <c:pt idx="565">
                  <c:v>2020-07-24 14</c:v>
                </c:pt>
                <c:pt idx="566">
                  <c:v>2020-07-24 15</c:v>
                </c:pt>
                <c:pt idx="567">
                  <c:v>2020-07-24 16</c:v>
                </c:pt>
                <c:pt idx="568">
                  <c:v>2020-07-24 17</c:v>
                </c:pt>
                <c:pt idx="569">
                  <c:v>2020-07-24 18</c:v>
                </c:pt>
                <c:pt idx="570">
                  <c:v>2020-07-24 19</c:v>
                </c:pt>
                <c:pt idx="571">
                  <c:v>2020-07-24 20</c:v>
                </c:pt>
                <c:pt idx="572">
                  <c:v>2020-07-24 21</c:v>
                </c:pt>
                <c:pt idx="573">
                  <c:v>2020-07-24 22</c:v>
                </c:pt>
                <c:pt idx="574">
                  <c:v>2020-07-24 23</c:v>
                </c:pt>
                <c:pt idx="575">
                  <c:v>2020-07-24 24</c:v>
                </c:pt>
                <c:pt idx="576">
                  <c:v>2020-07-25 01</c:v>
                </c:pt>
                <c:pt idx="577">
                  <c:v>2020-07-25 02</c:v>
                </c:pt>
                <c:pt idx="578">
                  <c:v>2020-07-25 03</c:v>
                </c:pt>
                <c:pt idx="579">
                  <c:v>2020-07-25 04</c:v>
                </c:pt>
                <c:pt idx="580">
                  <c:v>2020-07-25 05</c:v>
                </c:pt>
                <c:pt idx="581">
                  <c:v>2020-07-25 06</c:v>
                </c:pt>
                <c:pt idx="582">
                  <c:v>2020-07-25 07</c:v>
                </c:pt>
                <c:pt idx="583">
                  <c:v>2020-07-25 08</c:v>
                </c:pt>
                <c:pt idx="584">
                  <c:v>2020-07-25 09</c:v>
                </c:pt>
                <c:pt idx="585">
                  <c:v>2020-07-25 10</c:v>
                </c:pt>
                <c:pt idx="586">
                  <c:v>2020-07-25 11</c:v>
                </c:pt>
                <c:pt idx="587">
                  <c:v>2020-07-25 12</c:v>
                </c:pt>
                <c:pt idx="588">
                  <c:v>2020-07-25 13</c:v>
                </c:pt>
                <c:pt idx="589">
                  <c:v>2020-07-25 14</c:v>
                </c:pt>
                <c:pt idx="590">
                  <c:v>2020-07-25 15</c:v>
                </c:pt>
                <c:pt idx="591">
                  <c:v>2020-07-25 16</c:v>
                </c:pt>
                <c:pt idx="592">
                  <c:v>2020-07-25 17</c:v>
                </c:pt>
                <c:pt idx="593">
                  <c:v>2020-07-25 18</c:v>
                </c:pt>
                <c:pt idx="594">
                  <c:v>2020-07-25 19</c:v>
                </c:pt>
                <c:pt idx="595">
                  <c:v>2020-07-25 20</c:v>
                </c:pt>
                <c:pt idx="596">
                  <c:v>2020-07-25 21</c:v>
                </c:pt>
                <c:pt idx="597">
                  <c:v>2020-07-25 22</c:v>
                </c:pt>
                <c:pt idx="598">
                  <c:v>2020-07-25 23</c:v>
                </c:pt>
                <c:pt idx="599">
                  <c:v>2020-07-25 24</c:v>
                </c:pt>
                <c:pt idx="600">
                  <c:v>2020-07-26 01</c:v>
                </c:pt>
                <c:pt idx="601">
                  <c:v>2020-07-26 02</c:v>
                </c:pt>
                <c:pt idx="602">
                  <c:v>2020-07-26 03</c:v>
                </c:pt>
                <c:pt idx="603">
                  <c:v>2020-07-26 04</c:v>
                </c:pt>
                <c:pt idx="604">
                  <c:v>2020-07-26 05</c:v>
                </c:pt>
                <c:pt idx="605">
                  <c:v>2020-07-26 06</c:v>
                </c:pt>
                <c:pt idx="606">
                  <c:v>2020-07-26 07</c:v>
                </c:pt>
                <c:pt idx="607">
                  <c:v>2020-07-26 08</c:v>
                </c:pt>
                <c:pt idx="608">
                  <c:v>2020-07-26 09</c:v>
                </c:pt>
                <c:pt idx="609">
                  <c:v>2020-07-26 10</c:v>
                </c:pt>
                <c:pt idx="610">
                  <c:v>2020-07-26 11</c:v>
                </c:pt>
                <c:pt idx="611">
                  <c:v>2020-07-26 12</c:v>
                </c:pt>
                <c:pt idx="612">
                  <c:v>2020-07-26 13</c:v>
                </c:pt>
                <c:pt idx="613">
                  <c:v>2020-07-26 14</c:v>
                </c:pt>
                <c:pt idx="614">
                  <c:v>2020-07-26 15</c:v>
                </c:pt>
                <c:pt idx="615">
                  <c:v>2020-07-26 16</c:v>
                </c:pt>
                <c:pt idx="616">
                  <c:v>2020-07-26 17</c:v>
                </c:pt>
                <c:pt idx="617">
                  <c:v>2020-07-26 18</c:v>
                </c:pt>
                <c:pt idx="618">
                  <c:v>2020-07-26 19</c:v>
                </c:pt>
                <c:pt idx="619">
                  <c:v>2020-07-26 20</c:v>
                </c:pt>
                <c:pt idx="620">
                  <c:v>2020-07-26 21</c:v>
                </c:pt>
                <c:pt idx="621">
                  <c:v>2020-07-26 22</c:v>
                </c:pt>
                <c:pt idx="622">
                  <c:v>2020-07-26 23</c:v>
                </c:pt>
                <c:pt idx="623">
                  <c:v>2020-07-26 24</c:v>
                </c:pt>
                <c:pt idx="624">
                  <c:v>2020-07-27 01</c:v>
                </c:pt>
                <c:pt idx="625">
                  <c:v>2020-07-27 02</c:v>
                </c:pt>
                <c:pt idx="626">
                  <c:v>2020-07-27 03</c:v>
                </c:pt>
                <c:pt idx="627">
                  <c:v>2020-07-27 04</c:v>
                </c:pt>
                <c:pt idx="628">
                  <c:v>2020-07-27 05</c:v>
                </c:pt>
                <c:pt idx="629">
                  <c:v>2020-07-27 06</c:v>
                </c:pt>
                <c:pt idx="630">
                  <c:v>2020-07-27 07</c:v>
                </c:pt>
                <c:pt idx="631">
                  <c:v>2020-07-27 08</c:v>
                </c:pt>
                <c:pt idx="632">
                  <c:v>2020-07-27 09</c:v>
                </c:pt>
                <c:pt idx="633">
                  <c:v>2020-07-27 10</c:v>
                </c:pt>
                <c:pt idx="634">
                  <c:v>2020-07-27 11</c:v>
                </c:pt>
                <c:pt idx="635">
                  <c:v>2020-07-27 12</c:v>
                </c:pt>
                <c:pt idx="636">
                  <c:v>2020-07-27 13</c:v>
                </c:pt>
                <c:pt idx="637">
                  <c:v>2020-07-27 14</c:v>
                </c:pt>
                <c:pt idx="638">
                  <c:v>2020-07-27 15</c:v>
                </c:pt>
                <c:pt idx="639">
                  <c:v>2020-07-27 16</c:v>
                </c:pt>
                <c:pt idx="640">
                  <c:v>2020-07-27 17</c:v>
                </c:pt>
                <c:pt idx="641">
                  <c:v>2020-07-27 18</c:v>
                </c:pt>
                <c:pt idx="642">
                  <c:v>2020-07-27 19</c:v>
                </c:pt>
                <c:pt idx="643">
                  <c:v>2020-07-27 20</c:v>
                </c:pt>
                <c:pt idx="644">
                  <c:v>2020-07-27 21</c:v>
                </c:pt>
                <c:pt idx="645">
                  <c:v>2020-07-27 22</c:v>
                </c:pt>
                <c:pt idx="646">
                  <c:v>2020-07-27 23</c:v>
                </c:pt>
                <c:pt idx="647">
                  <c:v>2020-07-27 24</c:v>
                </c:pt>
                <c:pt idx="648">
                  <c:v>2020-07-28 01</c:v>
                </c:pt>
                <c:pt idx="649">
                  <c:v>2020-07-28 02</c:v>
                </c:pt>
                <c:pt idx="650">
                  <c:v>2020-07-28 03</c:v>
                </c:pt>
                <c:pt idx="651">
                  <c:v>2020-07-28 04</c:v>
                </c:pt>
                <c:pt idx="652">
                  <c:v>2020-07-28 05</c:v>
                </c:pt>
                <c:pt idx="653">
                  <c:v>2020-07-28 06</c:v>
                </c:pt>
                <c:pt idx="654">
                  <c:v>2020-07-28 07</c:v>
                </c:pt>
                <c:pt idx="655">
                  <c:v>2020-07-28 08</c:v>
                </c:pt>
                <c:pt idx="656">
                  <c:v>2020-07-28 09</c:v>
                </c:pt>
                <c:pt idx="657">
                  <c:v>2020-07-28 10</c:v>
                </c:pt>
                <c:pt idx="658">
                  <c:v>2020-07-28 11</c:v>
                </c:pt>
                <c:pt idx="659">
                  <c:v>2020-07-28 12</c:v>
                </c:pt>
                <c:pt idx="660">
                  <c:v>2020-07-28 13</c:v>
                </c:pt>
                <c:pt idx="661">
                  <c:v>2020-07-28 14</c:v>
                </c:pt>
                <c:pt idx="662">
                  <c:v>2020-07-28 15</c:v>
                </c:pt>
                <c:pt idx="663">
                  <c:v>2020-07-28 16</c:v>
                </c:pt>
                <c:pt idx="664">
                  <c:v>2020-07-28 17</c:v>
                </c:pt>
                <c:pt idx="665">
                  <c:v>2020-07-28 18</c:v>
                </c:pt>
                <c:pt idx="666">
                  <c:v>2020-07-28 19</c:v>
                </c:pt>
                <c:pt idx="667">
                  <c:v>2020-07-28 20</c:v>
                </c:pt>
                <c:pt idx="668">
                  <c:v>2020-07-28 21</c:v>
                </c:pt>
                <c:pt idx="669">
                  <c:v>2020-07-28 22</c:v>
                </c:pt>
                <c:pt idx="670">
                  <c:v>2020-07-28 23</c:v>
                </c:pt>
                <c:pt idx="671">
                  <c:v>2020-07-28 24</c:v>
                </c:pt>
                <c:pt idx="672">
                  <c:v>2020-07-29 01</c:v>
                </c:pt>
                <c:pt idx="673">
                  <c:v>2020-07-29 02</c:v>
                </c:pt>
                <c:pt idx="674">
                  <c:v>2020-07-29 03</c:v>
                </c:pt>
                <c:pt idx="675">
                  <c:v>2020-07-29 04</c:v>
                </c:pt>
                <c:pt idx="676">
                  <c:v>2020-07-29 05</c:v>
                </c:pt>
                <c:pt idx="677">
                  <c:v>2020-07-29 06</c:v>
                </c:pt>
                <c:pt idx="678">
                  <c:v>2020-07-29 07</c:v>
                </c:pt>
                <c:pt idx="679">
                  <c:v>2020-07-29 08</c:v>
                </c:pt>
                <c:pt idx="680">
                  <c:v>2020-07-29 09</c:v>
                </c:pt>
                <c:pt idx="681">
                  <c:v>2020-07-29 10</c:v>
                </c:pt>
                <c:pt idx="682">
                  <c:v>2020-07-29 11</c:v>
                </c:pt>
                <c:pt idx="683">
                  <c:v>2020-07-29 12</c:v>
                </c:pt>
                <c:pt idx="684">
                  <c:v>2020-07-29 13</c:v>
                </c:pt>
                <c:pt idx="685">
                  <c:v>2020-07-29 14</c:v>
                </c:pt>
                <c:pt idx="686">
                  <c:v>2020-07-29 15</c:v>
                </c:pt>
                <c:pt idx="687">
                  <c:v>2020-07-29 16</c:v>
                </c:pt>
                <c:pt idx="688">
                  <c:v>2020-07-29 17</c:v>
                </c:pt>
                <c:pt idx="689">
                  <c:v>2020-07-29 18</c:v>
                </c:pt>
                <c:pt idx="690">
                  <c:v>2020-07-29 19</c:v>
                </c:pt>
                <c:pt idx="691">
                  <c:v>2020-07-29 20</c:v>
                </c:pt>
                <c:pt idx="692">
                  <c:v>2020-07-29 21</c:v>
                </c:pt>
                <c:pt idx="693">
                  <c:v>2020-07-29 22</c:v>
                </c:pt>
                <c:pt idx="694">
                  <c:v>2020-07-29 23</c:v>
                </c:pt>
                <c:pt idx="695">
                  <c:v>2020-07-29 24</c:v>
                </c:pt>
                <c:pt idx="696">
                  <c:v>2020-07-30 01</c:v>
                </c:pt>
                <c:pt idx="697">
                  <c:v>2020-07-30 02</c:v>
                </c:pt>
                <c:pt idx="698">
                  <c:v>2020-07-30 03</c:v>
                </c:pt>
                <c:pt idx="699">
                  <c:v>2020-07-30 04</c:v>
                </c:pt>
                <c:pt idx="700">
                  <c:v>2020-07-30 05</c:v>
                </c:pt>
                <c:pt idx="701">
                  <c:v>2020-07-30 06</c:v>
                </c:pt>
                <c:pt idx="702">
                  <c:v>2020-07-30 07</c:v>
                </c:pt>
                <c:pt idx="703">
                  <c:v>2020-07-30 08</c:v>
                </c:pt>
                <c:pt idx="704">
                  <c:v>2020-07-30 09</c:v>
                </c:pt>
                <c:pt idx="705">
                  <c:v>2020-07-30 10</c:v>
                </c:pt>
                <c:pt idx="706">
                  <c:v>2020-07-30 11</c:v>
                </c:pt>
                <c:pt idx="707">
                  <c:v>2020-07-30 12</c:v>
                </c:pt>
                <c:pt idx="708">
                  <c:v>2020-07-30 13</c:v>
                </c:pt>
                <c:pt idx="709">
                  <c:v>2020-07-30 14</c:v>
                </c:pt>
                <c:pt idx="710">
                  <c:v>2020-07-30 15</c:v>
                </c:pt>
                <c:pt idx="711">
                  <c:v>2020-07-30 16</c:v>
                </c:pt>
                <c:pt idx="712">
                  <c:v>2020-07-30 17</c:v>
                </c:pt>
                <c:pt idx="713">
                  <c:v>2020-07-30 18</c:v>
                </c:pt>
                <c:pt idx="714">
                  <c:v>2020-07-30 19</c:v>
                </c:pt>
                <c:pt idx="715">
                  <c:v>2020-07-30 20</c:v>
                </c:pt>
                <c:pt idx="716">
                  <c:v>2020-07-30 21</c:v>
                </c:pt>
                <c:pt idx="717">
                  <c:v>2020-07-30 22</c:v>
                </c:pt>
                <c:pt idx="718">
                  <c:v>2020-07-30 23</c:v>
                </c:pt>
                <c:pt idx="719">
                  <c:v>2020-07-30 24</c:v>
                </c:pt>
                <c:pt idx="720">
                  <c:v>2020-07-31 01</c:v>
                </c:pt>
                <c:pt idx="721">
                  <c:v>2020-07-31 02</c:v>
                </c:pt>
                <c:pt idx="722">
                  <c:v>2020-07-31 03</c:v>
                </c:pt>
                <c:pt idx="723">
                  <c:v>2020-07-31 04</c:v>
                </c:pt>
                <c:pt idx="724">
                  <c:v>2020-07-31 05</c:v>
                </c:pt>
                <c:pt idx="725">
                  <c:v>2020-07-31 06</c:v>
                </c:pt>
                <c:pt idx="726">
                  <c:v>2020-07-31 07</c:v>
                </c:pt>
                <c:pt idx="727">
                  <c:v>2020-07-31 08</c:v>
                </c:pt>
                <c:pt idx="728">
                  <c:v>2020-07-31 09</c:v>
                </c:pt>
                <c:pt idx="729">
                  <c:v>2020-07-31 10</c:v>
                </c:pt>
                <c:pt idx="730">
                  <c:v>2020-07-31 11</c:v>
                </c:pt>
                <c:pt idx="731">
                  <c:v>2020-07-31 12</c:v>
                </c:pt>
                <c:pt idx="732">
                  <c:v>2020-07-31 13</c:v>
                </c:pt>
                <c:pt idx="733">
                  <c:v>2020-07-31 14</c:v>
                </c:pt>
                <c:pt idx="734">
                  <c:v>2020-07-31 15</c:v>
                </c:pt>
                <c:pt idx="735">
                  <c:v>2020-07-31 16</c:v>
                </c:pt>
                <c:pt idx="736">
                  <c:v>2020-07-31 17</c:v>
                </c:pt>
                <c:pt idx="737">
                  <c:v>2020-07-31 18</c:v>
                </c:pt>
                <c:pt idx="738">
                  <c:v>2020-07-31 19</c:v>
                </c:pt>
                <c:pt idx="739">
                  <c:v>2020-07-31 20</c:v>
                </c:pt>
                <c:pt idx="740">
                  <c:v>2020-07-31 21</c:v>
                </c:pt>
                <c:pt idx="741">
                  <c:v>2020-07-31 22</c:v>
                </c:pt>
                <c:pt idx="742">
                  <c:v>2020-07-31 23</c:v>
                </c:pt>
                <c:pt idx="743">
                  <c:v>2020-07-31 24</c:v>
                </c:pt>
              </c:strCache>
            </c:strRef>
          </c:cat>
          <c:val>
            <c:numRef>
              <c:f>'Raport valori date'!$B$2:$B$745</c:f>
              <c:numCache>
                <c:formatCode>#,##0.00</c:formatCode>
                <c:ptCount val="744"/>
                <c:pt idx="0">
                  <c:v>28.68</c:v>
                </c:pt>
                <c:pt idx="1">
                  <c:v>34.04</c:v>
                </c:pt>
                <c:pt idx="2">
                  <c:v>25.66</c:v>
                </c:pt>
                <c:pt idx="3">
                  <c:v>26.06</c:v>
                </c:pt>
                <c:pt idx="4">
                  <c:v>20.56</c:v>
                </c:pt>
                <c:pt idx="5">
                  <c:v>13.87</c:v>
                </c:pt>
                <c:pt idx="6">
                  <c:v>15.62</c:v>
                </c:pt>
                <c:pt idx="8">
                  <c:v>27.57</c:v>
                </c:pt>
                <c:pt idx="9">
                  <c:v>51</c:v>
                </c:pt>
                <c:pt idx="10">
                  <c:v>50.89</c:v>
                </c:pt>
                <c:pt idx="11">
                  <c:v>66.2</c:v>
                </c:pt>
                <c:pt idx="12">
                  <c:v>76.760000000000005</c:v>
                </c:pt>
                <c:pt idx="13">
                  <c:v>80.14</c:v>
                </c:pt>
                <c:pt idx="14">
                  <c:v>81.95</c:v>
                </c:pt>
                <c:pt idx="15">
                  <c:v>79.89</c:v>
                </c:pt>
                <c:pt idx="16">
                  <c:v>79.75</c:v>
                </c:pt>
                <c:pt idx="17">
                  <c:v>80.52</c:v>
                </c:pt>
                <c:pt idx="18">
                  <c:v>73.930000000000007</c:v>
                </c:pt>
                <c:pt idx="19">
                  <c:v>75.66</c:v>
                </c:pt>
                <c:pt idx="20">
                  <c:v>61.84</c:v>
                </c:pt>
                <c:pt idx="21">
                  <c:v>44.06</c:v>
                </c:pt>
                <c:pt idx="22">
                  <c:v>15.45</c:v>
                </c:pt>
                <c:pt idx="23">
                  <c:v>6.8</c:v>
                </c:pt>
                <c:pt idx="24">
                  <c:v>27.74</c:v>
                </c:pt>
                <c:pt idx="25">
                  <c:v>28.9</c:v>
                </c:pt>
                <c:pt idx="26">
                  <c:v>29.1</c:v>
                </c:pt>
                <c:pt idx="27">
                  <c:v>35.520000000000003</c:v>
                </c:pt>
                <c:pt idx="28">
                  <c:v>25.92</c:v>
                </c:pt>
                <c:pt idx="29">
                  <c:v>19.489999999999998</c:v>
                </c:pt>
                <c:pt idx="30">
                  <c:v>21.12</c:v>
                </c:pt>
                <c:pt idx="31">
                  <c:v>30.63</c:v>
                </c:pt>
                <c:pt idx="33">
                  <c:v>49.68</c:v>
                </c:pt>
                <c:pt idx="34">
                  <c:v>64.27</c:v>
                </c:pt>
                <c:pt idx="35">
                  <c:v>73.010000000000005</c:v>
                </c:pt>
                <c:pt idx="36">
                  <c:v>82.82</c:v>
                </c:pt>
                <c:pt idx="37">
                  <c:v>85.54</c:v>
                </c:pt>
                <c:pt idx="38">
                  <c:v>81.87</c:v>
                </c:pt>
                <c:pt idx="39">
                  <c:v>83.18</c:v>
                </c:pt>
                <c:pt idx="40">
                  <c:v>80.180000000000007</c:v>
                </c:pt>
                <c:pt idx="41">
                  <c:v>82.66</c:v>
                </c:pt>
                <c:pt idx="42">
                  <c:v>91.03</c:v>
                </c:pt>
                <c:pt idx="43">
                  <c:v>88.61</c:v>
                </c:pt>
                <c:pt idx="44">
                  <c:v>82.99</c:v>
                </c:pt>
                <c:pt idx="45">
                  <c:v>69.849999999999994</c:v>
                </c:pt>
                <c:pt idx="46">
                  <c:v>53.27</c:v>
                </c:pt>
                <c:pt idx="47">
                  <c:v>59.41</c:v>
                </c:pt>
                <c:pt idx="48">
                  <c:v>64.06</c:v>
                </c:pt>
                <c:pt idx="49">
                  <c:v>53.75</c:v>
                </c:pt>
                <c:pt idx="50">
                  <c:v>57.36</c:v>
                </c:pt>
                <c:pt idx="51">
                  <c:v>59.88</c:v>
                </c:pt>
                <c:pt idx="52">
                  <c:v>61.05</c:v>
                </c:pt>
                <c:pt idx="53">
                  <c:v>56.54</c:v>
                </c:pt>
                <c:pt idx="54">
                  <c:v>50.34</c:v>
                </c:pt>
                <c:pt idx="55">
                  <c:v>51.87</c:v>
                </c:pt>
                <c:pt idx="56">
                  <c:v>64.09</c:v>
                </c:pt>
                <c:pt idx="58">
                  <c:v>74.36</c:v>
                </c:pt>
                <c:pt idx="59">
                  <c:v>79.95</c:v>
                </c:pt>
                <c:pt idx="60">
                  <c:v>81.569999999999993</c:v>
                </c:pt>
                <c:pt idx="61">
                  <c:v>97.92</c:v>
                </c:pt>
                <c:pt idx="62">
                  <c:v>86.35</c:v>
                </c:pt>
                <c:pt idx="63">
                  <c:v>90.37</c:v>
                </c:pt>
                <c:pt idx="64">
                  <c:v>91.69</c:v>
                </c:pt>
                <c:pt idx="65">
                  <c:v>89.03</c:v>
                </c:pt>
                <c:pt idx="66">
                  <c:v>72.41</c:v>
                </c:pt>
                <c:pt idx="67">
                  <c:v>60.63</c:v>
                </c:pt>
                <c:pt idx="68">
                  <c:v>53.92</c:v>
                </c:pt>
                <c:pt idx="69">
                  <c:v>54.8</c:v>
                </c:pt>
                <c:pt idx="70">
                  <c:v>48.2</c:v>
                </c:pt>
                <c:pt idx="71">
                  <c:v>43.1</c:v>
                </c:pt>
                <c:pt idx="72">
                  <c:v>33.979999999999997</c:v>
                </c:pt>
                <c:pt idx="73">
                  <c:v>37.93</c:v>
                </c:pt>
                <c:pt idx="74">
                  <c:v>34.11</c:v>
                </c:pt>
                <c:pt idx="75">
                  <c:v>35.14</c:v>
                </c:pt>
                <c:pt idx="76">
                  <c:v>32.32</c:v>
                </c:pt>
                <c:pt idx="77">
                  <c:v>35.22</c:v>
                </c:pt>
                <c:pt idx="78">
                  <c:v>38.11</c:v>
                </c:pt>
                <c:pt idx="79">
                  <c:v>42.82</c:v>
                </c:pt>
                <c:pt idx="80">
                  <c:v>47.75</c:v>
                </c:pt>
                <c:pt idx="81">
                  <c:v>49.07</c:v>
                </c:pt>
                <c:pt idx="83">
                  <c:v>49.52</c:v>
                </c:pt>
                <c:pt idx="84">
                  <c:v>53.32</c:v>
                </c:pt>
                <c:pt idx="85">
                  <c:v>55.42</c:v>
                </c:pt>
                <c:pt idx="86">
                  <c:v>63.18</c:v>
                </c:pt>
                <c:pt idx="87">
                  <c:v>61.15</c:v>
                </c:pt>
                <c:pt idx="88">
                  <c:v>52.26</c:v>
                </c:pt>
                <c:pt idx="89">
                  <c:v>45.27</c:v>
                </c:pt>
                <c:pt idx="90">
                  <c:v>39.020000000000003</c:v>
                </c:pt>
                <c:pt idx="91">
                  <c:v>34.549999999999997</c:v>
                </c:pt>
                <c:pt idx="92">
                  <c:v>37.369999999999997</c:v>
                </c:pt>
                <c:pt idx="93">
                  <c:v>32.56</c:v>
                </c:pt>
                <c:pt idx="94">
                  <c:v>30.04</c:v>
                </c:pt>
                <c:pt idx="95">
                  <c:v>31.03</c:v>
                </c:pt>
                <c:pt idx="96">
                  <c:v>27.47</c:v>
                </c:pt>
                <c:pt idx="97">
                  <c:v>34.520000000000003</c:v>
                </c:pt>
                <c:pt idx="98">
                  <c:v>36.68</c:v>
                </c:pt>
                <c:pt idx="99">
                  <c:v>32.299999999999997</c:v>
                </c:pt>
                <c:pt idx="100">
                  <c:v>39.24</c:v>
                </c:pt>
                <c:pt idx="101">
                  <c:v>39.53</c:v>
                </c:pt>
                <c:pt idx="102">
                  <c:v>35.630000000000003</c:v>
                </c:pt>
                <c:pt idx="103">
                  <c:v>34.549999999999997</c:v>
                </c:pt>
                <c:pt idx="104">
                  <c:v>40.799999999999997</c:v>
                </c:pt>
                <c:pt idx="105">
                  <c:v>59.61</c:v>
                </c:pt>
                <c:pt idx="106">
                  <c:v>60.39</c:v>
                </c:pt>
                <c:pt idx="107">
                  <c:v>61.23</c:v>
                </c:pt>
                <c:pt idx="109">
                  <c:v>61.04</c:v>
                </c:pt>
                <c:pt idx="110">
                  <c:v>67.56</c:v>
                </c:pt>
                <c:pt idx="111">
                  <c:v>64.84</c:v>
                </c:pt>
                <c:pt idx="112">
                  <c:v>79.89</c:v>
                </c:pt>
                <c:pt idx="113">
                  <c:v>69.3</c:v>
                </c:pt>
                <c:pt idx="114">
                  <c:v>74.22</c:v>
                </c:pt>
                <c:pt idx="115">
                  <c:v>72.59</c:v>
                </c:pt>
                <c:pt idx="116">
                  <c:v>63.6</c:v>
                </c:pt>
                <c:pt idx="117">
                  <c:v>49.58</c:v>
                </c:pt>
                <c:pt idx="118">
                  <c:v>32.380000000000003</c:v>
                </c:pt>
                <c:pt idx="119">
                  <c:v>42.34</c:v>
                </c:pt>
                <c:pt idx="120">
                  <c:v>42.93</c:v>
                </c:pt>
                <c:pt idx="121">
                  <c:v>36.200000000000003</c:v>
                </c:pt>
                <c:pt idx="122">
                  <c:v>35.61</c:v>
                </c:pt>
                <c:pt idx="123">
                  <c:v>31.63</c:v>
                </c:pt>
                <c:pt idx="124">
                  <c:v>29.12</c:v>
                </c:pt>
                <c:pt idx="125">
                  <c:v>25.22</c:v>
                </c:pt>
                <c:pt idx="126">
                  <c:v>21.78</c:v>
                </c:pt>
                <c:pt idx="127">
                  <c:v>23.58</c:v>
                </c:pt>
                <c:pt idx="128">
                  <c:v>33.65</c:v>
                </c:pt>
                <c:pt idx="129">
                  <c:v>44.05</c:v>
                </c:pt>
                <c:pt idx="130">
                  <c:v>58.05</c:v>
                </c:pt>
                <c:pt idx="131">
                  <c:v>66.319999999999993</c:v>
                </c:pt>
                <c:pt idx="132">
                  <c:v>72.44</c:v>
                </c:pt>
                <c:pt idx="134">
                  <c:v>79.540000000000006</c:v>
                </c:pt>
                <c:pt idx="135">
                  <c:v>80.540000000000006</c:v>
                </c:pt>
                <c:pt idx="136">
                  <c:v>78.72</c:v>
                </c:pt>
                <c:pt idx="137">
                  <c:v>86.35</c:v>
                </c:pt>
                <c:pt idx="138">
                  <c:v>84.17</c:v>
                </c:pt>
                <c:pt idx="139">
                  <c:v>81.92</c:v>
                </c:pt>
                <c:pt idx="140">
                  <c:v>63.76</c:v>
                </c:pt>
                <c:pt idx="141">
                  <c:v>54.23</c:v>
                </c:pt>
                <c:pt idx="142">
                  <c:v>48.56</c:v>
                </c:pt>
                <c:pt idx="143">
                  <c:v>44.7</c:v>
                </c:pt>
                <c:pt idx="144">
                  <c:v>45.2</c:v>
                </c:pt>
                <c:pt idx="145">
                  <c:v>48.44</c:v>
                </c:pt>
                <c:pt idx="146">
                  <c:v>31.58</c:v>
                </c:pt>
                <c:pt idx="147">
                  <c:v>34.6</c:v>
                </c:pt>
                <c:pt idx="148">
                  <c:v>38.770000000000003</c:v>
                </c:pt>
                <c:pt idx="149">
                  <c:v>35.78</c:v>
                </c:pt>
                <c:pt idx="150">
                  <c:v>14.64</c:v>
                </c:pt>
                <c:pt idx="151">
                  <c:v>29.14</c:v>
                </c:pt>
                <c:pt idx="152">
                  <c:v>39.86</c:v>
                </c:pt>
                <c:pt idx="153">
                  <c:v>42.52</c:v>
                </c:pt>
                <c:pt idx="154">
                  <c:v>53.34</c:v>
                </c:pt>
                <c:pt idx="155">
                  <c:v>56.94</c:v>
                </c:pt>
                <c:pt idx="156">
                  <c:v>51.8</c:v>
                </c:pt>
                <c:pt idx="157">
                  <c:v>39.340000000000003</c:v>
                </c:pt>
                <c:pt idx="159">
                  <c:v>37.89</c:v>
                </c:pt>
                <c:pt idx="160">
                  <c:v>43.12</c:v>
                </c:pt>
                <c:pt idx="161">
                  <c:v>53.61</c:v>
                </c:pt>
                <c:pt idx="162">
                  <c:v>45.79</c:v>
                </c:pt>
                <c:pt idx="163">
                  <c:v>50.08</c:v>
                </c:pt>
                <c:pt idx="165">
                  <c:v>53.14</c:v>
                </c:pt>
                <c:pt idx="166">
                  <c:v>54.01</c:v>
                </c:pt>
                <c:pt idx="167">
                  <c:v>53.4</c:v>
                </c:pt>
                <c:pt idx="168">
                  <c:v>53.47</c:v>
                </c:pt>
                <c:pt idx="169">
                  <c:v>63.04</c:v>
                </c:pt>
                <c:pt idx="170">
                  <c:v>61.41</c:v>
                </c:pt>
                <c:pt idx="171">
                  <c:v>60.25</c:v>
                </c:pt>
                <c:pt idx="172">
                  <c:v>48.88</c:v>
                </c:pt>
                <c:pt idx="173">
                  <c:v>41.15</c:v>
                </c:pt>
                <c:pt idx="174">
                  <c:v>38.51</c:v>
                </c:pt>
                <c:pt idx="175">
                  <c:v>40.380000000000003</c:v>
                </c:pt>
                <c:pt idx="176">
                  <c:v>51.47</c:v>
                </c:pt>
                <c:pt idx="177">
                  <c:v>51.45</c:v>
                </c:pt>
                <c:pt idx="178">
                  <c:v>57.35</c:v>
                </c:pt>
                <c:pt idx="179">
                  <c:v>57.89</c:v>
                </c:pt>
                <c:pt idx="180">
                  <c:v>61.95</c:v>
                </c:pt>
                <c:pt idx="181">
                  <c:v>66.849999999999994</c:v>
                </c:pt>
                <c:pt idx="182">
                  <c:v>62.58</c:v>
                </c:pt>
                <c:pt idx="183">
                  <c:v>65.16</c:v>
                </c:pt>
                <c:pt idx="184">
                  <c:v>66.58</c:v>
                </c:pt>
                <c:pt idx="185">
                  <c:v>65.819999999999993</c:v>
                </c:pt>
                <c:pt idx="186">
                  <c:v>65.34</c:v>
                </c:pt>
                <c:pt idx="187">
                  <c:v>63.83</c:v>
                </c:pt>
                <c:pt idx="188">
                  <c:v>57.62</c:v>
                </c:pt>
                <c:pt idx="190">
                  <c:v>47.99</c:v>
                </c:pt>
                <c:pt idx="191">
                  <c:v>45.57</c:v>
                </c:pt>
                <c:pt idx="192">
                  <c:v>38.79</c:v>
                </c:pt>
                <c:pt idx="193">
                  <c:v>41.7</c:v>
                </c:pt>
                <c:pt idx="194">
                  <c:v>37.03</c:v>
                </c:pt>
                <c:pt idx="195">
                  <c:v>35.450000000000003</c:v>
                </c:pt>
                <c:pt idx="196">
                  <c:v>34.01</c:v>
                </c:pt>
                <c:pt idx="197">
                  <c:v>25.13</c:v>
                </c:pt>
                <c:pt idx="198">
                  <c:v>23.08</c:v>
                </c:pt>
                <c:pt idx="199">
                  <c:v>24.75</c:v>
                </c:pt>
                <c:pt idx="200">
                  <c:v>33.72</c:v>
                </c:pt>
                <c:pt idx="201">
                  <c:v>42.85</c:v>
                </c:pt>
                <c:pt idx="202">
                  <c:v>52</c:v>
                </c:pt>
                <c:pt idx="203">
                  <c:v>67.37</c:v>
                </c:pt>
                <c:pt idx="204">
                  <c:v>71.540000000000006</c:v>
                </c:pt>
                <c:pt idx="205">
                  <c:v>87.77</c:v>
                </c:pt>
                <c:pt idx="206">
                  <c:v>83.41</c:v>
                </c:pt>
                <c:pt idx="207">
                  <c:v>84.33</c:v>
                </c:pt>
                <c:pt idx="208">
                  <c:v>86.63</c:v>
                </c:pt>
                <c:pt idx="209">
                  <c:v>87.28</c:v>
                </c:pt>
                <c:pt idx="210">
                  <c:v>78.19</c:v>
                </c:pt>
                <c:pt idx="211">
                  <c:v>64.150000000000006</c:v>
                </c:pt>
                <c:pt idx="212">
                  <c:v>61.31</c:v>
                </c:pt>
                <c:pt idx="213">
                  <c:v>41.05</c:v>
                </c:pt>
                <c:pt idx="215">
                  <c:v>54.68</c:v>
                </c:pt>
                <c:pt idx="216">
                  <c:v>52.67</c:v>
                </c:pt>
                <c:pt idx="217">
                  <c:v>43.52</c:v>
                </c:pt>
                <c:pt idx="218">
                  <c:v>41.68</c:v>
                </c:pt>
                <c:pt idx="219">
                  <c:v>32.42</c:v>
                </c:pt>
                <c:pt idx="220">
                  <c:v>29.79</c:v>
                </c:pt>
                <c:pt idx="221">
                  <c:v>28.66</c:v>
                </c:pt>
                <c:pt idx="222">
                  <c:v>30.89</c:v>
                </c:pt>
                <c:pt idx="223">
                  <c:v>21.44</c:v>
                </c:pt>
                <c:pt idx="224">
                  <c:v>23.8</c:v>
                </c:pt>
                <c:pt idx="225">
                  <c:v>30.32</c:v>
                </c:pt>
                <c:pt idx="226">
                  <c:v>50.77</c:v>
                </c:pt>
                <c:pt idx="227">
                  <c:v>69.17</c:v>
                </c:pt>
                <c:pt idx="228">
                  <c:v>74.23</c:v>
                </c:pt>
                <c:pt idx="229">
                  <c:v>71.510000000000005</c:v>
                </c:pt>
                <c:pt idx="230">
                  <c:v>69.66</c:v>
                </c:pt>
                <c:pt idx="231">
                  <c:v>75.45</c:v>
                </c:pt>
                <c:pt idx="232">
                  <c:v>76.349999999999994</c:v>
                </c:pt>
                <c:pt idx="233">
                  <c:v>72.510000000000005</c:v>
                </c:pt>
                <c:pt idx="234">
                  <c:v>80.83</c:v>
                </c:pt>
                <c:pt idx="235">
                  <c:v>77.44</c:v>
                </c:pt>
                <c:pt idx="236">
                  <c:v>78.010000000000005</c:v>
                </c:pt>
                <c:pt idx="237">
                  <c:v>75.48</c:v>
                </c:pt>
                <c:pt idx="238">
                  <c:v>55.95</c:v>
                </c:pt>
                <c:pt idx="240">
                  <c:v>54.66</c:v>
                </c:pt>
                <c:pt idx="241">
                  <c:v>54.04</c:v>
                </c:pt>
                <c:pt idx="242">
                  <c:v>52.76</c:v>
                </c:pt>
                <c:pt idx="243">
                  <c:v>42.33</c:v>
                </c:pt>
                <c:pt idx="244">
                  <c:v>40.659999999999997</c:v>
                </c:pt>
                <c:pt idx="245">
                  <c:v>42.12</c:v>
                </c:pt>
                <c:pt idx="246">
                  <c:v>43.03</c:v>
                </c:pt>
                <c:pt idx="247">
                  <c:v>43.63</c:v>
                </c:pt>
                <c:pt idx="248">
                  <c:v>61.27</c:v>
                </c:pt>
                <c:pt idx="249">
                  <c:v>67.959999999999994</c:v>
                </c:pt>
                <c:pt idx="250">
                  <c:v>77.23</c:v>
                </c:pt>
                <c:pt idx="251">
                  <c:v>82.71</c:v>
                </c:pt>
                <c:pt idx="252">
                  <c:v>87.74</c:v>
                </c:pt>
                <c:pt idx="253">
                  <c:v>91.93</c:v>
                </c:pt>
                <c:pt idx="254">
                  <c:v>95.96</c:v>
                </c:pt>
                <c:pt idx="255">
                  <c:v>93.21</c:v>
                </c:pt>
                <c:pt idx="256">
                  <c:v>89.24</c:v>
                </c:pt>
                <c:pt idx="257">
                  <c:v>92.07</c:v>
                </c:pt>
                <c:pt idx="258">
                  <c:v>90.58</c:v>
                </c:pt>
                <c:pt idx="259">
                  <c:v>90.26</c:v>
                </c:pt>
                <c:pt idx="260">
                  <c:v>87.82</c:v>
                </c:pt>
                <c:pt idx="261">
                  <c:v>72.73</c:v>
                </c:pt>
                <c:pt idx="262">
                  <c:v>65.510000000000005</c:v>
                </c:pt>
                <c:pt idx="263">
                  <c:v>70.39</c:v>
                </c:pt>
                <c:pt idx="265">
                  <c:v>60.86</c:v>
                </c:pt>
                <c:pt idx="266">
                  <c:v>50.67</c:v>
                </c:pt>
                <c:pt idx="267">
                  <c:v>29.39</c:v>
                </c:pt>
                <c:pt idx="268">
                  <c:v>46.53</c:v>
                </c:pt>
                <c:pt idx="269">
                  <c:v>34.770000000000003</c:v>
                </c:pt>
                <c:pt idx="270">
                  <c:v>36.85</c:v>
                </c:pt>
                <c:pt idx="271">
                  <c:v>37.979999999999997</c:v>
                </c:pt>
                <c:pt idx="272">
                  <c:v>42.07</c:v>
                </c:pt>
                <c:pt idx="273">
                  <c:v>43.43</c:v>
                </c:pt>
                <c:pt idx="274">
                  <c:v>48.1</c:v>
                </c:pt>
                <c:pt idx="275">
                  <c:v>55.26</c:v>
                </c:pt>
                <c:pt idx="276">
                  <c:v>52.84</c:v>
                </c:pt>
                <c:pt idx="277">
                  <c:v>55.24</c:v>
                </c:pt>
                <c:pt idx="278">
                  <c:v>55.05</c:v>
                </c:pt>
                <c:pt idx="279">
                  <c:v>54.21</c:v>
                </c:pt>
                <c:pt idx="280">
                  <c:v>51.84</c:v>
                </c:pt>
                <c:pt idx="281">
                  <c:v>50.56</c:v>
                </c:pt>
                <c:pt idx="282">
                  <c:v>46.16</c:v>
                </c:pt>
                <c:pt idx="283">
                  <c:v>43.15</c:v>
                </c:pt>
                <c:pt idx="284">
                  <c:v>43.97</c:v>
                </c:pt>
                <c:pt idx="285">
                  <c:v>41.67</c:v>
                </c:pt>
                <c:pt idx="286">
                  <c:v>43.76</c:v>
                </c:pt>
                <c:pt idx="287">
                  <c:v>52.2</c:v>
                </c:pt>
                <c:pt idx="288">
                  <c:v>57.05</c:v>
                </c:pt>
                <c:pt idx="290">
                  <c:v>50.52</c:v>
                </c:pt>
                <c:pt idx="291">
                  <c:v>53.64</c:v>
                </c:pt>
                <c:pt idx="292">
                  <c:v>53.21</c:v>
                </c:pt>
                <c:pt idx="293">
                  <c:v>54.19</c:v>
                </c:pt>
                <c:pt idx="294">
                  <c:v>51.97</c:v>
                </c:pt>
                <c:pt idx="295">
                  <c:v>49.86</c:v>
                </c:pt>
                <c:pt idx="296">
                  <c:v>48.25</c:v>
                </c:pt>
                <c:pt idx="297">
                  <c:v>50.95</c:v>
                </c:pt>
                <c:pt idx="298">
                  <c:v>50.73</c:v>
                </c:pt>
                <c:pt idx="299">
                  <c:v>54.34</c:v>
                </c:pt>
                <c:pt idx="300">
                  <c:v>58.85</c:v>
                </c:pt>
                <c:pt idx="301">
                  <c:v>60.3</c:v>
                </c:pt>
                <c:pt idx="302">
                  <c:v>62.53</c:v>
                </c:pt>
                <c:pt idx="303">
                  <c:v>60.92</c:v>
                </c:pt>
                <c:pt idx="304">
                  <c:v>59.69</c:v>
                </c:pt>
                <c:pt idx="305">
                  <c:v>61.28</c:v>
                </c:pt>
                <c:pt idx="306">
                  <c:v>58.72</c:v>
                </c:pt>
                <c:pt idx="307">
                  <c:v>54.93</c:v>
                </c:pt>
                <c:pt idx="308">
                  <c:v>54.36</c:v>
                </c:pt>
                <c:pt idx="309">
                  <c:v>53.67</c:v>
                </c:pt>
                <c:pt idx="310">
                  <c:v>52.35</c:v>
                </c:pt>
                <c:pt idx="311">
                  <c:v>58.26</c:v>
                </c:pt>
                <c:pt idx="312">
                  <c:v>57.55</c:v>
                </c:pt>
                <c:pt idx="313">
                  <c:v>57.44</c:v>
                </c:pt>
                <c:pt idx="315">
                  <c:v>52.16</c:v>
                </c:pt>
                <c:pt idx="316">
                  <c:v>47.37</c:v>
                </c:pt>
                <c:pt idx="317">
                  <c:v>39.1</c:v>
                </c:pt>
                <c:pt idx="318">
                  <c:v>34.630000000000003</c:v>
                </c:pt>
                <c:pt idx="319">
                  <c:v>35.25</c:v>
                </c:pt>
                <c:pt idx="320">
                  <c:v>48.17</c:v>
                </c:pt>
                <c:pt idx="321">
                  <c:v>50.25</c:v>
                </c:pt>
                <c:pt idx="322">
                  <c:v>55.1</c:v>
                </c:pt>
                <c:pt idx="323">
                  <c:v>54.89</c:v>
                </c:pt>
                <c:pt idx="324">
                  <c:v>59.94</c:v>
                </c:pt>
                <c:pt idx="325">
                  <c:v>64.36</c:v>
                </c:pt>
                <c:pt idx="326">
                  <c:v>66.02</c:v>
                </c:pt>
                <c:pt idx="327">
                  <c:v>66.290000000000006</c:v>
                </c:pt>
                <c:pt idx="328">
                  <c:v>64.09</c:v>
                </c:pt>
                <c:pt idx="329">
                  <c:v>67.62</c:v>
                </c:pt>
                <c:pt idx="330">
                  <c:v>63.46</c:v>
                </c:pt>
                <c:pt idx="331">
                  <c:v>61.3</c:v>
                </c:pt>
                <c:pt idx="332">
                  <c:v>57.25</c:v>
                </c:pt>
                <c:pt idx="333">
                  <c:v>47.81</c:v>
                </c:pt>
                <c:pt idx="334">
                  <c:v>41.92</c:v>
                </c:pt>
                <c:pt idx="335">
                  <c:v>42.28</c:v>
                </c:pt>
                <c:pt idx="336">
                  <c:v>40.619999999999997</c:v>
                </c:pt>
                <c:pt idx="337">
                  <c:v>44.92</c:v>
                </c:pt>
                <c:pt idx="338">
                  <c:v>48.04</c:v>
                </c:pt>
                <c:pt idx="340">
                  <c:v>34.29</c:v>
                </c:pt>
                <c:pt idx="341">
                  <c:v>25.76</c:v>
                </c:pt>
                <c:pt idx="342">
                  <c:v>21.46</c:v>
                </c:pt>
                <c:pt idx="343">
                  <c:v>24.95</c:v>
                </c:pt>
                <c:pt idx="344">
                  <c:v>15.88</c:v>
                </c:pt>
                <c:pt idx="345">
                  <c:v>32.24</c:v>
                </c:pt>
                <c:pt idx="346">
                  <c:v>52.96</c:v>
                </c:pt>
                <c:pt idx="347">
                  <c:v>68.540000000000006</c:v>
                </c:pt>
                <c:pt idx="348">
                  <c:v>74.94</c:v>
                </c:pt>
                <c:pt idx="349">
                  <c:v>74.900000000000006</c:v>
                </c:pt>
                <c:pt idx="350">
                  <c:v>72.88</c:v>
                </c:pt>
                <c:pt idx="351">
                  <c:v>77.69</c:v>
                </c:pt>
                <c:pt idx="352">
                  <c:v>75.95</c:v>
                </c:pt>
                <c:pt idx="353">
                  <c:v>82.52</c:v>
                </c:pt>
                <c:pt idx="354">
                  <c:v>77.56</c:v>
                </c:pt>
                <c:pt idx="355">
                  <c:v>73.27</c:v>
                </c:pt>
                <c:pt idx="356">
                  <c:v>65.06</c:v>
                </c:pt>
                <c:pt idx="357">
                  <c:v>42.88</c:v>
                </c:pt>
                <c:pt idx="358">
                  <c:v>17.2</c:v>
                </c:pt>
                <c:pt idx="359">
                  <c:v>34.61</c:v>
                </c:pt>
                <c:pt idx="360">
                  <c:v>35.450000000000003</c:v>
                </c:pt>
                <c:pt idx="361">
                  <c:v>43.79</c:v>
                </c:pt>
                <c:pt idx="362">
                  <c:v>34.700000000000003</c:v>
                </c:pt>
                <c:pt idx="363">
                  <c:v>30.05</c:v>
                </c:pt>
                <c:pt idx="365">
                  <c:v>30.59</c:v>
                </c:pt>
                <c:pt idx="366">
                  <c:v>22.36</c:v>
                </c:pt>
                <c:pt idx="367">
                  <c:v>19.190000000000001</c:v>
                </c:pt>
                <c:pt idx="368">
                  <c:v>16.920000000000002</c:v>
                </c:pt>
                <c:pt idx="369">
                  <c:v>28.19</c:v>
                </c:pt>
                <c:pt idx="370">
                  <c:v>41.06</c:v>
                </c:pt>
                <c:pt idx="371">
                  <c:v>42.52</c:v>
                </c:pt>
                <c:pt idx="372">
                  <c:v>49.51</c:v>
                </c:pt>
                <c:pt idx="373">
                  <c:v>64.48</c:v>
                </c:pt>
                <c:pt idx="374">
                  <c:v>68.95</c:v>
                </c:pt>
                <c:pt idx="375">
                  <c:v>59.07</c:v>
                </c:pt>
                <c:pt idx="376">
                  <c:v>32.01</c:v>
                </c:pt>
                <c:pt idx="377">
                  <c:v>40.770000000000003</c:v>
                </c:pt>
                <c:pt idx="378">
                  <c:v>55.04</c:v>
                </c:pt>
                <c:pt idx="379">
                  <c:v>63.95</c:v>
                </c:pt>
                <c:pt idx="380">
                  <c:v>52.32</c:v>
                </c:pt>
                <c:pt idx="381">
                  <c:v>36.6</c:v>
                </c:pt>
                <c:pt idx="382">
                  <c:v>17.73</c:v>
                </c:pt>
                <c:pt idx="383">
                  <c:v>23</c:v>
                </c:pt>
                <c:pt idx="384">
                  <c:v>19.64</c:v>
                </c:pt>
                <c:pt idx="385">
                  <c:v>20.6</c:v>
                </c:pt>
                <c:pt idx="386">
                  <c:v>23.04</c:v>
                </c:pt>
                <c:pt idx="387">
                  <c:v>24.69</c:v>
                </c:pt>
                <c:pt idx="388">
                  <c:v>22.17</c:v>
                </c:pt>
                <c:pt idx="390">
                  <c:v>14.51</c:v>
                </c:pt>
                <c:pt idx="391">
                  <c:v>20.309999999999999</c:v>
                </c:pt>
                <c:pt idx="392">
                  <c:v>29.1</c:v>
                </c:pt>
                <c:pt idx="393">
                  <c:v>34.020000000000003</c:v>
                </c:pt>
                <c:pt idx="394">
                  <c:v>43.96</c:v>
                </c:pt>
                <c:pt idx="395">
                  <c:v>64.650000000000006</c:v>
                </c:pt>
                <c:pt idx="396">
                  <c:v>77.23</c:v>
                </c:pt>
                <c:pt idx="397">
                  <c:v>84.25</c:v>
                </c:pt>
                <c:pt idx="398">
                  <c:v>85.66</c:v>
                </c:pt>
                <c:pt idx="399">
                  <c:v>84.8</c:v>
                </c:pt>
                <c:pt idx="400">
                  <c:v>89.81</c:v>
                </c:pt>
                <c:pt idx="401">
                  <c:v>91.07</c:v>
                </c:pt>
                <c:pt idx="402">
                  <c:v>87.56</c:v>
                </c:pt>
                <c:pt idx="403">
                  <c:v>83</c:v>
                </c:pt>
                <c:pt idx="404">
                  <c:v>75.959999999999994</c:v>
                </c:pt>
                <c:pt idx="405">
                  <c:v>70.3</c:v>
                </c:pt>
                <c:pt idx="406">
                  <c:v>55.69</c:v>
                </c:pt>
                <c:pt idx="407">
                  <c:v>68.34</c:v>
                </c:pt>
                <c:pt idx="408">
                  <c:v>62.58</c:v>
                </c:pt>
                <c:pt idx="409">
                  <c:v>50.17</c:v>
                </c:pt>
                <c:pt idx="410">
                  <c:v>37.31</c:v>
                </c:pt>
                <c:pt idx="411">
                  <c:v>35.39</c:v>
                </c:pt>
                <c:pt idx="412">
                  <c:v>32.520000000000003</c:v>
                </c:pt>
                <c:pt idx="413">
                  <c:v>28.03</c:v>
                </c:pt>
                <c:pt idx="415">
                  <c:v>23.27</c:v>
                </c:pt>
                <c:pt idx="416">
                  <c:v>34.950000000000003</c:v>
                </c:pt>
                <c:pt idx="417">
                  <c:v>49.8</c:v>
                </c:pt>
                <c:pt idx="418">
                  <c:v>58.09</c:v>
                </c:pt>
                <c:pt idx="419">
                  <c:v>64.78</c:v>
                </c:pt>
                <c:pt idx="420">
                  <c:v>76.290000000000006</c:v>
                </c:pt>
                <c:pt idx="421">
                  <c:v>84.3</c:v>
                </c:pt>
                <c:pt idx="422">
                  <c:v>76.650000000000006</c:v>
                </c:pt>
                <c:pt idx="423">
                  <c:v>81.62</c:v>
                </c:pt>
                <c:pt idx="424">
                  <c:v>72.319999999999993</c:v>
                </c:pt>
                <c:pt idx="425">
                  <c:v>67.58</c:v>
                </c:pt>
                <c:pt idx="426">
                  <c:v>67.28</c:v>
                </c:pt>
                <c:pt idx="427">
                  <c:v>57.52</c:v>
                </c:pt>
                <c:pt idx="428">
                  <c:v>55.4</c:v>
                </c:pt>
                <c:pt idx="429">
                  <c:v>51.3</c:v>
                </c:pt>
                <c:pt idx="430">
                  <c:v>48.57</c:v>
                </c:pt>
                <c:pt idx="431">
                  <c:v>55.94</c:v>
                </c:pt>
                <c:pt idx="432">
                  <c:v>46.33</c:v>
                </c:pt>
                <c:pt idx="433">
                  <c:v>50.74</c:v>
                </c:pt>
                <c:pt idx="434">
                  <c:v>39.53</c:v>
                </c:pt>
                <c:pt idx="435">
                  <c:v>42.06</c:v>
                </c:pt>
                <c:pt idx="436">
                  <c:v>35.81</c:v>
                </c:pt>
                <c:pt idx="437">
                  <c:v>31.16</c:v>
                </c:pt>
                <c:pt idx="438">
                  <c:v>29.73</c:v>
                </c:pt>
                <c:pt idx="440">
                  <c:v>25.37</c:v>
                </c:pt>
                <c:pt idx="441">
                  <c:v>24.95</c:v>
                </c:pt>
                <c:pt idx="442">
                  <c:v>37.450000000000003</c:v>
                </c:pt>
                <c:pt idx="443">
                  <c:v>36.840000000000003</c:v>
                </c:pt>
                <c:pt idx="444">
                  <c:v>41.25</c:v>
                </c:pt>
                <c:pt idx="445">
                  <c:v>45.35</c:v>
                </c:pt>
                <c:pt idx="446">
                  <c:v>59.65</c:v>
                </c:pt>
                <c:pt idx="447">
                  <c:v>49.42</c:v>
                </c:pt>
                <c:pt idx="448">
                  <c:v>48.32</c:v>
                </c:pt>
                <c:pt idx="449">
                  <c:v>61.57</c:v>
                </c:pt>
                <c:pt idx="450">
                  <c:v>58.47</c:v>
                </c:pt>
                <c:pt idx="451">
                  <c:v>52.71</c:v>
                </c:pt>
                <c:pt idx="452">
                  <c:v>42.21</c:v>
                </c:pt>
                <c:pt idx="453">
                  <c:v>51.56</c:v>
                </c:pt>
                <c:pt idx="454">
                  <c:v>48.89</c:v>
                </c:pt>
                <c:pt idx="455">
                  <c:v>52.48</c:v>
                </c:pt>
                <c:pt idx="456">
                  <c:v>63.15</c:v>
                </c:pt>
                <c:pt idx="457">
                  <c:v>65.2</c:v>
                </c:pt>
                <c:pt idx="458">
                  <c:v>54.59</c:v>
                </c:pt>
                <c:pt idx="459">
                  <c:v>56.01</c:v>
                </c:pt>
                <c:pt idx="460">
                  <c:v>47.2</c:v>
                </c:pt>
                <c:pt idx="461">
                  <c:v>45.01</c:v>
                </c:pt>
                <c:pt idx="462">
                  <c:v>33.11</c:v>
                </c:pt>
                <c:pt idx="463">
                  <c:v>26.73</c:v>
                </c:pt>
                <c:pt idx="465">
                  <c:v>41.38</c:v>
                </c:pt>
                <c:pt idx="466">
                  <c:v>38.909999999999997</c:v>
                </c:pt>
                <c:pt idx="467">
                  <c:v>41.24</c:v>
                </c:pt>
                <c:pt idx="468">
                  <c:v>47.62</c:v>
                </c:pt>
                <c:pt idx="469">
                  <c:v>40.729999999999997</c:v>
                </c:pt>
                <c:pt idx="470">
                  <c:v>46.28</c:v>
                </c:pt>
                <c:pt idx="471">
                  <c:v>37.700000000000003</c:v>
                </c:pt>
                <c:pt idx="472">
                  <c:v>44.28</c:v>
                </c:pt>
                <c:pt idx="473">
                  <c:v>49.5</c:v>
                </c:pt>
                <c:pt idx="474">
                  <c:v>54.34</c:v>
                </c:pt>
                <c:pt idx="475">
                  <c:v>51.63</c:v>
                </c:pt>
                <c:pt idx="476">
                  <c:v>45.96</c:v>
                </c:pt>
                <c:pt idx="477">
                  <c:v>37.35</c:v>
                </c:pt>
                <c:pt idx="478">
                  <c:v>33.14</c:v>
                </c:pt>
                <c:pt idx="479">
                  <c:v>15.51</c:v>
                </c:pt>
                <c:pt idx="480">
                  <c:v>20.14</c:v>
                </c:pt>
                <c:pt idx="481">
                  <c:v>21.33</c:v>
                </c:pt>
                <c:pt idx="482">
                  <c:v>21.8</c:v>
                </c:pt>
                <c:pt idx="483">
                  <c:v>16.690000000000001</c:v>
                </c:pt>
                <c:pt idx="484">
                  <c:v>23.22</c:v>
                </c:pt>
                <c:pt idx="485">
                  <c:v>16.489999999999998</c:v>
                </c:pt>
                <c:pt idx="486">
                  <c:v>10.69</c:v>
                </c:pt>
                <c:pt idx="487">
                  <c:v>14.17</c:v>
                </c:pt>
                <c:pt idx="488">
                  <c:v>18.73</c:v>
                </c:pt>
                <c:pt idx="490">
                  <c:v>45.35</c:v>
                </c:pt>
                <c:pt idx="491">
                  <c:v>54.3</c:v>
                </c:pt>
                <c:pt idx="492">
                  <c:v>59.99</c:v>
                </c:pt>
                <c:pt idx="493">
                  <c:v>60.18</c:v>
                </c:pt>
                <c:pt idx="494">
                  <c:v>63.6</c:v>
                </c:pt>
                <c:pt idx="495">
                  <c:v>64.540000000000006</c:v>
                </c:pt>
                <c:pt idx="496">
                  <c:v>58.35</c:v>
                </c:pt>
                <c:pt idx="497">
                  <c:v>59.87</c:v>
                </c:pt>
                <c:pt idx="498">
                  <c:v>53.85</c:v>
                </c:pt>
                <c:pt idx="499">
                  <c:v>47.38</c:v>
                </c:pt>
                <c:pt idx="500">
                  <c:v>45.93</c:v>
                </c:pt>
                <c:pt idx="501">
                  <c:v>35.229999999999997</c:v>
                </c:pt>
                <c:pt idx="502">
                  <c:v>32.46</c:v>
                </c:pt>
                <c:pt idx="503">
                  <c:v>30.24</c:v>
                </c:pt>
                <c:pt idx="504">
                  <c:v>21.56</c:v>
                </c:pt>
                <c:pt idx="505">
                  <c:v>20.75</c:v>
                </c:pt>
                <c:pt idx="506">
                  <c:v>17.21</c:v>
                </c:pt>
                <c:pt idx="507">
                  <c:v>13.04</c:v>
                </c:pt>
                <c:pt idx="508">
                  <c:v>12.22</c:v>
                </c:pt>
                <c:pt idx="509">
                  <c:v>11.44</c:v>
                </c:pt>
                <c:pt idx="510">
                  <c:v>11.61</c:v>
                </c:pt>
                <c:pt idx="511">
                  <c:v>11.18</c:v>
                </c:pt>
                <c:pt idx="512">
                  <c:v>23.38</c:v>
                </c:pt>
                <c:pt idx="513">
                  <c:v>46.9</c:v>
                </c:pt>
                <c:pt idx="515">
                  <c:v>68.44</c:v>
                </c:pt>
                <c:pt idx="516">
                  <c:v>69.23</c:v>
                </c:pt>
                <c:pt idx="517">
                  <c:v>72.739999999999995</c:v>
                </c:pt>
                <c:pt idx="518">
                  <c:v>76.569999999999993</c:v>
                </c:pt>
                <c:pt idx="519">
                  <c:v>78.03</c:v>
                </c:pt>
                <c:pt idx="520">
                  <c:v>55.42</c:v>
                </c:pt>
                <c:pt idx="521">
                  <c:v>57.89</c:v>
                </c:pt>
                <c:pt idx="522">
                  <c:v>54.39</c:v>
                </c:pt>
                <c:pt idx="523">
                  <c:v>48.65</c:v>
                </c:pt>
                <c:pt idx="524">
                  <c:v>40.229999999999997</c:v>
                </c:pt>
                <c:pt idx="525">
                  <c:v>37.799999999999997</c:v>
                </c:pt>
                <c:pt idx="526">
                  <c:v>37.11</c:v>
                </c:pt>
                <c:pt idx="527">
                  <c:v>25.31</c:v>
                </c:pt>
                <c:pt idx="528">
                  <c:v>25.05</c:v>
                </c:pt>
                <c:pt idx="529">
                  <c:v>27.09</c:v>
                </c:pt>
                <c:pt idx="530">
                  <c:v>30.29</c:v>
                </c:pt>
                <c:pt idx="531">
                  <c:v>28.11</c:v>
                </c:pt>
                <c:pt idx="532">
                  <c:v>19.12</c:v>
                </c:pt>
                <c:pt idx="533">
                  <c:v>15.64</c:v>
                </c:pt>
                <c:pt idx="534">
                  <c:v>13.26</c:v>
                </c:pt>
                <c:pt idx="535">
                  <c:v>13.16</c:v>
                </c:pt>
                <c:pt idx="536">
                  <c:v>25.86</c:v>
                </c:pt>
                <c:pt idx="537">
                  <c:v>35.549999999999997</c:v>
                </c:pt>
                <c:pt idx="538">
                  <c:v>46.78</c:v>
                </c:pt>
                <c:pt idx="540">
                  <c:v>75.77</c:v>
                </c:pt>
                <c:pt idx="541">
                  <c:v>78.88</c:v>
                </c:pt>
                <c:pt idx="542">
                  <c:v>81.510000000000005</c:v>
                </c:pt>
                <c:pt idx="543">
                  <c:v>82.8</c:v>
                </c:pt>
                <c:pt idx="544">
                  <c:v>75.430000000000007</c:v>
                </c:pt>
                <c:pt idx="545">
                  <c:v>70.88</c:v>
                </c:pt>
                <c:pt idx="546">
                  <c:v>69.489999999999995</c:v>
                </c:pt>
                <c:pt idx="547">
                  <c:v>55.82</c:v>
                </c:pt>
                <c:pt idx="548">
                  <c:v>56.22</c:v>
                </c:pt>
                <c:pt idx="549">
                  <c:v>48.52</c:v>
                </c:pt>
                <c:pt idx="550">
                  <c:v>45.09</c:v>
                </c:pt>
                <c:pt idx="551">
                  <c:v>43.47</c:v>
                </c:pt>
                <c:pt idx="552">
                  <c:v>38.47</c:v>
                </c:pt>
                <c:pt idx="553">
                  <c:v>33.9</c:v>
                </c:pt>
                <c:pt idx="554">
                  <c:v>29.36</c:v>
                </c:pt>
                <c:pt idx="555">
                  <c:v>20.81</c:v>
                </c:pt>
                <c:pt idx="556">
                  <c:v>21.53</c:v>
                </c:pt>
                <c:pt idx="557">
                  <c:v>23.57</c:v>
                </c:pt>
                <c:pt idx="558">
                  <c:v>17.8</c:v>
                </c:pt>
                <c:pt idx="559">
                  <c:v>16.5</c:v>
                </c:pt>
                <c:pt idx="560">
                  <c:v>28.2</c:v>
                </c:pt>
                <c:pt idx="561">
                  <c:v>40.47</c:v>
                </c:pt>
                <c:pt idx="562">
                  <c:v>51.75</c:v>
                </c:pt>
                <c:pt idx="563">
                  <c:v>68.349999999999994</c:v>
                </c:pt>
                <c:pt idx="564">
                  <c:v>80.14</c:v>
                </c:pt>
                <c:pt idx="566">
                  <c:v>86.09</c:v>
                </c:pt>
                <c:pt idx="567">
                  <c:v>85.49</c:v>
                </c:pt>
                <c:pt idx="568">
                  <c:v>80.13</c:v>
                </c:pt>
                <c:pt idx="569">
                  <c:v>86.9</c:v>
                </c:pt>
                <c:pt idx="570">
                  <c:v>84.57</c:v>
                </c:pt>
                <c:pt idx="571">
                  <c:v>75.88</c:v>
                </c:pt>
                <c:pt idx="572">
                  <c:v>70.180000000000007</c:v>
                </c:pt>
                <c:pt idx="573">
                  <c:v>48.17</c:v>
                </c:pt>
                <c:pt idx="574">
                  <c:v>28.31</c:v>
                </c:pt>
                <c:pt idx="575">
                  <c:v>19.97</c:v>
                </c:pt>
                <c:pt idx="576">
                  <c:v>21.5</c:v>
                </c:pt>
                <c:pt idx="577">
                  <c:v>36.92</c:v>
                </c:pt>
                <c:pt idx="578">
                  <c:v>34.64</c:v>
                </c:pt>
                <c:pt idx="579">
                  <c:v>41.05</c:v>
                </c:pt>
                <c:pt idx="580">
                  <c:v>40.85</c:v>
                </c:pt>
                <c:pt idx="581">
                  <c:v>48.33</c:v>
                </c:pt>
                <c:pt idx="582">
                  <c:v>52.88</c:v>
                </c:pt>
                <c:pt idx="583">
                  <c:v>53.25</c:v>
                </c:pt>
                <c:pt idx="584">
                  <c:v>51.13</c:v>
                </c:pt>
                <c:pt idx="585">
                  <c:v>49.28</c:v>
                </c:pt>
                <c:pt idx="586">
                  <c:v>61.36</c:v>
                </c:pt>
                <c:pt idx="587">
                  <c:v>73.52</c:v>
                </c:pt>
                <c:pt idx="588">
                  <c:v>81.099999999999994</c:v>
                </c:pt>
                <c:pt idx="589">
                  <c:v>83.51</c:v>
                </c:pt>
                <c:pt idx="591">
                  <c:v>87.46</c:v>
                </c:pt>
                <c:pt idx="592">
                  <c:v>87.56</c:v>
                </c:pt>
                <c:pt idx="593">
                  <c:v>77.62</c:v>
                </c:pt>
                <c:pt idx="594">
                  <c:v>63.05</c:v>
                </c:pt>
                <c:pt idx="595">
                  <c:v>50.95</c:v>
                </c:pt>
                <c:pt idx="596">
                  <c:v>47.12</c:v>
                </c:pt>
                <c:pt idx="597">
                  <c:v>32.67</c:v>
                </c:pt>
                <c:pt idx="598">
                  <c:v>22.1</c:v>
                </c:pt>
                <c:pt idx="599">
                  <c:v>30.01</c:v>
                </c:pt>
                <c:pt idx="600">
                  <c:v>29.75</c:v>
                </c:pt>
                <c:pt idx="601">
                  <c:v>48.88</c:v>
                </c:pt>
                <c:pt idx="602">
                  <c:v>47.78</c:v>
                </c:pt>
                <c:pt idx="603">
                  <c:v>36.56</c:v>
                </c:pt>
                <c:pt idx="604">
                  <c:v>32.869999999999997</c:v>
                </c:pt>
                <c:pt idx="605">
                  <c:v>25.02</c:v>
                </c:pt>
                <c:pt idx="606">
                  <c:v>23.17</c:v>
                </c:pt>
                <c:pt idx="607">
                  <c:v>24.18</c:v>
                </c:pt>
                <c:pt idx="608">
                  <c:v>37.32</c:v>
                </c:pt>
                <c:pt idx="609">
                  <c:v>35.47</c:v>
                </c:pt>
                <c:pt idx="610">
                  <c:v>52.54</c:v>
                </c:pt>
                <c:pt idx="611">
                  <c:v>73.52</c:v>
                </c:pt>
                <c:pt idx="612">
                  <c:v>84.04</c:v>
                </c:pt>
                <c:pt idx="613">
                  <c:v>89.64</c:v>
                </c:pt>
                <c:pt idx="616">
                  <c:v>86.42</c:v>
                </c:pt>
                <c:pt idx="617">
                  <c:v>78.3</c:v>
                </c:pt>
                <c:pt idx="618">
                  <c:v>66.56</c:v>
                </c:pt>
                <c:pt idx="619">
                  <c:v>58.38</c:v>
                </c:pt>
                <c:pt idx="620">
                  <c:v>47.2</c:v>
                </c:pt>
                <c:pt idx="621">
                  <c:v>49.97</c:v>
                </c:pt>
                <c:pt idx="622">
                  <c:v>32.72</c:v>
                </c:pt>
                <c:pt idx="623">
                  <c:v>38.6</c:v>
                </c:pt>
                <c:pt idx="624">
                  <c:v>33.96</c:v>
                </c:pt>
                <c:pt idx="625">
                  <c:v>31.44</c:v>
                </c:pt>
                <c:pt idx="626">
                  <c:v>28.23</c:v>
                </c:pt>
                <c:pt idx="627">
                  <c:v>34.6</c:v>
                </c:pt>
                <c:pt idx="628">
                  <c:v>33.71</c:v>
                </c:pt>
                <c:pt idx="629">
                  <c:v>27.12</c:v>
                </c:pt>
                <c:pt idx="630">
                  <c:v>19.32</c:v>
                </c:pt>
                <c:pt idx="631">
                  <c:v>17.68</c:v>
                </c:pt>
                <c:pt idx="632">
                  <c:v>25.31</c:v>
                </c:pt>
                <c:pt idx="633">
                  <c:v>41.35</c:v>
                </c:pt>
                <c:pt idx="634">
                  <c:v>52.17</c:v>
                </c:pt>
                <c:pt idx="635">
                  <c:v>54.88</c:v>
                </c:pt>
                <c:pt idx="636">
                  <c:v>71.010000000000005</c:v>
                </c:pt>
                <c:pt idx="637">
                  <c:v>79.430000000000007</c:v>
                </c:pt>
                <c:pt idx="638">
                  <c:v>96.82</c:v>
                </c:pt>
                <c:pt idx="639">
                  <c:v>101.78</c:v>
                </c:pt>
                <c:pt idx="641">
                  <c:v>82.83</c:v>
                </c:pt>
                <c:pt idx="642">
                  <c:v>60.28</c:v>
                </c:pt>
                <c:pt idx="643">
                  <c:v>78.989999999999995</c:v>
                </c:pt>
                <c:pt idx="644">
                  <c:v>94.54</c:v>
                </c:pt>
                <c:pt idx="645">
                  <c:v>62.08</c:v>
                </c:pt>
                <c:pt idx="646">
                  <c:v>56.78</c:v>
                </c:pt>
                <c:pt idx="647">
                  <c:v>59.43</c:v>
                </c:pt>
                <c:pt idx="648">
                  <c:v>56.79</c:v>
                </c:pt>
                <c:pt idx="649">
                  <c:v>54.99</c:v>
                </c:pt>
                <c:pt idx="650">
                  <c:v>48.38</c:v>
                </c:pt>
                <c:pt idx="651">
                  <c:v>39.99</c:v>
                </c:pt>
                <c:pt idx="652">
                  <c:v>36.94</c:v>
                </c:pt>
                <c:pt idx="653">
                  <c:v>33.15</c:v>
                </c:pt>
                <c:pt idx="654">
                  <c:v>27.15</c:v>
                </c:pt>
                <c:pt idx="655">
                  <c:v>15.04</c:v>
                </c:pt>
                <c:pt idx="656">
                  <c:v>16.45</c:v>
                </c:pt>
                <c:pt idx="657">
                  <c:v>29.48</c:v>
                </c:pt>
                <c:pt idx="658">
                  <c:v>39.79</c:v>
                </c:pt>
                <c:pt idx="659">
                  <c:v>60.88</c:v>
                </c:pt>
                <c:pt idx="660">
                  <c:v>68.38</c:v>
                </c:pt>
                <c:pt idx="661">
                  <c:v>78.22</c:v>
                </c:pt>
                <c:pt idx="662">
                  <c:v>79.69</c:v>
                </c:pt>
                <c:pt idx="663">
                  <c:v>83</c:v>
                </c:pt>
                <c:pt idx="664">
                  <c:v>79.099999999999994</c:v>
                </c:pt>
                <c:pt idx="666">
                  <c:v>87.4</c:v>
                </c:pt>
                <c:pt idx="667">
                  <c:v>81.45</c:v>
                </c:pt>
                <c:pt idx="668">
                  <c:v>60.44</c:v>
                </c:pt>
                <c:pt idx="669">
                  <c:v>47.7</c:v>
                </c:pt>
                <c:pt idx="670">
                  <c:v>51.32</c:v>
                </c:pt>
                <c:pt idx="671">
                  <c:v>44.19</c:v>
                </c:pt>
                <c:pt idx="672">
                  <c:v>35.380000000000003</c:v>
                </c:pt>
                <c:pt idx="673">
                  <c:v>40</c:v>
                </c:pt>
                <c:pt idx="674">
                  <c:v>26.16</c:v>
                </c:pt>
                <c:pt idx="675">
                  <c:v>26.74</c:v>
                </c:pt>
                <c:pt idx="676">
                  <c:v>23.51</c:v>
                </c:pt>
                <c:pt idx="677">
                  <c:v>18.71</c:v>
                </c:pt>
                <c:pt idx="678">
                  <c:v>10.029999999999999</c:v>
                </c:pt>
                <c:pt idx="679">
                  <c:v>16.440000000000001</c:v>
                </c:pt>
                <c:pt idx="680">
                  <c:v>29.61</c:v>
                </c:pt>
                <c:pt idx="681">
                  <c:v>47.79</c:v>
                </c:pt>
                <c:pt idx="682">
                  <c:v>57.46</c:v>
                </c:pt>
                <c:pt idx="683">
                  <c:v>76.459999999999994</c:v>
                </c:pt>
                <c:pt idx="684">
                  <c:v>87.77</c:v>
                </c:pt>
                <c:pt idx="685">
                  <c:v>85.3</c:v>
                </c:pt>
                <c:pt idx="686">
                  <c:v>86.38</c:v>
                </c:pt>
                <c:pt idx="687">
                  <c:v>84.79</c:v>
                </c:pt>
                <c:pt idx="688">
                  <c:v>77.55</c:v>
                </c:pt>
                <c:pt idx="689">
                  <c:v>84.57</c:v>
                </c:pt>
                <c:pt idx="691">
                  <c:v>84.02</c:v>
                </c:pt>
                <c:pt idx="692">
                  <c:v>54.16</c:v>
                </c:pt>
                <c:pt idx="693">
                  <c:v>58.13</c:v>
                </c:pt>
                <c:pt idx="694">
                  <c:v>56.55</c:v>
                </c:pt>
                <c:pt idx="695">
                  <c:v>59.09</c:v>
                </c:pt>
                <c:pt idx="696">
                  <c:v>50.13</c:v>
                </c:pt>
                <c:pt idx="697">
                  <c:v>45.68</c:v>
                </c:pt>
                <c:pt idx="698">
                  <c:v>38.520000000000003</c:v>
                </c:pt>
                <c:pt idx="699">
                  <c:v>34.46</c:v>
                </c:pt>
                <c:pt idx="700">
                  <c:v>28.43</c:v>
                </c:pt>
                <c:pt idx="701">
                  <c:v>25.31</c:v>
                </c:pt>
                <c:pt idx="702">
                  <c:v>20.010000000000002</c:v>
                </c:pt>
                <c:pt idx="703">
                  <c:v>22.16</c:v>
                </c:pt>
                <c:pt idx="704">
                  <c:v>22.9</c:v>
                </c:pt>
                <c:pt idx="705">
                  <c:v>41.79</c:v>
                </c:pt>
                <c:pt idx="706">
                  <c:v>64.48</c:v>
                </c:pt>
                <c:pt idx="707">
                  <c:v>73.83</c:v>
                </c:pt>
                <c:pt idx="708">
                  <c:v>92.6</c:v>
                </c:pt>
                <c:pt idx="709">
                  <c:v>96.32</c:v>
                </c:pt>
                <c:pt idx="710">
                  <c:v>91.75</c:v>
                </c:pt>
                <c:pt idx="711">
                  <c:v>84.76</c:v>
                </c:pt>
                <c:pt idx="712">
                  <c:v>71.81</c:v>
                </c:pt>
                <c:pt idx="713">
                  <c:v>76.27</c:v>
                </c:pt>
                <c:pt idx="714">
                  <c:v>79.010000000000005</c:v>
                </c:pt>
                <c:pt idx="716">
                  <c:v>56.77</c:v>
                </c:pt>
                <c:pt idx="717">
                  <c:v>46.29</c:v>
                </c:pt>
                <c:pt idx="718">
                  <c:v>62.76</c:v>
                </c:pt>
                <c:pt idx="719">
                  <c:v>71.959999999999994</c:v>
                </c:pt>
                <c:pt idx="720">
                  <c:v>61.19</c:v>
                </c:pt>
                <c:pt idx="721">
                  <c:v>57.71</c:v>
                </c:pt>
                <c:pt idx="722">
                  <c:v>53.42</c:v>
                </c:pt>
                <c:pt idx="723">
                  <c:v>46.74</c:v>
                </c:pt>
                <c:pt idx="724">
                  <c:v>39.479999999999997</c:v>
                </c:pt>
                <c:pt idx="725">
                  <c:v>36.74</c:v>
                </c:pt>
                <c:pt idx="726">
                  <c:v>19.52</c:v>
                </c:pt>
                <c:pt idx="727">
                  <c:v>23.2</c:v>
                </c:pt>
                <c:pt idx="728">
                  <c:v>35.770000000000003</c:v>
                </c:pt>
                <c:pt idx="729">
                  <c:v>46.76</c:v>
                </c:pt>
                <c:pt idx="730">
                  <c:v>69.180000000000007</c:v>
                </c:pt>
                <c:pt idx="731">
                  <c:v>63.05</c:v>
                </c:pt>
                <c:pt idx="732">
                  <c:v>68.819999999999993</c:v>
                </c:pt>
                <c:pt idx="733">
                  <c:v>86.34</c:v>
                </c:pt>
                <c:pt idx="734">
                  <c:v>87.03</c:v>
                </c:pt>
                <c:pt idx="735">
                  <c:v>77.83</c:v>
                </c:pt>
                <c:pt idx="736">
                  <c:v>62.82</c:v>
                </c:pt>
                <c:pt idx="737">
                  <c:v>58.65</c:v>
                </c:pt>
                <c:pt idx="738">
                  <c:v>66.599999999999994</c:v>
                </c:pt>
                <c:pt idx="739">
                  <c:v>66.209999999999994</c:v>
                </c:pt>
                <c:pt idx="741">
                  <c:v>70.790000000000006</c:v>
                </c:pt>
                <c:pt idx="742">
                  <c:v>63.6</c:v>
                </c:pt>
                <c:pt idx="743">
                  <c:v>63.48</c:v>
                </c:pt>
              </c:numCache>
            </c:numRef>
          </c:val>
          <c:smooth val="0"/>
        </c:ser>
        <c:ser>
          <c:idx val="1"/>
          <c:order val="1"/>
          <c:tx>
            <c:strRef>
              <c:f>'Raport valori date'!$C$1</c:f>
              <c:strCache>
                <c:ptCount val="1"/>
                <c:pt idx="0">
                  <c:v>BC 2</c:v>
                </c:pt>
              </c:strCache>
            </c:strRef>
          </c:tx>
          <c:marker>
            <c:symbol val="square"/>
            <c:size val="3"/>
          </c:marker>
          <c:cat>
            <c:strRef>
              <c:f>'Raport valori date'!$A$2:$A$745</c:f>
              <c:strCache>
                <c:ptCount val="744"/>
                <c:pt idx="0">
                  <c:v>2020-07-01 01</c:v>
                </c:pt>
                <c:pt idx="1">
                  <c:v>2020-07-01 02</c:v>
                </c:pt>
                <c:pt idx="2">
                  <c:v>2020-07-01 03</c:v>
                </c:pt>
                <c:pt idx="3">
                  <c:v>2020-07-01 04</c:v>
                </c:pt>
                <c:pt idx="4">
                  <c:v>2020-07-01 05</c:v>
                </c:pt>
                <c:pt idx="5">
                  <c:v>2020-07-01 06</c:v>
                </c:pt>
                <c:pt idx="6">
                  <c:v>2020-07-01 07</c:v>
                </c:pt>
                <c:pt idx="7">
                  <c:v>2020-07-01 08</c:v>
                </c:pt>
                <c:pt idx="8">
                  <c:v>2020-07-01 09</c:v>
                </c:pt>
                <c:pt idx="9">
                  <c:v>2020-07-01 10</c:v>
                </c:pt>
                <c:pt idx="10">
                  <c:v>2020-07-01 11</c:v>
                </c:pt>
                <c:pt idx="11">
                  <c:v>2020-07-01 12</c:v>
                </c:pt>
                <c:pt idx="12">
                  <c:v>2020-07-01 13</c:v>
                </c:pt>
                <c:pt idx="13">
                  <c:v>2020-07-01 14</c:v>
                </c:pt>
                <c:pt idx="14">
                  <c:v>2020-07-01 15</c:v>
                </c:pt>
                <c:pt idx="15">
                  <c:v>2020-07-01 16</c:v>
                </c:pt>
                <c:pt idx="16">
                  <c:v>2020-07-01 17</c:v>
                </c:pt>
                <c:pt idx="17">
                  <c:v>2020-07-01 18</c:v>
                </c:pt>
                <c:pt idx="18">
                  <c:v>2020-07-01 19</c:v>
                </c:pt>
                <c:pt idx="19">
                  <c:v>2020-07-01 20</c:v>
                </c:pt>
                <c:pt idx="20">
                  <c:v>2020-07-01 21</c:v>
                </c:pt>
                <c:pt idx="21">
                  <c:v>2020-07-01 22</c:v>
                </c:pt>
                <c:pt idx="22">
                  <c:v>2020-07-01 23</c:v>
                </c:pt>
                <c:pt idx="23">
                  <c:v>2020-07-01 24</c:v>
                </c:pt>
                <c:pt idx="24">
                  <c:v>2020-07-02 01</c:v>
                </c:pt>
                <c:pt idx="25">
                  <c:v>2020-07-02 02</c:v>
                </c:pt>
                <c:pt idx="26">
                  <c:v>2020-07-02 03</c:v>
                </c:pt>
                <c:pt idx="27">
                  <c:v>2020-07-02 04</c:v>
                </c:pt>
                <c:pt idx="28">
                  <c:v>2020-07-02 05</c:v>
                </c:pt>
                <c:pt idx="29">
                  <c:v>2020-07-02 06</c:v>
                </c:pt>
                <c:pt idx="30">
                  <c:v>2020-07-02 07</c:v>
                </c:pt>
                <c:pt idx="31">
                  <c:v>2020-07-02 08</c:v>
                </c:pt>
                <c:pt idx="32">
                  <c:v>2020-07-02 09</c:v>
                </c:pt>
                <c:pt idx="33">
                  <c:v>2020-07-02 10</c:v>
                </c:pt>
                <c:pt idx="34">
                  <c:v>2020-07-02 11</c:v>
                </c:pt>
                <c:pt idx="35">
                  <c:v>2020-07-02 12</c:v>
                </c:pt>
                <c:pt idx="36">
                  <c:v>2020-07-02 13</c:v>
                </c:pt>
                <c:pt idx="37">
                  <c:v>2020-07-02 14</c:v>
                </c:pt>
                <c:pt idx="38">
                  <c:v>2020-07-02 15</c:v>
                </c:pt>
                <c:pt idx="39">
                  <c:v>2020-07-02 16</c:v>
                </c:pt>
                <c:pt idx="40">
                  <c:v>2020-07-02 17</c:v>
                </c:pt>
                <c:pt idx="41">
                  <c:v>2020-07-02 18</c:v>
                </c:pt>
                <c:pt idx="42">
                  <c:v>2020-07-02 19</c:v>
                </c:pt>
                <c:pt idx="43">
                  <c:v>2020-07-02 20</c:v>
                </c:pt>
                <c:pt idx="44">
                  <c:v>2020-07-02 21</c:v>
                </c:pt>
                <c:pt idx="45">
                  <c:v>2020-07-02 22</c:v>
                </c:pt>
                <c:pt idx="46">
                  <c:v>2020-07-02 23</c:v>
                </c:pt>
                <c:pt idx="47">
                  <c:v>2020-07-02 24</c:v>
                </c:pt>
                <c:pt idx="48">
                  <c:v>2020-07-03 01</c:v>
                </c:pt>
                <c:pt idx="49">
                  <c:v>2020-07-03 02</c:v>
                </c:pt>
                <c:pt idx="50">
                  <c:v>2020-07-03 03</c:v>
                </c:pt>
                <c:pt idx="51">
                  <c:v>2020-07-03 04</c:v>
                </c:pt>
                <c:pt idx="52">
                  <c:v>2020-07-03 05</c:v>
                </c:pt>
                <c:pt idx="53">
                  <c:v>2020-07-03 06</c:v>
                </c:pt>
                <c:pt idx="54">
                  <c:v>2020-07-03 07</c:v>
                </c:pt>
                <c:pt idx="55">
                  <c:v>2020-07-03 08</c:v>
                </c:pt>
                <c:pt idx="56">
                  <c:v>2020-07-03 09</c:v>
                </c:pt>
                <c:pt idx="57">
                  <c:v>2020-07-03 10</c:v>
                </c:pt>
                <c:pt idx="58">
                  <c:v>2020-07-03 11</c:v>
                </c:pt>
                <c:pt idx="59">
                  <c:v>2020-07-03 12</c:v>
                </c:pt>
                <c:pt idx="60">
                  <c:v>2020-07-03 13</c:v>
                </c:pt>
                <c:pt idx="61">
                  <c:v>2020-07-03 14</c:v>
                </c:pt>
                <c:pt idx="62">
                  <c:v>2020-07-03 15</c:v>
                </c:pt>
                <c:pt idx="63">
                  <c:v>2020-07-03 16</c:v>
                </c:pt>
                <c:pt idx="64">
                  <c:v>2020-07-03 17</c:v>
                </c:pt>
                <c:pt idx="65">
                  <c:v>2020-07-03 18</c:v>
                </c:pt>
                <c:pt idx="66">
                  <c:v>2020-07-03 19</c:v>
                </c:pt>
                <c:pt idx="67">
                  <c:v>2020-07-03 20</c:v>
                </c:pt>
                <c:pt idx="68">
                  <c:v>2020-07-03 21</c:v>
                </c:pt>
                <c:pt idx="69">
                  <c:v>2020-07-03 22</c:v>
                </c:pt>
                <c:pt idx="70">
                  <c:v>2020-07-03 23</c:v>
                </c:pt>
                <c:pt idx="71">
                  <c:v>2020-07-03 24</c:v>
                </c:pt>
                <c:pt idx="72">
                  <c:v>2020-07-04 01</c:v>
                </c:pt>
                <c:pt idx="73">
                  <c:v>2020-07-04 02</c:v>
                </c:pt>
                <c:pt idx="74">
                  <c:v>2020-07-04 03</c:v>
                </c:pt>
                <c:pt idx="75">
                  <c:v>2020-07-04 04</c:v>
                </c:pt>
                <c:pt idx="76">
                  <c:v>2020-07-04 05</c:v>
                </c:pt>
                <c:pt idx="77">
                  <c:v>2020-07-04 06</c:v>
                </c:pt>
                <c:pt idx="78">
                  <c:v>2020-07-04 07</c:v>
                </c:pt>
                <c:pt idx="79">
                  <c:v>2020-07-04 08</c:v>
                </c:pt>
                <c:pt idx="80">
                  <c:v>2020-07-04 09</c:v>
                </c:pt>
                <c:pt idx="81">
                  <c:v>2020-07-04 10</c:v>
                </c:pt>
                <c:pt idx="82">
                  <c:v>2020-07-04 11</c:v>
                </c:pt>
                <c:pt idx="83">
                  <c:v>2020-07-04 12</c:v>
                </c:pt>
                <c:pt idx="84">
                  <c:v>2020-07-04 13</c:v>
                </c:pt>
                <c:pt idx="85">
                  <c:v>2020-07-04 14</c:v>
                </c:pt>
                <c:pt idx="86">
                  <c:v>2020-07-04 15</c:v>
                </c:pt>
                <c:pt idx="87">
                  <c:v>2020-07-04 16</c:v>
                </c:pt>
                <c:pt idx="88">
                  <c:v>2020-07-04 17</c:v>
                </c:pt>
                <c:pt idx="89">
                  <c:v>2020-07-04 18</c:v>
                </c:pt>
                <c:pt idx="90">
                  <c:v>2020-07-04 19</c:v>
                </c:pt>
                <c:pt idx="91">
                  <c:v>2020-07-04 20</c:v>
                </c:pt>
                <c:pt idx="92">
                  <c:v>2020-07-04 21</c:v>
                </c:pt>
                <c:pt idx="93">
                  <c:v>2020-07-04 22</c:v>
                </c:pt>
                <c:pt idx="94">
                  <c:v>2020-07-04 23</c:v>
                </c:pt>
                <c:pt idx="95">
                  <c:v>2020-07-04 24</c:v>
                </c:pt>
                <c:pt idx="96">
                  <c:v>2020-07-05 01</c:v>
                </c:pt>
                <c:pt idx="97">
                  <c:v>2020-07-05 02</c:v>
                </c:pt>
                <c:pt idx="98">
                  <c:v>2020-07-05 03</c:v>
                </c:pt>
                <c:pt idx="99">
                  <c:v>2020-07-05 04</c:v>
                </c:pt>
                <c:pt idx="100">
                  <c:v>2020-07-05 05</c:v>
                </c:pt>
                <c:pt idx="101">
                  <c:v>2020-07-05 06</c:v>
                </c:pt>
                <c:pt idx="102">
                  <c:v>2020-07-05 07</c:v>
                </c:pt>
                <c:pt idx="103">
                  <c:v>2020-07-05 08</c:v>
                </c:pt>
                <c:pt idx="104">
                  <c:v>2020-07-05 09</c:v>
                </c:pt>
                <c:pt idx="105">
                  <c:v>2020-07-05 10</c:v>
                </c:pt>
                <c:pt idx="106">
                  <c:v>2020-07-05 11</c:v>
                </c:pt>
                <c:pt idx="107">
                  <c:v>2020-07-05 12</c:v>
                </c:pt>
                <c:pt idx="108">
                  <c:v>2020-07-05 13</c:v>
                </c:pt>
                <c:pt idx="109">
                  <c:v>2020-07-05 14</c:v>
                </c:pt>
                <c:pt idx="110">
                  <c:v>2020-07-05 15</c:v>
                </c:pt>
                <c:pt idx="111">
                  <c:v>2020-07-05 16</c:v>
                </c:pt>
                <c:pt idx="112">
                  <c:v>2020-07-05 17</c:v>
                </c:pt>
                <c:pt idx="113">
                  <c:v>2020-07-05 18</c:v>
                </c:pt>
                <c:pt idx="114">
                  <c:v>2020-07-05 19</c:v>
                </c:pt>
                <c:pt idx="115">
                  <c:v>2020-07-05 20</c:v>
                </c:pt>
                <c:pt idx="116">
                  <c:v>2020-07-05 21</c:v>
                </c:pt>
                <c:pt idx="117">
                  <c:v>2020-07-05 22</c:v>
                </c:pt>
                <c:pt idx="118">
                  <c:v>2020-07-05 23</c:v>
                </c:pt>
                <c:pt idx="119">
                  <c:v>2020-07-05 24</c:v>
                </c:pt>
                <c:pt idx="120">
                  <c:v>2020-07-06 01</c:v>
                </c:pt>
                <c:pt idx="121">
                  <c:v>2020-07-06 02</c:v>
                </c:pt>
                <c:pt idx="122">
                  <c:v>2020-07-06 03</c:v>
                </c:pt>
                <c:pt idx="123">
                  <c:v>2020-07-06 04</c:v>
                </c:pt>
                <c:pt idx="124">
                  <c:v>2020-07-06 05</c:v>
                </c:pt>
                <c:pt idx="125">
                  <c:v>2020-07-06 06</c:v>
                </c:pt>
                <c:pt idx="126">
                  <c:v>2020-07-06 07</c:v>
                </c:pt>
                <c:pt idx="127">
                  <c:v>2020-07-06 08</c:v>
                </c:pt>
                <c:pt idx="128">
                  <c:v>2020-07-06 09</c:v>
                </c:pt>
                <c:pt idx="129">
                  <c:v>2020-07-06 10</c:v>
                </c:pt>
                <c:pt idx="130">
                  <c:v>2020-07-06 11</c:v>
                </c:pt>
                <c:pt idx="131">
                  <c:v>2020-07-06 12</c:v>
                </c:pt>
                <c:pt idx="132">
                  <c:v>2020-07-06 13</c:v>
                </c:pt>
                <c:pt idx="133">
                  <c:v>2020-07-06 14</c:v>
                </c:pt>
                <c:pt idx="134">
                  <c:v>2020-07-06 15</c:v>
                </c:pt>
                <c:pt idx="135">
                  <c:v>2020-07-06 16</c:v>
                </c:pt>
                <c:pt idx="136">
                  <c:v>2020-07-06 17</c:v>
                </c:pt>
                <c:pt idx="137">
                  <c:v>2020-07-06 18</c:v>
                </c:pt>
                <c:pt idx="138">
                  <c:v>2020-07-06 19</c:v>
                </c:pt>
                <c:pt idx="139">
                  <c:v>2020-07-06 20</c:v>
                </c:pt>
                <c:pt idx="140">
                  <c:v>2020-07-06 21</c:v>
                </c:pt>
                <c:pt idx="141">
                  <c:v>2020-07-06 22</c:v>
                </c:pt>
                <c:pt idx="142">
                  <c:v>2020-07-06 23</c:v>
                </c:pt>
                <c:pt idx="143">
                  <c:v>2020-07-06 24</c:v>
                </c:pt>
                <c:pt idx="144">
                  <c:v>2020-07-07 01</c:v>
                </c:pt>
                <c:pt idx="145">
                  <c:v>2020-07-07 02</c:v>
                </c:pt>
                <c:pt idx="146">
                  <c:v>2020-07-07 03</c:v>
                </c:pt>
                <c:pt idx="147">
                  <c:v>2020-07-07 04</c:v>
                </c:pt>
                <c:pt idx="148">
                  <c:v>2020-07-07 05</c:v>
                </c:pt>
                <c:pt idx="149">
                  <c:v>2020-07-07 06</c:v>
                </c:pt>
                <c:pt idx="150">
                  <c:v>2020-07-07 07</c:v>
                </c:pt>
                <c:pt idx="151">
                  <c:v>2020-07-07 08</c:v>
                </c:pt>
                <c:pt idx="152">
                  <c:v>2020-07-07 09</c:v>
                </c:pt>
                <c:pt idx="153">
                  <c:v>2020-07-07 10</c:v>
                </c:pt>
                <c:pt idx="154">
                  <c:v>2020-07-07 11</c:v>
                </c:pt>
                <c:pt idx="155">
                  <c:v>2020-07-07 12</c:v>
                </c:pt>
                <c:pt idx="156">
                  <c:v>2020-07-07 13</c:v>
                </c:pt>
                <c:pt idx="157">
                  <c:v>2020-07-07 14</c:v>
                </c:pt>
                <c:pt idx="158">
                  <c:v>2020-07-07 15</c:v>
                </c:pt>
                <c:pt idx="159">
                  <c:v>2020-07-07 16</c:v>
                </c:pt>
                <c:pt idx="160">
                  <c:v>2020-07-07 17</c:v>
                </c:pt>
                <c:pt idx="161">
                  <c:v>2020-07-07 18</c:v>
                </c:pt>
                <c:pt idx="162">
                  <c:v>2020-07-07 19</c:v>
                </c:pt>
                <c:pt idx="163">
                  <c:v>2020-07-07 20</c:v>
                </c:pt>
                <c:pt idx="164">
                  <c:v>2020-07-07 21</c:v>
                </c:pt>
                <c:pt idx="165">
                  <c:v>2020-07-07 22</c:v>
                </c:pt>
                <c:pt idx="166">
                  <c:v>2020-07-07 23</c:v>
                </c:pt>
                <c:pt idx="167">
                  <c:v>2020-07-07 24</c:v>
                </c:pt>
                <c:pt idx="168">
                  <c:v>2020-07-08 01</c:v>
                </c:pt>
                <c:pt idx="169">
                  <c:v>2020-07-08 02</c:v>
                </c:pt>
                <c:pt idx="170">
                  <c:v>2020-07-08 03</c:v>
                </c:pt>
                <c:pt idx="171">
                  <c:v>2020-07-08 04</c:v>
                </c:pt>
                <c:pt idx="172">
                  <c:v>2020-07-08 05</c:v>
                </c:pt>
                <c:pt idx="173">
                  <c:v>2020-07-08 06</c:v>
                </c:pt>
                <c:pt idx="174">
                  <c:v>2020-07-08 07</c:v>
                </c:pt>
                <c:pt idx="175">
                  <c:v>2020-07-08 08</c:v>
                </c:pt>
                <c:pt idx="176">
                  <c:v>2020-07-08 09</c:v>
                </c:pt>
                <c:pt idx="177">
                  <c:v>2020-07-08 10</c:v>
                </c:pt>
                <c:pt idx="178">
                  <c:v>2020-07-08 11</c:v>
                </c:pt>
                <c:pt idx="179">
                  <c:v>2020-07-08 12</c:v>
                </c:pt>
                <c:pt idx="180">
                  <c:v>2020-07-08 13</c:v>
                </c:pt>
                <c:pt idx="181">
                  <c:v>2020-07-08 14</c:v>
                </c:pt>
                <c:pt idx="182">
                  <c:v>2020-07-08 15</c:v>
                </c:pt>
                <c:pt idx="183">
                  <c:v>2020-07-08 16</c:v>
                </c:pt>
                <c:pt idx="184">
                  <c:v>2020-07-08 17</c:v>
                </c:pt>
                <c:pt idx="185">
                  <c:v>2020-07-08 18</c:v>
                </c:pt>
                <c:pt idx="186">
                  <c:v>2020-07-08 19</c:v>
                </c:pt>
                <c:pt idx="187">
                  <c:v>2020-07-08 20</c:v>
                </c:pt>
                <c:pt idx="188">
                  <c:v>2020-07-08 21</c:v>
                </c:pt>
                <c:pt idx="189">
                  <c:v>2020-07-08 22</c:v>
                </c:pt>
                <c:pt idx="190">
                  <c:v>2020-07-08 23</c:v>
                </c:pt>
                <c:pt idx="191">
                  <c:v>2020-07-08 24</c:v>
                </c:pt>
                <c:pt idx="192">
                  <c:v>2020-07-09 01</c:v>
                </c:pt>
                <c:pt idx="193">
                  <c:v>2020-07-09 02</c:v>
                </c:pt>
                <c:pt idx="194">
                  <c:v>2020-07-09 03</c:v>
                </c:pt>
                <c:pt idx="195">
                  <c:v>2020-07-09 04</c:v>
                </c:pt>
                <c:pt idx="196">
                  <c:v>2020-07-09 05</c:v>
                </c:pt>
                <c:pt idx="197">
                  <c:v>2020-07-09 06</c:v>
                </c:pt>
                <c:pt idx="198">
                  <c:v>2020-07-09 07</c:v>
                </c:pt>
                <c:pt idx="199">
                  <c:v>2020-07-09 08</c:v>
                </c:pt>
                <c:pt idx="200">
                  <c:v>2020-07-09 09</c:v>
                </c:pt>
                <c:pt idx="201">
                  <c:v>2020-07-09 10</c:v>
                </c:pt>
                <c:pt idx="202">
                  <c:v>2020-07-09 11</c:v>
                </c:pt>
                <c:pt idx="203">
                  <c:v>2020-07-09 12</c:v>
                </c:pt>
                <c:pt idx="204">
                  <c:v>2020-07-09 13</c:v>
                </c:pt>
                <c:pt idx="205">
                  <c:v>2020-07-09 14</c:v>
                </c:pt>
                <c:pt idx="206">
                  <c:v>2020-07-09 15</c:v>
                </c:pt>
                <c:pt idx="207">
                  <c:v>2020-07-09 16</c:v>
                </c:pt>
                <c:pt idx="208">
                  <c:v>2020-07-09 17</c:v>
                </c:pt>
                <c:pt idx="209">
                  <c:v>2020-07-09 18</c:v>
                </c:pt>
                <c:pt idx="210">
                  <c:v>2020-07-09 19</c:v>
                </c:pt>
                <c:pt idx="211">
                  <c:v>2020-07-09 20</c:v>
                </c:pt>
                <c:pt idx="212">
                  <c:v>2020-07-09 21</c:v>
                </c:pt>
                <c:pt idx="213">
                  <c:v>2020-07-09 22</c:v>
                </c:pt>
                <c:pt idx="214">
                  <c:v>2020-07-09 23</c:v>
                </c:pt>
                <c:pt idx="215">
                  <c:v>2020-07-09 24</c:v>
                </c:pt>
                <c:pt idx="216">
                  <c:v>2020-07-10 01</c:v>
                </c:pt>
                <c:pt idx="217">
                  <c:v>2020-07-10 02</c:v>
                </c:pt>
                <c:pt idx="218">
                  <c:v>2020-07-10 03</c:v>
                </c:pt>
                <c:pt idx="219">
                  <c:v>2020-07-10 04</c:v>
                </c:pt>
                <c:pt idx="220">
                  <c:v>2020-07-10 05</c:v>
                </c:pt>
                <c:pt idx="221">
                  <c:v>2020-07-10 06</c:v>
                </c:pt>
                <c:pt idx="222">
                  <c:v>2020-07-10 07</c:v>
                </c:pt>
                <c:pt idx="223">
                  <c:v>2020-07-10 08</c:v>
                </c:pt>
                <c:pt idx="224">
                  <c:v>2020-07-10 09</c:v>
                </c:pt>
                <c:pt idx="225">
                  <c:v>2020-07-10 10</c:v>
                </c:pt>
                <c:pt idx="226">
                  <c:v>2020-07-10 11</c:v>
                </c:pt>
                <c:pt idx="227">
                  <c:v>2020-07-10 12</c:v>
                </c:pt>
                <c:pt idx="228">
                  <c:v>2020-07-10 13</c:v>
                </c:pt>
                <c:pt idx="229">
                  <c:v>2020-07-10 14</c:v>
                </c:pt>
                <c:pt idx="230">
                  <c:v>2020-07-10 15</c:v>
                </c:pt>
                <c:pt idx="231">
                  <c:v>2020-07-10 16</c:v>
                </c:pt>
                <c:pt idx="232">
                  <c:v>2020-07-10 17</c:v>
                </c:pt>
                <c:pt idx="233">
                  <c:v>2020-07-10 18</c:v>
                </c:pt>
                <c:pt idx="234">
                  <c:v>2020-07-10 19</c:v>
                </c:pt>
                <c:pt idx="235">
                  <c:v>2020-07-10 20</c:v>
                </c:pt>
                <c:pt idx="236">
                  <c:v>2020-07-10 21</c:v>
                </c:pt>
                <c:pt idx="237">
                  <c:v>2020-07-10 22</c:v>
                </c:pt>
                <c:pt idx="238">
                  <c:v>2020-07-10 23</c:v>
                </c:pt>
                <c:pt idx="239">
                  <c:v>2020-07-10 24</c:v>
                </c:pt>
                <c:pt idx="240">
                  <c:v>2020-07-11 01</c:v>
                </c:pt>
                <c:pt idx="241">
                  <c:v>2020-07-11 02</c:v>
                </c:pt>
                <c:pt idx="242">
                  <c:v>2020-07-11 03</c:v>
                </c:pt>
                <c:pt idx="243">
                  <c:v>2020-07-11 04</c:v>
                </c:pt>
                <c:pt idx="244">
                  <c:v>2020-07-11 05</c:v>
                </c:pt>
                <c:pt idx="245">
                  <c:v>2020-07-11 06</c:v>
                </c:pt>
                <c:pt idx="246">
                  <c:v>2020-07-11 07</c:v>
                </c:pt>
                <c:pt idx="247">
                  <c:v>2020-07-11 08</c:v>
                </c:pt>
                <c:pt idx="248">
                  <c:v>2020-07-11 09</c:v>
                </c:pt>
                <c:pt idx="249">
                  <c:v>2020-07-11 10</c:v>
                </c:pt>
                <c:pt idx="250">
                  <c:v>2020-07-11 11</c:v>
                </c:pt>
                <c:pt idx="251">
                  <c:v>2020-07-11 12</c:v>
                </c:pt>
                <c:pt idx="252">
                  <c:v>2020-07-11 13</c:v>
                </c:pt>
                <c:pt idx="253">
                  <c:v>2020-07-11 14</c:v>
                </c:pt>
                <c:pt idx="254">
                  <c:v>2020-07-11 15</c:v>
                </c:pt>
                <c:pt idx="255">
                  <c:v>2020-07-11 16</c:v>
                </c:pt>
                <c:pt idx="256">
                  <c:v>2020-07-11 17</c:v>
                </c:pt>
                <c:pt idx="257">
                  <c:v>2020-07-11 18</c:v>
                </c:pt>
                <c:pt idx="258">
                  <c:v>2020-07-11 19</c:v>
                </c:pt>
                <c:pt idx="259">
                  <c:v>2020-07-11 20</c:v>
                </c:pt>
                <c:pt idx="260">
                  <c:v>2020-07-11 21</c:v>
                </c:pt>
                <c:pt idx="261">
                  <c:v>2020-07-11 22</c:v>
                </c:pt>
                <c:pt idx="262">
                  <c:v>2020-07-11 23</c:v>
                </c:pt>
                <c:pt idx="263">
                  <c:v>2020-07-11 24</c:v>
                </c:pt>
                <c:pt idx="264">
                  <c:v>2020-07-12 01</c:v>
                </c:pt>
                <c:pt idx="265">
                  <c:v>2020-07-12 02</c:v>
                </c:pt>
                <c:pt idx="266">
                  <c:v>2020-07-12 03</c:v>
                </c:pt>
                <c:pt idx="267">
                  <c:v>2020-07-12 04</c:v>
                </c:pt>
                <c:pt idx="268">
                  <c:v>2020-07-12 05</c:v>
                </c:pt>
                <c:pt idx="269">
                  <c:v>2020-07-12 06</c:v>
                </c:pt>
                <c:pt idx="270">
                  <c:v>2020-07-12 07</c:v>
                </c:pt>
                <c:pt idx="271">
                  <c:v>2020-07-12 08</c:v>
                </c:pt>
                <c:pt idx="272">
                  <c:v>2020-07-12 09</c:v>
                </c:pt>
                <c:pt idx="273">
                  <c:v>2020-07-12 10</c:v>
                </c:pt>
                <c:pt idx="274">
                  <c:v>2020-07-12 11</c:v>
                </c:pt>
                <c:pt idx="275">
                  <c:v>2020-07-12 12</c:v>
                </c:pt>
                <c:pt idx="276">
                  <c:v>2020-07-12 13</c:v>
                </c:pt>
                <c:pt idx="277">
                  <c:v>2020-07-12 14</c:v>
                </c:pt>
                <c:pt idx="278">
                  <c:v>2020-07-12 15</c:v>
                </c:pt>
                <c:pt idx="279">
                  <c:v>2020-07-12 16</c:v>
                </c:pt>
                <c:pt idx="280">
                  <c:v>2020-07-12 17</c:v>
                </c:pt>
                <c:pt idx="281">
                  <c:v>2020-07-12 18</c:v>
                </c:pt>
                <c:pt idx="282">
                  <c:v>2020-07-12 19</c:v>
                </c:pt>
                <c:pt idx="283">
                  <c:v>2020-07-12 20</c:v>
                </c:pt>
                <c:pt idx="284">
                  <c:v>2020-07-12 21</c:v>
                </c:pt>
                <c:pt idx="285">
                  <c:v>2020-07-12 22</c:v>
                </c:pt>
                <c:pt idx="286">
                  <c:v>2020-07-12 23</c:v>
                </c:pt>
                <c:pt idx="287">
                  <c:v>2020-07-12 24</c:v>
                </c:pt>
                <c:pt idx="288">
                  <c:v>2020-07-13 01</c:v>
                </c:pt>
                <c:pt idx="289">
                  <c:v>2020-07-13 02</c:v>
                </c:pt>
                <c:pt idx="290">
                  <c:v>2020-07-13 03</c:v>
                </c:pt>
                <c:pt idx="291">
                  <c:v>2020-07-13 04</c:v>
                </c:pt>
                <c:pt idx="292">
                  <c:v>2020-07-13 05</c:v>
                </c:pt>
                <c:pt idx="293">
                  <c:v>2020-07-13 06</c:v>
                </c:pt>
                <c:pt idx="294">
                  <c:v>2020-07-13 07</c:v>
                </c:pt>
                <c:pt idx="295">
                  <c:v>2020-07-13 08</c:v>
                </c:pt>
                <c:pt idx="296">
                  <c:v>2020-07-13 09</c:v>
                </c:pt>
                <c:pt idx="297">
                  <c:v>2020-07-13 10</c:v>
                </c:pt>
                <c:pt idx="298">
                  <c:v>2020-07-13 11</c:v>
                </c:pt>
                <c:pt idx="299">
                  <c:v>2020-07-13 12</c:v>
                </c:pt>
                <c:pt idx="300">
                  <c:v>2020-07-13 13</c:v>
                </c:pt>
                <c:pt idx="301">
                  <c:v>2020-07-13 14</c:v>
                </c:pt>
                <c:pt idx="302">
                  <c:v>2020-07-13 15</c:v>
                </c:pt>
                <c:pt idx="303">
                  <c:v>2020-07-13 16</c:v>
                </c:pt>
                <c:pt idx="304">
                  <c:v>2020-07-13 17</c:v>
                </c:pt>
                <c:pt idx="305">
                  <c:v>2020-07-13 18</c:v>
                </c:pt>
                <c:pt idx="306">
                  <c:v>2020-07-13 19</c:v>
                </c:pt>
                <c:pt idx="307">
                  <c:v>2020-07-13 20</c:v>
                </c:pt>
                <c:pt idx="308">
                  <c:v>2020-07-13 21</c:v>
                </c:pt>
                <c:pt idx="309">
                  <c:v>2020-07-13 22</c:v>
                </c:pt>
                <c:pt idx="310">
                  <c:v>2020-07-13 23</c:v>
                </c:pt>
                <c:pt idx="311">
                  <c:v>2020-07-13 24</c:v>
                </c:pt>
                <c:pt idx="312">
                  <c:v>2020-07-14 01</c:v>
                </c:pt>
                <c:pt idx="313">
                  <c:v>2020-07-14 02</c:v>
                </c:pt>
                <c:pt idx="314">
                  <c:v>2020-07-14 03</c:v>
                </c:pt>
                <c:pt idx="315">
                  <c:v>2020-07-14 04</c:v>
                </c:pt>
                <c:pt idx="316">
                  <c:v>2020-07-14 05</c:v>
                </c:pt>
                <c:pt idx="317">
                  <c:v>2020-07-14 06</c:v>
                </c:pt>
                <c:pt idx="318">
                  <c:v>2020-07-14 07</c:v>
                </c:pt>
                <c:pt idx="319">
                  <c:v>2020-07-14 08</c:v>
                </c:pt>
                <c:pt idx="320">
                  <c:v>2020-07-14 09</c:v>
                </c:pt>
                <c:pt idx="321">
                  <c:v>2020-07-14 10</c:v>
                </c:pt>
                <c:pt idx="322">
                  <c:v>2020-07-14 11</c:v>
                </c:pt>
                <c:pt idx="323">
                  <c:v>2020-07-14 12</c:v>
                </c:pt>
                <c:pt idx="324">
                  <c:v>2020-07-14 13</c:v>
                </c:pt>
                <c:pt idx="325">
                  <c:v>2020-07-14 14</c:v>
                </c:pt>
                <c:pt idx="326">
                  <c:v>2020-07-14 15</c:v>
                </c:pt>
                <c:pt idx="327">
                  <c:v>2020-07-14 16</c:v>
                </c:pt>
                <c:pt idx="328">
                  <c:v>2020-07-14 17</c:v>
                </c:pt>
                <c:pt idx="329">
                  <c:v>2020-07-14 18</c:v>
                </c:pt>
                <c:pt idx="330">
                  <c:v>2020-07-14 19</c:v>
                </c:pt>
                <c:pt idx="331">
                  <c:v>2020-07-14 20</c:v>
                </c:pt>
                <c:pt idx="332">
                  <c:v>2020-07-14 21</c:v>
                </c:pt>
                <c:pt idx="333">
                  <c:v>2020-07-14 22</c:v>
                </c:pt>
                <c:pt idx="334">
                  <c:v>2020-07-14 23</c:v>
                </c:pt>
                <c:pt idx="335">
                  <c:v>2020-07-14 24</c:v>
                </c:pt>
                <c:pt idx="336">
                  <c:v>2020-07-15 01</c:v>
                </c:pt>
                <c:pt idx="337">
                  <c:v>2020-07-15 02</c:v>
                </c:pt>
                <c:pt idx="338">
                  <c:v>2020-07-15 03</c:v>
                </c:pt>
                <c:pt idx="339">
                  <c:v>2020-07-15 04</c:v>
                </c:pt>
                <c:pt idx="340">
                  <c:v>2020-07-15 05</c:v>
                </c:pt>
                <c:pt idx="341">
                  <c:v>2020-07-15 06</c:v>
                </c:pt>
                <c:pt idx="342">
                  <c:v>2020-07-15 07</c:v>
                </c:pt>
                <c:pt idx="343">
                  <c:v>2020-07-15 08</c:v>
                </c:pt>
                <c:pt idx="344">
                  <c:v>2020-07-15 09</c:v>
                </c:pt>
                <c:pt idx="345">
                  <c:v>2020-07-15 10</c:v>
                </c:pt>
                <c:pt idx="346">
                  <c:v>2020-07-15 11</c:v>
                </c:pt>
                <c:pt idx="347">
                  <c:v>2020-07-15 12</c:v>
                </c:pt>
                <c:pt idx="348">
                  <c:v>2020-07-15 13</c:v>
                </c:pt>
                <c:pt idx="349">
                  <c:v>2020-07-15 14</c:v>
                </c:pt>
                <c:pt idx="350">
                  <c:v>2020-07-15 15</c:v>
                </c:pt>
                <c:pt idx="351">
                  <c:v>2020-07-15 16</c:v>
                </c:pt>
                <c:pt idx="352">
                  <c:v>2020-07-15 17</c:v>
                </c:pt>
                <c:pt idx="353">
                  <c:v>2020-07-15 18</c:v>
                </c:pt>
                <c:pt idx="354">
                  <c:v>2020-07-15 19</c:v>
                </c:pt>
                <c:pt idx="355">
                  <c:v>2020-07-15 20</c:v>
                </c:pt>
                <c:pt idx="356">
                  <c:v>2020-07-15 21</c:v>
                </c:pt>
                <c:pt idx="357">
                  <c:v>2020-07-15 22</c:v>
                </c:pt>
                <c:pt idx="358">
                  <c:v>2020-07-15 23</c:v>
                </c:pt>
                <c:pt idx="359">
                  <c:v>2020-07-15 24</c:v>
                </c:pt>
                <c:pt idx="360">
                  <c:v>2020-07-16 01</c:v>
                </c:pt>
                <c:pt idx="361">
                  <c:v>2020-07-16 02</c:v>
                </c:pt>
                <c:pt idx="362">
                  <c:v>2020-07-16 03</c:v>
                </c:pt>
                <c:pt idx="363">
                  <c:v>2020-07-16 04</c:v>
                </c:pt>
                <c:pt idx="364">
                  <c:v>2020-07-16 05</c:v>
                </c:pt>
                <c:pt idx="365">
                  <c:v>2020-07-16 06</c:v>
                </c:pt>
                <c:pt idx="366">
                  <c:v>2020-07-16 07</c:v>
                </c:pt>
                <c:pt idx="367">
                  <c:v>2020-07-16 08</c:v>
                </c:pt>
                <c:pt idx="368">
                  <c:v>2020-07-16 09</c:v>
                </c:pt>
                <c:pt idx="369">
                  <c:v>2020-07-16 10</c:v>
                </c:pt>
                <c:pt idx="370">
                  <c:v>2020-07-16 11</c:v>
                </c:pt>
                <c:pt idx="371">
                  <c:v>2020-07-16 12</c:v>
                </c:pt>
                <c:pt idx="372">
                  <c:v>2020-07-16 13</c:v>
                </c:pt>
                <c:pt idx="373">
                  <c:v>2020-07-16 14</c:v>
                </c:pt>
                <c:pt idx="374">
                  <c:v>2020-07-16 15</c:v>
                </c:pt>
                <c:pt idx="375">
                  <c:v>2020-07-16 16</c:v>
                </c:pt>
                <c:pt idx="376">
                  <c:v>2020-07-16 17</c:v>
                </c:pt>
                <c:pt idx="377">
                  <c:v>2020-07-16 18</c:v>
                </c:pt>
                <c:pt idx="378">
                  <c:v>2020-07-16 19</c:v>
                </c:pt>
                <c:pt idx="379">
                  <c:v>2020-07-16 20</c:v>
                </c:pt>
                <c:pt idx="380">
                  <c:v>2020-07-16 21</c:v>
                </c:pt>
                <c:pt idx="381">
                  <c:v>2020-07-16 22</c:v>
                </c:pt>
                <c:pt idx="382">
                  <c:v>2020-07-16 23</c:v>
                </c:pt>
                <c:pt idx="383">
                  <c:v>2020-07-16 24</c:v>
                </c:pt>
                <c:pt idx="384">
                  <c:v>2020-07-17 01</c:v>
                </c:pt>
                <c:pt idx="385">
                  <c:v>2020-07-17 02</c:v>
                </c:pt>
                <c:pt idx="386">
                  <c:v>2020-07-17 03</c:v>
                </c:pt>
                <c:pt idx="387">
                  <c:v>2020-07-17 04</c:v>
                </c:pt>
                <c:pt idx="388">
                  <c:v>2020-07-17 05</c:v>
                </c:pt>
                <c:pt idx="389">
                  <c:v>2020-07-17 06</c:v>
                </c:pt>
                <c:pt idx="390">
                  <c:v>2020-07-17 07</c:v>
                </c:pt>
                <c:pt idx="391">
                  <c:v>2020-07-17 08</c:v>
                </c:pt>
                <c:pt idx="392">
                  <c:v>2020-07-17 09</c:v>
                </c:pt>
                <c:pt idx="393">
                  <c:v>2020-07-17 10</c:v>
                </c:pt>
                <c:pt idx="394">
                  <c:v>2020-07-17 11</c:v>
                </c:pt>
                <c:pt idx="395">
                  <c:v>2020-07-17 12</c:v>
                </c:pt>
                <c:pt idx="396">
                  <c:v>2020-07-17 13</c:v>
                </c:pt>
                <c:pt idx="397">
                  <c:v>2020-07-17 14</c:v>
                </c:pt>
                <c:pt idx="398">
                  <c:v>2020-07-17 15</c:v>
                </c:pt>
                <c:pt idx="399">
                  <c:v>2020-07-17 16</c:v>
                </c:pt>
                <c:pt idx="400">
                  <c:v>2020-07-17 17</c:v>
                </c:pt>
                <c:pt idx="401">
                  <c:v>2020-07-17 18</c:v>
                </c:pt>
                <c:pt idx="402">
                  <c:v>2020-07-17 19</c:v>
                </c:pt>
                <c:pt idx="403">
                  <c:v>2020-07-17 20</c:v>
                </c:pt>
                <c:pt idx="404">
                  <c:v>2020-07-17 21</c:v>
                </c:pt>
                <c:pt idx="405">
                  <c:v>2020-07-17 22</c:v>
                </c:pt>
                <c:pt idx="406">
                  <c:v>2020-07-17 23</c:v>
                </c:pt>
                <c:pt idx="407">
                  <c:v>2020-07-17 24</c:v>
                </c:pt>
                <c:pt idx="408">
                  <c:v>2020-07-18 01</c:v>
                </c:pt>
                <c:pt idx="409">
                  <c:v>2020-07-18 02</c:v>
                </c:pt>
                <c:pt idx="410">
                  <c:v>2020-07-18 03</c:v>
                </c:pt>
                <c:pt idx="411">
                  <c:v>2020-07-18 04</c:v>
                </c:pt>
                <c:pt idx="412">
                  <c:v>2020-07-18 05</c:v>
                </c:pt>
                <c:pt idx="413">
                  <c:v>2020-07-18 06</c:v>
                </c:pt>
                <c:pt idx="414">
                  <c:v>2020-07-18 07</c:v>
                </c:pt>
                <c:pt idx="415">
                  <c:v>2020-07-18 08</c:v>
                </c:pt>
                <c:pt idx="416">
                  <c:v>2020-07-18 09</c:v>
                </c:pt>
                <c:pt idx="417">
                  <c:v>2020-07-18 10</c:v>
                </c:pt>
                <c:pt idx="418">
                  <c:v>2020-07-18 11</c:v>
                </c:pt>
                <c:pt idx="419">
                  <c:v>2020-07-18 12</c:v>
                </c:pt>
                <c:pt idx="420">
                  <c:v>2020-07-18 13</c:v>
                </c:pt>
                <c:pt idx="421">
                  <c:v>2020-07-18 14</c:v>
                </c:pt>
                <c:pt idx="422">
                  <c:v>2020-07-18 15</c:v>
                </c:pt>
                <c:pt idx="423">
                  <c:v>2020-07-18 16</c:v>
                </c:pt>
                <c:pt idx="424">
                  <c:v>2020-07-18 17</c:v>
                </c:pt>
                <c:pt idx="425">
                  <c:v>2020-07-18 18</c:v>
                </c:pt>
                <c:pt idx="426">
                  <c:v>2020-07-18 19</c:v>
                </c:pt>
                <c:pt idx="427">
                  <c:v>2020-07-18 20</c:v>
                </c:pt>
                <c:pt idx="428">
                  <c:v>2020-07-18 21</c:v>
                </c:pt>
                <c:pt idx="429">
                  <c:v>2020-07-18 22</c:v>
                </c:pt>
                <c:pt idx="430">
                  <c:v>2020-07-18 23</c:v>
                </c:pt>
                <c:pt idx="431">
                  <c:v>2020-07-18 24</c:v>
                </c:pt>
                <c:pt idx="432">
                  <c:v>2020-07-19 01</c:v>
                </c:pt>
                <c:pt idx="433">
                  <c:v>2020-07-19 02</c:v>
                </c:pt>
                <c:pt idx="434">
                  <c:v>2020-07-19 03</c:v>
                </c:pt>
                <c:pt idx="435">
                  <c:v>2020-07-19 04</c:v>
                </c:pt>
                <c:pt idx="436">
                  <c:v>2020-07-19 05</c:v>
                </c:pt>
                <c:pt idx="437">
                  <c:v>2020-07-19 06</c:v>
                </c:pt>
                <c:pt idx="438">
                  <c:v>2020-07-19 07</c:v>
                </c:pt>
                <c:pt idx="439">
                  <c:v>2020-07-19 08</c:v>
                </c:pt>
                <c:pt idx="440">
                  <c:v>2020-07-19 09</c:v>
                </c:pt>
                <c:pt idx="441">
                  <c:v>2020-07-19 10</c:v>
                </c:pt>
                <c:pt idx="442">
                  <c:v>2020-07-19 11</c:v>
                </c:pt>
                <c:pt idx="443">
                  <c:v>2020-07-19 12</c:v>
                </c:pt>
                <c:pt idx="444">
                  <c:v>2020-07-19 13</c:v>
                </c:pt>
                <c:pt idx="445">
                  <c:v>2020-07-19 14</c:v>
                </c:pt>
                <c:pt idx="446">
                  <c:v>2020-07-19 15</c:v>
                </c:pt>
                <c:pt idx="447">
                  <c:v>2020-07-19 16</c:v>
                </c:pt>
                <c:pt idx="448">
                  <c:v>2020-07-19 17</c:v>
                </c:pt>
                <c:pt idx="449">
                  <c:v>2020-07-19 18</c:v>
                </c:pt>
                <c:pt idx="450">
                  <c:v>2020-07-19 19</c:v>
                </c:pt>
                <c:pt idx="451">
                  <c:v>2020-07-19 20</c:v>
                </c:pt>
                <c:pt idx="452">
                  <c:v>2020-07-19 21</c:v>
                </c:pt>
                <c:pt idx="453">
                  <c:v>2020-07-19 22</c:v>
                </c:pt>
                <c:pt idx="454">
                  <c:v>2020-07-19 23</c:v>
                </c:pt>
                <c:pt idx="455">
                  <c:v>2020-07-19 24</c:v>
                </c:pt>
                <c:pt idx="456">
                  <c:v>2020-07-20 01</c:v>
                </c:pt>
                <c:pt idx="457">
                  <c:v>2020-07-20 02</c:v>
                </c:pt>
                <c:pt idx="458">
                  <c:v>2020-07-20 03</c:v>
                </c:pt>
                <c:pt idx="459">
                  <c:v>2020-07-20 04</c:v>
                </c:pt>
                <c:pt idx="460">
                  <c:v>2020-07-20 05</c:v>
                </c:pt>
                <c:pt idx="461">
                  <c:v>2020-07-20 06</c:v>
                </c:pt>
                <c:pt idx="462">
                  <c:v>2020-07-20 07</c:v>
                </c:pt>
                <c:pt idx="463">
                  <c:v>2020-07-20 08</c:v>
                </c:pt>
                <c:pt idx="464">
                  <c:v>2020-07-20 09</c:v>
                </c:pt>
                <c:pt idx="465">
                  <c:v>2020-07-20 10</c:v>
                </c:pt>
                <c:pt idx="466">
                  <c:v>2020-07-20 11</c:v>
                </c:pt>
                <c:pt idx="467">
                  <c:v>2020-07-20 12</c:v>
                </c:pt>
                <c:pt idx="468">
                  <c:v>2020-07-20 13</c:v>
                </c:pt>
                <c:pt idx="469">
                  <c:v>2020-07-20 14</c:v>
                </c:pt>
                <c:pt idx="470">
                  <c:v>2020-07-20 15</c:v>
                </c:pt>
                <c:pt idx="471">
                  <c:v>2020-07-20 16</c:v>
                </c:pt>
                <c:pt idx="472">
                  <c:v>2020-07-20 17</c:v>
                </c:pt>
                <c:pt idx="473">
                  <c:v>2020-07-20 18</c:v>
                </c:pt>
                <c:pt idx="474">
                  <c:v>2020-07-20 19</c:v>
                </c:pt>
                <c:pt idx="475">
                  <c:v>2020-07-20 20</c:v>
                </c:pt>
                <c:pt idx="476">
                  <c:v>2020-07-20 21</c:v>
                </c:pt>
                <c:pt idx="477">
                  <c:v>2020-07-20 22</c:v>
                </c:pt>
                <c:pt idx="478">
                  <c:v>2020-07-20 23</c:v>
                </c:pt>
                <c:pt idx="479">
                  <c:v>2020-07-20 24</c:v>
                </c:pt>
                <c:pt idx="480">
                  <c:v>2020-07-21 01</c:v>
                </c:pt>
                <c:pt idx="481">
                  <c:v>2020-07-21 02</c:v>
                </c:pt>
                <c:pt idx="482">
                  <c:v>2020-07-21 03</c:v>
                </c:pt>
                <c:pt idx="483">
                  <c:v>2020-07-21 04</c:v>
                </c:pt>
                <c:pt idx="484">
                  <c:v>2020-07-21 05</c:v>
                </c:pt>
                <c:pt idx="485">
                  <c:v>2020-07-21 06</c:v>
                </c:pt>
                <c:pt idx="486">
                  <c:v>2020-07-21 07</c:v>
                </c:pt>
                <c:pt idx="487">
                  <c:v>2020-07-21 08</c:v>
                </c:pt>
                <c:pt idx="488">
                  <c:v>2020-07-21 09</c:v>
                </c:pt>
                <c:pt idx="489">
                  <c:v>2020-07-21 10</c:v>
                </c:pt>
                <c:pt idx="490">
                  <c:v>2020-07-21 11</c:v>
                </c:pt>
                <c:pt idx="491">
                  <c:v>2020-07-21 12</c:v>
                </c:pt>
                <c:pt idx="492">
                  <c:v>2020-07-21 13</c:v>
                </c:pt>
                <c:pt idx="493">
                  <c:v>2020-07-21 14</c:v>
                </c:pt>
                <c:pt idx="494">
                  <c:v>2020-07-21 15</c:v>
                </c:pt>
                <c:pt idx="495">
                  <c:v>2020-07-21 16</c:v>
                </c:pt>
                <c:pt idx="496">
                  <c:v>2020-07-21 17</c:v>
                </c:pt>
                <c:pt idx="497">
                  <c:v>2020-07-21 18</c:v>
                </c:pt>
                <c:pt idx="498">
                  <c:v>2020-07-21 19</c:v>
                </c:pt>
                <c:pt idx="499">
                  <c:v>2020-07-21 20</c:v>
                </c:pt>
                <c:pt idx="500">
                  <c:v>2020-07-21 21</c:v>
                </c:pt>
                <c:pt idx="501">
                  <c:v>2020-07-21 22</c:v>
                </c:pt>
                <c:pt idx="502">
                  <c:v>2020-07-21 23</c:v>
                </c:pt>
                <c:pt idx="503">
                  <c:v>2020-07-21 24</c:v>
                </c:pt>
                <c:pt idx="504">
                  <c:v>2020-07-22 01</c:v>
                </c:pt>
                <c:pt idx="505">
                  <c:v>2020-07-22 02</c:v>
                </c:pt>
                <c:pt idx="506">
                  <c:v>2020-07-22 03</c:v>
                </c:pt>
                <c:pt idx="507">
                  <c:v>2020-07-22 04</c:v>
                </c:pt>
                <c:pt idx="508">
                  <c:v>2020-07-22 05</c:v>
                </c:pt>
                <c:pt idx="509">
                  <c:v>2020-07-22 06</c:v>
                </c:pt>
                <c:pt idx="510">
                  <c:v>2020-07-22 07</c:v>
                </c:pt>
                <c:pt idx="511">
                  <c:v>2020-07-22 08</c:v>
                </c:pt>
                <c:pt idx="512">
                  <c:v>2020-07-22 09</c:v>
                </c:pt>
                <c:pt idx="513">
                  <c:v>2020-07-22 10</c:v>
                </c:pt>
                <c:pt idx="514">
                  <c:v>2020-07-22 11</c:v>
                </c:pt>
                <c:pt idx="515">
                  <c:v>2020-07-22 12</c:v>
                </c:pt>
                <c:pt idx="516">
                  <c:v>2020-07-22 13</c:v>
                </c:pt>
                <c:pt idx="517">
                  <c:v>2020-07-22 14</c:v>
                </c:pt>
                <c:pt idx="518">
                  <c:v>2020-07-22 15</c:v>
                </c:pt>
                <c:pt idx="519">
                  <c:v>2020-07-22 16</c:v>
                </c:pt>
                <c:pt idx="520">
                  <c:v>2020-07-22 17</c:v>
                </c:pt>
                <c:pt idx="521">
                  <c:v>2020-07-22 18</c:v>
                </c:pt>
                <c:pt idx="522">
                  <c:v>2020-07-22 19</c:v>
                </c:pt>
                <c:pt idx="523">
                  <c:v>2020-07-22 20</c:v>
                </c:pt>
                <c:pt idx="524">
                  <c:v>2020-07-22 21</c:v>
                </c:pt>
                <c:pt idx="525">
                  <c:v>2020-07-22 22</c:v>
                </c:pt>
                <c:pt idx="526">
                  <c:v>2020-07-22 23</c:v>
                </c:pt>
                <c:pt idx="527">
                  <c:v>2020-07-22 24</c:v>
                </c:pt>
                <c:pt idx="528">
                  <c:v>2020-07-23 01</c:v>
                </c:pt>
                <c:pt idx="529">
                  <c:v>2020-07-23 02</c:v>
                </c:pt>
                <c:pt idx="530">
                  <c:v>2020-07-23 03</c:v>
                </c:pt>
                <c:pt idx="531">
                  <c:v>2020-07-23 04</c:v>
                </c:pt>
                <c:pt idx="532">
                  <c:v>2020-07-23 05</c:v>
                </c:pt>
                <c:pt idx="533">
                  <c:v>2020-07-23 06</c:v>
                </c:pt>
                <c:pt idx="534">
                  <c:v>2020-07-23 07</c:v>
                </c:pt>
                <c:pt idx="535">
                  <c:v>2020-07-23 08</c:v>
                </c:pt>
                <c:pt idx="536">
                  <c:v>2020-07-23 09</c:v>
                </c:pt>
                <c:pt idx="537">
                  <c:v>2020-07-23 10</c:v>
                </c:pt>
                <c:pt idx="538">
                  <c:v>2020-07-23 11</c:v>
                </c:pt>
                <c:pt idx="539">
                  <c:v>2020-07-23 12</c:v>
                </c:pt>
                <c:pt idx="540">
                  <c:v>2020-07-23 13</c:v>
                </c:pt>
                <c:pt idx="541">
                  <c:v>2020-07-23 14</c:v>
                </c:pt>
                <c:pt idx="542">
                  <c:v>2020-07-23 15</c:v>
                </c:pt>
                <c:pt idx="543">
                  <c:v>2020-07-23 16</c:v>
                </c:pt>
                <c:pt idx="544">
                  <c:v>2020-07-23 17</c:v>
                </c:pt>
                <c:pt idx="545">
                  <c:v>2020-07-23 18</c:v>
                </c:pt>
                <c:pt idx="546">
                  <c:v>2020-07-23 19</c:v>
                </c:pt>
                <c:pt idx="547">
                  <c:v>2020-07-23 20</c:v>
                </c:pt>
                <c:pt idx="548">
                  <c:v>2020-07-23 21</c:v>
                </c:pt>
                <c:pt idx="549">
                  <c:v>2020-07-23 22</c:v>
                </c:pt>
                <c:pt idx="550">
                  <c:v>2020-07-23 23</c:v>
                </c:pt>
                <c:pt idx="551">
                  <c:v>2020-07-23 24</c:v>
                </c:pt>
                <c:pt idx="552">
                  <c:v>2020-07-24 01</c:v>
                </c:pt>
                <c:pt idx="553">
                  <c:v>2020-07-24 02</c:v>
                </c:pt>
                <c:pt idx="554">
                  <c:v>2020-07-24 03</c:v>
                </c:pt>
                <c:pt idx="555">
                  <c:v>2020-07-24 04</c:v>
                </c:pt>
                <c:pt idx="556">
                  <c:v>2020-07-24 05</c:v>
                </c:pt>
                <c:pt idx="557">
                  <c:v>2020-07-24 06</c:v>
                </c:pt>
                <c:pt idx="558">
                  <c:v>2020-07-24 07</c:v>
                </c:pt>
                <c:pt idx="559">
                  <c:v>2020-07-24 08</c:v>
                </c:pt>
                <c:pt idx="560">
                  <c:v>2020-07-24 09</c:v>
                </c:pt>
                <c:pt idx="561">
                  <c:v>2020-07-24 10</c:v>
                </c:pt>
                <c:pt idx="562">
                  <c:v>2020-07-24 11</c:v>
                </c:pt>
                <c:pt idx="563">
                  <c:v>2020-07-24 12</c:v>
                </c:pt>
                <c:pt idx="564">
                  <c:v>2020-07-24 13</c:v>
                </c:pt>
                <c:pt idx="565">
                  <c:v>2020-07-24 14</c:v>
                </c:pt>
                <c:pt idx="566">
                  <c:v>2020-07-24 15</c:v>
                </c:pt>
                <c:pt idx="567">
                  <c:v>2020-07-24 16</c:v>
                </c:pt>
                <c:pt idx="568">
                  <c:v>2020-07-24 17</c:v>
                </c:pt>
                <c:pt idx="569">
                  <c:v>2020-07-24 18</c:v>
                </c:pt>
                <c:pt idx="570">
                  <c:v>2020-07-24 19</c:v>
                </c:pt>
                <c:pt idx="571">
                  <c:v>2020-07-24 20</c:v>
                </c:pt>
                <c:pt idx="572">
                  <c:v>2020-07-24 21</c:v>
                </c:pt>
                <c:pt idx="573">
                  <c:v>2020-07-24 22</c:v>
                </c:pt>
                <c:pt idx="574">
                  <c:v>2020-07-24 23</c:v>
                </c:pt>
                <c:pt idx="575">
                  <c:v>2020-07-24 24</c:v>
                </c:pt>
                <c:pt idx="576">
                  <c:v>2020-07-25 01</c:v>
                </c:pt>
                <c:pt idx="577">
                  <c:v>2020-07-25 02</c:v>
                </c:pt>
                <c:pt idx="578">
                  <c:v>2020-07-25 03</c:v>
                </c:pt>
                <c:pt idx="579">
                  <c:v>2020-07-25 04</c:v>
                </c:pt>
                <c:pt idx="580">
                  <c:v>2020-07-25 05</c:v>
                </c:pt>
                <c:pt idx="581">
                  <c:v>2020-07-25 06</c:v>
                </c:pt>
                <c:pt idx="582">
                  <c:v>2020-07-25 07</c:v>
                </c:pt>
                <c:pt idx="583">
                  <c:v>2020-07-25 08</c:v>
                </c:pt>
                <c:pt idx="584">
                  <c:v>2020-07-25 09</c:v>
                </c:pt>
                <c:pt idx="585">
                  <c:v>2020-07-25 10</c:v>
                </c:pt>
                <c:pt idx="586">
                  <c:v>2020-07-25 11</c:v>
                </c:pt>
                <c:pt idx="587">
                  <c:v>2020-07-25 12</c:v>
                </c:pt>
                <c:pt idx="588">
                  <c:v>2020-07-25 13</c:v>
                </c:pt>
                <c:pt idx="589">
                  <c:v>2020-07-25 14</c:v>
                </c:pt>
                <c:pt idx="590">
                  <c:v>2020-07-25 15</c:v>
                </c:pt>
                <c:pt idx="591">
                  <c:v>2020-07-25 16</c:v>
                </c:pt>
                <c:pt idx="592">
                  <c:v>2020-07-25 17</c:v>
                </c:pt>
                <c:pt idx="593">
                  <c:v>2020-07-25 18</c:v>
                </c:pt>
                <c:pt idx="594">
                  <c:v>2020-07-25 19</c:v>
                </c:pt>
                <c:pt idx="595">
                  <c:v>2020-07-25 20</c:v>
                </c:pt>
                <c:pt idx="596">
                  <c:v>2020-07-25 21</c:v>
                </c:pt>
                <c:pt idx="597">
                  <c:v>2020-07-25 22</c:v>
                </c:pt>
                <c:pt idx="598">
                  <c:v>2020-07-25 23</c:v>
                </c:pt>
                <c:pt idx="599">
                  <c:v>2020-07-25 24</c:v>
                </c:pt>
                <c:pt idx="600">
                  <c:v>2020-07-26 01</c:v>
                </c:pt>
                <c:pt idx="601">
                  <c:v>2020-07-26 02</c:v>
                </c:pt>
                <c:pt idx="602">
                  <c:v>2020-07-26 03</c:v>
                </c:pt>
                <c:pt idx="603">
                  <c:v>2020-07-26 04</c:v>
                </c:pt>
                <c:pt idx="604">
                  <c:v>2020-07-26 05</c:v>
                </c:pt>
                <c:pt idx="605">
                  <c:v>2020-07-26 06</c:v>
                </c:pt>
                <c:pt idx="606">
                  <c:v>2020-07-26 07</c:v>
                </c:pt>
                <c:pt idx="607">
                  <c:v>2020-07-26 08</c:v>
                </c:pt>
                <c:pt idx="608">
                  <c:v>2020-07-26 09</c:v>
                </c:pt>
                <c:pt idx="609">
                  <c:v>2020-07-26 10</c:v>
                </c:pt>
                <c:pt idx="610">
                  <c:v>2020-07-26 11</c:v>
                </c:pt>
                <c:pt idx="611">
                  <c:v>2020-07-26 12</c:v>
                </c:pt>
                <c:pt idx="612">
                  <c:v>2020-07-26 13</c:v>
                </c:pt>
                <c:pt idx="613">
                  <c:v>2020-07-26 14</c:v>
                </c:pt>
                <c:pt idx="614">
                  <c:v>2020-07-26 15</c:v>
                </c:pt>
                <c:pt idx="615">
                  <c:v>2020-07-26 16</c:v>
                </c:pt>
                <c:pt idx="616">
                  <c:v>2020-07-26 17</c:v>
                </c:pt>
                <c:pt idx="617">
                  <c:v>2020-07-26 18</c:v>
                </c:pt>
                <c:pt idx="618">
                  <c:v>2020-07-26 19</c:v>
                </c:pt>
                <c:pt idx="619">
                  <c:v>2020-07-26 20</c:v>
                </c:pt>
                <c:pt idx="620">
                  <c:v>2020-07-26 21</c:v>
                </c:pt>
                <c:pt idx="621">
                  <c:v>2020-07-26 22</c:v>
                </c:pt>
                <c:pt idx="622">
                  <c:v>2020-07-26 23</c:v>
                </c:pt>
                <c:pt idx="623">
                  <c:v>2020-07-26 24</c:v>
                </c:pt>
                <c:pt idx="624">
                  <c:v>2020-07-27 01</c:v>
                </c:pt>
                <c:pt idx="625">
                  <c:v>2020-07-27 02</c:v>
                </c:pt>
                <c:pt idx="626">
                  <c:v>2020-07-27 03</c:v>
                </c:pt>
                <c:pt idx="627">
                  <c:v>2020-07-27 04</c:v>
                </c:pt>
                <c:pt idx="628">
                  <c:v>2020-07-27 05</c:v>
                </c:pt>
                <c:pt idx="629">
                  <c:v>2020-07-27 06</c:v>
                </c:pt>
                <c:pt idx="630">
                  <c:v>2020-07-27 07</c:v>
                </c:pt>
                <c:pt idx="631">
                  <c:v>2020-07-27 08</c:v>
                </c:pt>
                <c:pt idx="632">
                  <c:v>2020-07-27 09</c:v>
                </c:pt>
                <c:pt idx="633">
                  <c:v>2020-07-27 10</c:v>
                </c:pt>
                <c:pt idx="634">
                  <c:v>2020-07-27 11</c:v>
                </c:pt>
                <c:pt idx="635">
                  <c:v>2020-07-27 12</c:v>
                </c:pt>
                <c:pt idx="636">
                  <c:v>2020-07-27 13</c:v>
                </c:pt>
                <c:pt idx="637">
                  <c:v>2020-07-27 14</c:v>
                </c:pt>
                <c:pt idx="638">
                  <c:v>2020-07-27 15</c:v>
                </c:pt>
                <c:pt idx="639">
                  <c:v>2020-07-27 16</c:v>
                </c:pt>
                <c:pt idx="640">
                  <c:v>2020-07-27 17</c:v>
                </c:pt>
                <c:pt idx="641">
                  <c:v>2020-07-27 18</c:v>
                </c:pt>
                <c:pt idx="642">
                  <c:v>2020-07-27 19</c:v>
                </c:pt>
                <c:pt idx="643">
                  <c:v>2020-07-27 20</c:v>
                </c:pt>
                <c:pt idx="644">
                  <c:v>2020-07-27 21</c:v>
                </c:pt>
                <c:pt idx="645">
                  <c:v>2020-07-27 22</c:v>
                </c:pt>
                <c:pt idx="646">
                  <c:v>2020-07-27 23</c:v>
                </c:pt>
                <c:pt idx="647">
                  <c:v>2020-07-27 24</c:v>
                </c:pt>
                <c:pt idx="648">
                  <c:v>2020-07-28 01</c:v>
                </c:pt>
                <c:pt idx="649">
                  <c:v>2020-07-28 02</c:v>
                </c:pt>
                <c:pt idx="650">
                  <c:v>2020-07-28 03</c:v>
                </c:pt>
                <c:pt idx="651">
                  <c:v>2020-07-28 04</c:v>
                </c:pt>
                <c:pt idx="652">
                  <c:v>2020-07-28 05</c:v>
                </c:pt>
                <c:pt idx="653">
                  <c:v>2020-07-28 06</c:v>
                </c:pt>
                <c:pt idx="654">
                  <c:v>2020-07-28 07</c:v>
                </c:pt>
                <c:pt idx="655">
                  <c:v>2020-07-28 08</c:v>
                </c:pt>
                <c:pt idx="656">
                  <c:v>2020-07-28 09</c:v>
                </c:pt>
                <c:pt idx="657">
                  <c:v>2020-07-28 10</c:v>
                </c:pt>
                <c:pt idx="658">
                  <c:v>2020-07-28 11</c:v>
                </c:pt>
                <c:pt idx="659">
                  <c:v>2020-07-28 12</c:v>
                </c:pt>
                <c:pt idx="660">
                  <c:v>2020-07-28 13</c:v>
                </c:pt>
                <c:pt idx="661">
                  <c:v>2020-07-28 14</c:v>
                </c:pt>
                <c:pt idx="662">
                  <c:v>2020-07-28 15</c:v>
                </c:pt>
                <c:pt idx="663">
                  <c:v>2020-07-28 16</c:v>
                </c:pt>
                <c:pt idx="664">
                  <c:v>2020-07-28 17</c:v>
                </c:pt>
                <c:pt idx="665">
                  <c:v>2020-07-28 18</c:v>
                </c:pt>
                <c:pt idx="666">
                  <c:v>2020-07-28 19</c:v>
                </c:pt>
                <c:pt idx="667">
                  <c:v>2020-07-28 20</c:v>
                </c:pt>
                <c:pt idx="668">
                  <c:v>2020-07-28 21</c:v>
                </c:pt>
                <c:pt idx="669">
                  <c:v>2020-07-28 22</c:v>
                </c:pt>
                <c:pt idx="670">
                  <c:v>2020-07-28 23</c:v>
                </c:pt>
                <c:pt idx="671">
                  <c:v>2020-07-28 24</c:v>
                </c:pt>
                <c:pt idx="672">
                  <c:v>2020-07-29 01</c:v>
                </c:pt>
                <c:pt idx="673">
                  <c:v>2020-07-29 02</c:v>
                </c:pt>
                <c:pt idx="674">
                  <c:v>2020-07-29 03</c:v>
                </c:pt>
                <c:pt idx="675">
                  <c:v>2020-07-29 04</c:v>
                </c:pt>
                <c:pt idx="676">
                  <c:v>2020-07-29 05</c:v>
                </c:pt>
                <c:pt idx="677">
                  <c:v>2020-07-29 06</c:v>
                </c:pt>
                <c:pt idx="678">
                  <c:v>2020-07-29 07</c:v>
                </c:pt>
                <c:pt idx="679">
                  <c:v>2020-07-29 08</c:v>
                </c:pt>
                <c:pt idx="680">
                  <c:v>2020-07-29 09</c:v>
                </c:pt>
                <c:pt idx="681">
                  <c:v>2020-07-29 10</c:v>
                </c:pt>
                <c:pt idx="682">
                  <c:v>2020-07-29 11</c:v>
                </c:pt>
                <c:pt idx="683">
                  <c:v>2020-07-29 12</c:v>
                </c:pt>
                <c:pt idx="684">
                  <c:v>2020-07-29 13</c:v>
                </c:pt>
                <c:pt idx="685">
                  <c:v>2020-07-29 14</c:v>
                </c:pt>
                <c:pt idx="686">
                  <c:v>2020-07-29 15</c:v>
                </c:pt>
                <c:pt idx="687">
                  <c:v>2020-07-29 16</c:v>
                </c:pt>
                <c:pt idx="688">
                  <c:v>2020-07-29 17</c:v>
                </c:pt>
                <c:pt idx="689">
                  <c:v>2020-07-29 18</c:v>
                </c:pt>
                <c:pt idx="690">
                  <c:v>2020-07-29 19</c:v>
                </c:pt>
                <c:pt idx="691">
                  <c:v>2020-07-29 20</c:v>
                </c:pt>
                <c:pt idx="692">
                  <c:v>2020-07-29 21</c:v>
                </c:pt>
                <c:pt idx="693">
                  <c:v>2020-07-29 22</c:v>
                </c:pt>
                <c:pt idx="694">
                  <c:v>2020-07-29 23</c:v>
                </c:pt>
                <c:pt idx="695">
                  <c:v>2020-07-29 24</c:v>
                </c:pt>
                <c:pt idx="696">
                  <c:v>2020-07-30 01</c:v>
                </c:pt>
                <c:pt idx="697">
                  <c:v>2020-07-30 02</c:v>
                </c:pt>
                <c:pt idx="698">
                  <c:v>2020-07-30 03</c:v>
                </c:pt>
                <c:pt idx="699">
                  <c:v>2020-07-30 04</c:v>
                </c:pt>
                <c:pt idx="700">
                  <c:v>2020-07-30 05</c:v>
                </c:pt>
                <c:pt idx="701">
                  <c:v>2020-07-30 06</c:v>
                </c:pt>
                <c:pt idx="702">
                  <c:v>2020-07-30 07</c:v>
                </c:pt>
                <c:pt idx="703">
                  <c:v>2020-07-30 08</c:v>
                </c:pt>
                <c:pt idx="704">
                  <c:v>2020-07-30 09</c:v>
                </c:pt>
                <c:pt idx="705">
                  <c:v>2020-07-30 10</c:v>
                </c:pt>
                <c:pt idx="706">
                  <c:v>2020-07-30 11</c:v>
                </c:pt>
                <c:pt idx="707">
                  <c:v>2020-07-30 12</c:v>
                </c:pt>
                <c:pt idx="708">
                  <c:v>2020-07-30 13</c:v>
                </c:pt>
                <c:pt idx="709">
                  <c:v>2020-07-30 14</c:v>
                </c:pt>
                <c:pt idx="710">
                  <c:v>2020-07-30 15</c:v>
                </c:pt>
                <c:pt idx="711">
                  <c:v>2020-07-30 16</c:v>
                </c:pt>
                <c:pt idx="712">
                  <c:v>2020-07-30 17</c:v>
                </c:pt>
                <c:pt idx="713">
                  <c:v>2020-07-30 18</c:v>
                </c:pt>
                <c:pt idx="714">
                  <c:v>2020-07-30 19</c:v>
                </c:pt>
                <c:pt idx="715">
                  <c:v>2020-07-30 20</c:v>
                </c:pt>
                <c:pt idx="716">
                  <c:v>2020-07-30 21</c:v>
                </c:pt>
                <c:pt idx="717">
                  <c:v>2020-07-30 22</c:v>
                </c:pt>
                <c:pt idx="718">
                  <c:v>2020-07-30 23</c:v>
                </c:pt>
                <c:pt idx="719">
                  <c:v>2020-07-30 24</c:v>
                </c:pt>
                <c:pt idx="720">
                  <c:v>2020-07-31 01</c:v>
                </c:pt>
                <c:pt idx="721">
                  <c:v>2020-07-31 02</c:v>
                </c:pt>
                <c:pt idx="722">
                  <c:v>2020-07-31 03</c:v>
                </c:pt>
                <c:pt idx="723">
                  <c:v>2020-07-31 04</c:v>
                </c:pt>
                <c:pt idx="724">
                  <c:v>2020-07-31 05</c:v>
                </c:pt>
                <c:pt idx="725">
                  <c:v>2020-07-31 06</c:v>
                </c:pt>
                <c:pt idx="726">
                  <c:v>2020-07-31 07</c:v>
                </c:pt>
                <c:pt idx="727">
                  <c:v>2020-07-31 08</c:v>
                </c:pt>
                <c:pt idx="728">
                  <c:v>2020-07-31 09</c:v>
                </c:pt>
                <c:pt idx="729">
                  <c:v>2020-07-31 10</c:v>
                </c:pt>
                <c:pt idx="730">
                  <c:v>2020-07-31 11</c:v>
                </c:pt>
                <c:pt idx="731">
                  <c:v>2020-07-31 12</c:v>
                </c:pt>
                <c:pt idx="732">
                  <c:v>2020-07-31 13</c:v>
                </c:pt>
                <c:pt idx="733">
                  <c:v>2020-07-31 14</c:v>
                </c:pt>
                <c:pt idx="734">
                  <c:v>2020-07-31 15</c:v>
                </c:pt>
                <c:pt idx="735">
                  <c:v>2020-07-31 16</c:v>
                </c:pt>
                <c:pt idx="736">
                  <c:v>2020-07-31 17</c:v>
                </c:pt>
                <c:pt idx="737">
                  <c:v>2020-07-31 18</c:v>
                </c:pt>
                <c:pt idx="738">
                  <c:v>2020-07-31 19</c:v>
                </c:pt>
                <c:pt idx="739">
                  <c:v>2020-07-31 20</c:v>
                </c:pt>
                <c:pt idx="740">
                  <c:v>2020-07-31 21</c:v>
                </c:pt>
                <c:pt idx="741">
                  <c:v>2020-07-31 22</c:v>
                </c:pt>
                <c:pt idx="742">
                  <c:v>2020-07-31 23</c:v>
                </c:pt>
                <c:pt idx="743">
                  <c:v>2020-07-31 24</c:v>
                </c:pt>
              </c:strCache>
            </c:strRef>
          </c:cat>
          <c:val>
            <c:numRef>
              <c:f>'Raport valori date'!$C$2:$C$745</c:f>
              <c:numCache>
                <c:formatCode>#,##0.00</c:formatCode>
                <c:ptCount val="744"/>
                <c:pt idx="0">
                  <c:v>32.32</c:v>
                </c:pt>
                <c:pt idx="1">
                  <c:v>26.07</c:v>
                </c:pt>
                <c:pt idx="2">
                  <c:v>16.07</c:v>
                </c:pt>
                <c:pt idx="3">
                  <c:v>19.760000000000002</c:v>
                </c:pt>
                <c:pt idx="4">
                  <c:v>13.89</c:v>
                </c:pt>
                <c:pt idx="5">
                  <c:v>9.9499999999999993</c:v>
                </c:pt>
                <c:pt idx="6">
                  <c:v>9.68</c:v>
                </c:pt>
                <c:pt idx="7">
                  <c:v>12.95</c:v>
                </c:pt>
                <c:pt idx="8">
                  <c:v>17.420000000000002</c:v>
                </c:pt>
                <c:pt idx="9">
                  <c:v>35.82</c:v>
                </c:pt>
                <c:pt idx="10">
                  <c:v>58.55</c:v>
                </c:pt>
                <c:pt idx="11">
                  <c:v>73.209999999999994</c:v>
                </c:pt>
                <c:pt idx="12">
                  <c:v>77.61</c:v>
                </c:pt>
                <c:pt idx="13">
                  <c:v>83.94</c:v>
                </c:pt>
                <c:pt idx="14">
                  <c:v>84.74</c:v>
                </c:pt>
                <c:pt idx="15">
                  <c:v>83</c:v>
                </c:pt>
                <c:pt idx="16">
                  <c:v>83.37</c:v>
                </c:pt>
                <c:pt idx="17">
                  <c:v>81.67</c:v>
                </c:pt>
                <c:pt idx="18">
                  <c:v>77.27</c:v>
                </c:pt>
                <c:pt idx="20">
                  <c:v>60.35</c:v>
                </c:pt>
                <c:pt idx="21">
                  <c:v>53.08</c:v>
                </c:pt>
                <c:pt idx="22">
                  <c:v>35.549999999999997</c:v>
                </c:pt>
                <c:pt idx="23">
                  <c:v>9.09</c:v>
                </c:pt>
                <c:pt idx="24">
                  <c:v>12.81</c:v>
                </c:pt>
                <c:pt idx="25">
                  <c:v>16.93</c:v>
                </c:pt>
                <c:pt idx="26">
                  <c:v>28.47</c:v>
                </c:pt>
                <c:pt idx="27">
                  <c:v>20.260000000000002</c:v>
                </c:pt>
                <c:pt idx="28">
                  <c:v>16.760000000000002</c:v>
                </c:pt>
                <c:pt idx="29">
                  <c:v>22.32</c:v>
                </c:pt>
                <c:pt idx="30">
                  <c:v>16.21</c:v>
                </c:pt>
                <c:pt idx="31">
                  <c:v>21.44</c:v>
                </c:pt>
                <c:pt idx="32">
                  <c:v>32.92</c:v>
                </c:pt>
                <c:pt idx="33">
                  <c:v>51.84</c:v>
                </c:pt>
                <c:pt idx="34">
                  <c:v>62.77</c:v>
                </c:pt>
                <c:pt idx="35">
                  <c:v>77</c:v>
                </c:pt>
                <c:pt idx="36">
                  <c:v>84.12</c:v>
                </c:pt>
                <c:pt idx="37">
                  <c:v>88.95</c:v>
                </c:pt>
                <c:pt idx="38">
                  <c:v>86.92</c:v>
                </c:pt>
                <c:pt idx="39">
                  <c:v>85.87</c:v>
                </c:pt>
                <c:pt idx="40">
                  <c:v>87.55</c:v>
                </c:pt>
                <c:pt idx="41">
                  <c:v>90.84</c:v>
                </c:pt>
                <c:pt idx="42">
                  <c:v>93.54</c:v>
                </c:pt>
                <c:pt idx="43">
                  <c:v>87.64</c:v>
                </c:pt>
                <c:pt idx="45">
                  <c:v>70.430000000000007</c:v>
                </c:pt>
                <c:pt idx="46">
                  <c:v>63.66</c:v>
                </c:pt>
                <c:pt idx="47">
                  <c:v>63.01</c:v>
                </c:pt>
                <c:pt idx="48">
                  <c:v>62.37</c:v>
                </c:pt>
                <c:pt idx="49">
                  <c:v>59.63</c:v>
                </c:pt>
                <c:pt idx="50">
                  <c:v>58.21</c:v>
                </c:pt>
                <c:pt idx="51">
                  <c:v>59.69</c:v>
                </c:pt>
                <c:pt idx="52">
                  <c:v>58.79</c:v>
                </c:pt>
                <c:pt idx="53">
                  <c:v>55.62</c:v>
                </c:pt>
                <c:pt idx="54">
                  <c:v>54.67</c:v>
                </c:pt>
                <c:pt idx="55">
                  <c:v>53.14</c:v>
                </c:pt>
                <c:pt idx="56">
                  <c:v>65.739999999999995</c:v>
                </c:pt>
                <c:pt idx="57">
                  <c:v>72.16</c:v>
                </c:pt>
                <c:pt idx="58">
                  <c:v>81.89</c:v>
                </c:pt>
                <c:pt idx="59">
                  <c:v>84.64</c:v>
                </c:pt>
                <c:pt idx="60">
                  <c:v>92.85</c:v>
                </c:pt>
                <c:pt idx="61">
                  <c:v>97.66</c:v>
                </c:pt>
                <c:pt idx="62">
                  <c:v>91.9</c:v>
                </c:pt>
                <c:pt idx="63">
                  <c:v>96.89</c:v>
                </c:pt>
                <c:pt idx="64">
                  <c:v>99.52</c:v>
                </c:pt>
                <c:pt idx="65">
                  <c:v>96.74</c:v>
                </c:pt>
                <c:pt idx="66">
                  <c:v>82.03</c:v>
                </c:pt>
                <c:pt idx="67">
                  <c:v>57.1</c:v>
                </c:pt>
                <c:pt idx="68">
                  <c:v>52.6</c:v>
                </c:pt>
                <c:pt idx="70">
                  <c:v>52.03</c:v>
                </c:pt>
                <c:pt idx="71">
                  <c:v>42.88</c:v>
                </c:pt>
                <c:pt idx="72">
                  <c:v>37.39</c:v>
                </c:pt>
                <c:pt idx="73">
                  <c:v>36.49</c:v>
                </c:pt>
                <c:pt idx="74">
                  <c:v>37.83</c:v>
                </c:pt>
                <c:pt idx="75">
                  <c:v>35.22</c:v>
                </c:pt>
                <c:pt idx="76">
                  <c:v>34.409999999999997</c:v>
                </c:pt>
                <c:pt idx="77">
                  <c:v>34.89</c:v>
                </c:pt>
                <c:pt idx="78">
                  <c:v>40.82</c:v>
                </c:pt>
                <c:pt idx="79">
                  <c:v>46.36</c:v>
                </c:pt>
                <c:pt idx="80">
                  <c:v>49.33</c:v>
                </c:pt>
                <c:pt idx="81">
                  <c:v>52.61</c:v>
                </c:pt>
                <c:pt idx="82">
                  <c:v>50.67</c:v>
                </c:pt>
                <c:pt idx="83">
                  <c:v>54.11</c:v>
                </c:pt>
                <c:pt idx="84">
                  <c:v>54.87</c:v>
                </c:pt>
                <c:pt idx="85">
                  <c:v>60.01</c:v>
                </c:pt>
                <c:pt idx="86">
                  <c:v>64.83</c:v>
                </c:pt>
                <c:pt idx="87">
                  <c:v>61.73</c:v>
                </c:pt>
                <c:pt idx="88">
                  <c:v>55.26</c:v>
                </c:pt>
                <c:pt idx="89">
                  <c:v>48.81</c:v>
                </c:pt>
                <c:pt idx="90">
                  <c:v>44.83</c:v>
                </c:pt>
                <c:pt idx="91">
                  <c:v>42.03</c:v>
                </c:pt>
                <c:pt idx="92">
                  <c:v>40.53</c:v>
                </c:pt>
                <c:pt idx="95">
                  <c:v>36.619999999999997</c:v>
                </c:pt>
                <c:pt idx="96">
                  <c:v>33.72</c:v>
                </c:pt>
                <c:pt idx="97">
                  <c:v>34.43</c:v>
                </c:pt>
                <c:pt idx="98">
                  <c:v>35.24</c:v>
                </c:pt>
                <c:pt idx="99">
                  <c:v>36.07</c:v>
                </c:pt>
                <c:pt idx="100">
                  <c:v>38.47</c:v>
                </c:pt>
                <c:pt idx="101">
                  <c:v>35.159999999999997</c:v>
                </c:pt>
                <c:pt idx="102">
                  <c:v>30.33</c:v>
                </c:pt>
                <c:pt idx="103">
                  <c:v>27.4</c:v>
                </c:pt>
                <c:pt idx="104">
                  <c:v>40.65</c:v>
                </c:pt>
                <c:pt idx="105">
                  <c:v>54.69</c:v>
                </c:pt>
                <c:pt idx="106">
                  <c:v>60.1</c:v>
                </c:pt>
                <c:pt idx="107">
                  <c:v>67.819999999999993</c:v>
                </c:pt>
                <c:pt idx="108">
                  <c:v>68.61</c:v>
                </c:pt>
                <c:pt idx="109">
                  <c:v>70.69</c:v>
                </c:pt>
                <c:pt idx="110">
                  <c:v>71.540000000000006</c:v>
                </c:pt>
                <c:pt idx="111">
                  <c:v>73.52</c:v>
                </c:pt>
                <c:pt idx="112">
                  <c:v>74.87</c:v>
                </c:pt>
                <c:pt idx="113">
                  <c:v>75.959999999999994</c:v>
                </c:pt>
                <c:pt idx="114">
                  <c:v>77.41</c:v>
                </c:pt>
                <c:pt idx="115">
                  <c:v>77.989999999999995</c:v>
                </c:pt>
                <c:pt idx="116">
                  <c:v>72.489999999999995</c:v>
                </c:pt>
                <c:pt idx="117">
                  <c:v>58.41</c:v>
                </c:pt>
                <c:pt idx="118">
                  <c:v>46.39</c:v>
                </c:pt>
                <c:pt idx="120">
                  <c:v>29.95</c:v>
                </c:pt>
                <c:pt idx="121">
                  <c:v>25.81</c:v>
                </c:pt>
                <c:pt idx="122">
                  <c:v>19.32</c:v>
                </c:pt>
                <c:pt idx="123">
                  <c:v>24.01</c:v>
                </c:pt>
                <c:pt idx="124">
                  <c:v>24.59</c:v>
                </c:pt>
                <c:pt idx="125">
                  <c:v>19.55</c:v>
                </c:pt>
                <c:pt idx="126">
                  <c:v>15.79</c:v>
                </c:pt>
                <c:pt idx="127">
                  <c:v>25.21</c:v>
                </c:pt>
                <c:pt idx="128">
                  <c:v>28.87</c:v>
                </c:pt>
                <c:pt idx="129">
                  <c:v>42.34</c:v>
                </c:pt>
                <c:pt idx="130">
                  <c:v>56.54</c:v>
                </c:pt>
                <c:pt idx="131">
                  <c:v>74.040000000000006</c:v>
                </c:pt>
                <c:pt idx="132">
                  <c:v>83.48</c:v>
                </c:pt>
                <c:pt idx="133">
                  <c:v>84.74</c:v>
                </c:pt>
                <c:pt idx="134">
                  <c:v>86.61</c:v>
                </c:pt>
                <c:pt idx="135">
                  <c:v>89.23</c:v>
                </c:pt>
                <c:pt idx="136">
                  <c:v>90.76</c:v>
                </c:pt>
                <c:pt idx="137">
                  <c:v>88.23</c:v>
                </c:pt>
                <c:pt idx="138">
                  <c:v>88.08</c:v>
                </c:pt>
                <c:pt idx="139">
                  <c:v>88.31</c:v>
                </c:pt>
                <c:pt idx="140">
                  <c:v>76.53</c:v>
                </c:pt>
                <c:pt idx="141">
                  <c:v>50.44</c:v>
                </c:pt>
                <c:pt idx="142">
                  <c:v>47.48</c:v>
                </c:pt>
                <c:pt idx="143">
                  <c:v>38.86</c:v>
                </c:pt>
                <c:pt idx="145">
                  <c:v>37.99</c:v>
                </c:pt>
                <c:pt idx="146">
                  <c:v>32.130000000000003</c:v>
                </c:pt>
                <c:pt idx="147">
                  <c:v>26.79</c:v>
                </c:pt>
                <c:pt idx="148">
                  <c:v>27.69</c:v>
                </c:pt>
                <c:pt idx="149">
                  <c:v>25.14</c:v>
                </c:pt>
                <c:pt idx="150">
                  <c:v>19.079999999999998</c:v>
                </c:pt>
                <c:pt idx="151">
                  <c:v>31.17</c:v>
                </c:pt>
                <c:pt idx="152">
                  <c:v>40.64</c:v>
                </c:pt>
                <c:pt idx="153">
                  <c:v>49.95</c:v>
                </c:pt>
                <c:pt idx="154">
                  <c:v>57.32</c:v>
                </c:pt>
                <c:pt idx="155">
                  <c:v>62.25</c:v>
                </c:pt>
                <c:pt idx="156">
                  <c:v>54.98</c:v>
                </c:pt>
                <c:pt idx="157">
                  <c:v>50.48</c:v>
                </c:pt>
                <c:pt idx="158">
                  <c:v>49.99</c:v>
                </c:pt>
                <c:pt idx="159">
                  <c:v>46.43</c:v>
                </c:pt>
                <c:pt idx="160">
                  <c:v>49.88</c:v>
                </c:pt>
                <c:pt idx="161">
                  <c:v>54.34</c:v>
                </c:pt>
                <c:pt idx="162">
                  <c:v>49.64</c:v>
                </c:pt>
                <c:pt idx="163">
                  <c:v>47.6</c:v>
                </c:pt>
                <c:pt idx="164">
                  <c:v>51.05</c:v>
                </c:pt>
                <c:pt idx="165">
                  <c:v>52.78</c:v>
                </c:pt>
                <c:pt idx="166">
                  <c:v>53.62</c:v>
                </c:pt>
                <c:pt idx="167">
                  <c:v>54.36</c:v>
                </c:pt>
                <c:pt idx="168">
                  <c:v>55.88</c:v>
                </c:pt>
                <c:pt idx="170">
                  <c:v>62.58</c:v>
                </c:pt>
                <c:pt idx="171">
                  <c:v>62.08</c:v>
                </c:pt>
                <c:pt idx="172">
                  <c:v>47.12</c:v>
                </c:pt>
                <c:pt idx="173">
                  <c:v>37.520000000000003</c:v>
                </c:pt>
                <c:pt idx="174">
                  <c:v>33.97</c:v>
                </c:pt>
                <c:pt idx="175">
                  <c:v>38.85</c:v>
                </c:pt>
                <c:pt idx="176">
                  <c:v>49.65</c:v>
                </c:pt>
                <c:pt idx="177">
                  <c:v>56.2</c:v>
                </c:pt>
                <c:pt idx="178">
                  <c:v>63.43</c:v>
                </c:pt>
                <c:pt idx="179">
                  <c:v>67.03</c:v>
                </c:pt>
                <c:pt idx="180">
                  <c:v>70.09</c:v>
                </c:pt>
                <c:pt idx="181">
                  <c:v>71.83</c:v>
                </c:pt>
                <c:pt idx="182">
                  <c:v>73.819999999999993</c:v>
                </c:pt>
                <c:pt idx="183">
                  <c:v>72.2</c:v>
                </c:pt>
                <c:pt idx="184">
                  <c:v>73.680000000000007</c:v>
                </c:pt>
                <c:pt idx="185">
                  <c:v>73.52</c:v>
                </c:pt>
                <c:pt idx="186">
                  <c:v>72.73</c:v>
                </c:pt>
                <c:pt idx="187">
                  <c:v>73.010000000000005</c:v>
                </c:pt>
                <c:pt idx="188">
                  <c:v>69.260000000000005</c:v>
                </c:pt>
                <c:pt idx="189">
                  <c:v>60.46</c:v>
                </c:pt>
                <c:pt idx="190">
                  <c:v>50.41</c:v>
                </c:pt>
                <c:pt idx="191">
                  <c:v>40.770000000000003</c:v>
                </c:pt>
                <c:pt idx="192">
                  <c:v>36.65</c:v>
                </c:pt>
                <c:pt idx="193">
                  <c:v>34.61</c:v>
                </c:pt>
                <c:pt idx="195">
                  <c:v>21.35</c:v>
                </c:pt>
                <c:pt idx="196">
                  <c:v>23.45</c:v>
                </c:pt>
                <c:pt idx="197">
                  <c:v>15.85</c:v>
                </c:pt>
                <c:pt idx="198">
                  <c:v>19.05</c:v>
                </c:pt>
                <c:pt idx="199">
                  <c:v>21.77</c:v>
                </c:pt>
                <c:pt idx="200">
                  <c:v>38.94</c:v>
                </c:pt>
                <c:pt idx="201">
                  <c:v>51.91</c:v>
                </c:pt>
                <c:pt idx="202">
                  <c:v>59.16</c:v>
                </c:pt>
                <c:pt idx="203">
                  <c:v>77.010000000000005</c:v>
                </c:pt>
                <c:pt idx="204">
                  <c:v>83.16</c:v>
                </c:pt>
                <c:pt idx="205">
                  <c:v>92.26</c:v>
                </c:pt>
                <c:pt idx="206">
                  <c:v>93.94</c:v>
                </c:pt>
                <c:pt idx="207">
                  <c:v>89.17</c:v>
                </c:pt>
                <c:pt idx="208">
                  <c:v>93.29</c:v>
                </c:pt>
                <c:pt idx="209">
                  <c:v>93.61</c:v>
                </c:pt>
                <c:pt idx="210">
                  <c:v>86.43</c:v>
                </c:pt>
                <c:pt idx="211">
                  <c:v>73.7</c:v>
                </c:pt>
                <c:pt idx="212">
                  <c:v>64.27</c:v>
                </c:pt>
                <c:pt idx="213">
                  <c:v>44.78</c:v>
                </c:pt>
                <c:pt idx="214">
                  <c:v>39.36</c:v>
                </c:pt>
                <c:pt idx="215">
                  <c:v>58.01</c:v>
                </c:pt>
                <c:pt idx="216">
                  <c:v>57.72</c:v>
                </c:pt>
                <c:pt idx="217">
                  <c:v>41.84</c:v>
                </c:pt>
                <c:pt idx="218">
                  <c:v>27.54</c:v>
                </c:pt>
                <c:pt idx="220">
                  <c:v>28.69</c:v>
                </c:pt>
                <c:pt idx="221">
                  <c:v>17.93</c:v>
                </c:pt>
                <c:pt idx="222">
                  <c:v>22.58</c:v>
                </c:pt>
                <c:pt idx="223">
                  <c:v>16.7</c:v>
                </c:pt>
                <c:pt idx="224">
                  <c:v>25.19</c:v>
                </c:pt>
                <c:pt idx="225">
                  <c:v>42.15</c:v>
                </c:pt>
                <c:pt idx="226">
                  <c:v>57.37</c:v>
                </c:pt>
                <c:pt idx="227">
                  <c:v>70.72</c:v>
                </c:pt>
                <c:pt idx="228">
                  <c:v>76.42</c:v>
                </c:pt>
                <c:pt idx="229">
                  <c:v>73.239999999999995</c:v>
                </c:pt>
                <c:pt idx="230">
                  <c:v>71.09</c:v>
                </c:pt>
                <c:pt idx="231">
                  <c:v>75.39</c:v>
                </c:pt>
                <c:pt idx="232">
                  <c:v>75.73</c:v>
                </c:pt>
                <c:pt idx="233">
                  <c:v>81.040000000000006</c:v>
                </c:pt>
                <c:pt idx="234">
                  <c:v>86.68</c:v>
                </c:pt>
                <c:pt idx="235">
                  <c:v>81.650000000000006</c:v>
                </c:pt>
                <c:pt idx="236">
                  <c:v>63.48</c:v>
                </c:pt>
                <c:pt idx="237">
                  <c:v>62.65</c:v>
                </c:pt>
                <c:pt idx="238">
                  <c:v>65.709999999999994</c:v>
                </c:pt>
                <c:pt idx="239">
                  <c:v>59.36</c:v>
                </c:pt>
                <c:pt idx="240">
                  <c:v>53.7</c:v>
                </c:pt>
                <c:pt idx="241">
                  <c:v>51.94</c:v>
                </c:pt>
                <c:pt idx="242">
                  <c:v>51.39</c:v>
                </c:pt>
                <c:pt idx="243">
                  <c:v>45.76</c:v>
                </c:pt>
                <c:pt idx="245">
                  <c:v>37.67</c:v>
                </c:pt>
                <c:pt idx="246">
                  <c:v>39.1</c:v>
                </c:pt>
                <c:pt idx="247">
                  <c:v>46.49</c:v>
                </c:pt>
                <c:pt idx="248">
                  <c:v>65.45</c:v>
                </c:pt>
                <c:pt idx="249">
                  <c:v>74.59</c:v>
                </c:pt>
                <c:pt idx="250">
                  <c:v>82</c:v>
                </c:pt>
                <c:pt idx="251">
                  <c:v>90.41</c:v>
                </c:pt>
                <c:pt idx="252">
                  <c:v>94.2</c:v>
                </c:pt>
                <c:pt idx="253">
                  <c:v>98.82</c:v>
                </c:pt>
                <c:pt idx="254">
                  <c:v>99.21</c:v>
                </c:pt>
                <c:pt idx="255">
                  <c:v>97.65</c:v>
                </c:pt>
                <c:pt idx="256">
                  <c:v>96.57</c:v>
                </c:pt>
                <c:pt idx="257">
                  <c:v>95.59</c:v>
                </c:pt>
                <c:pt idx="258">
                  <c:v>93.54</c:v>
                </c:pt>
                <c:pt idx="259">
                  <c:v>90.48</c:v>
                </c:pt>
                <c:pt idx="260">
                  <c:v>88.22</c:v>
                </c:pt>
                <c:pt idx="261">
                  <c:v>79.78</c:v>
                </c:pt>
                <c:pt idx="262">
                  <c:v>75.23</c:v>
                </c:pt>
                <c:pt idx="263">
                  <c:v>72.209999999999994</c:v>
                </c:pt>
                <c:pt idx="264">
                  <c:v>66.87</c:v>
                </c:pt>
                <c:pt idx="265">
                  <c:v>63.49</c:v>
                </c:pt>
                <c:pt idx="266">
                  <c:v>50.65</c:v>
                </c:pt>
                <c:pt idx="267">
                  <c:v>44.66</c:v>
                </c:pt>
                <c:pt idx="268">
                  <c:v>49.86</c:v>
                </c:pt>
                <c:pt idx="270">
                  <c:v>38.39</c:v>
                </c:pt>
                <c:pt idx="271">
                  <c:v>39.92</c:v>
                </c:pt>
                <c:pt idx="272">
                  <c:v>43.78</c:v>
                </c:pt>
                <c:pt idx="273">
                  <c:v>45.46</c:v>
                </c:pt>
                <c:pt idx="274">
                  <c:v>50.9</c:v>
                </c:pt>
                <c:pt idx="275">
                  <c:v>56.25</c:v>
                </c:pt>
                <c:pt idx="276">
                  <c:v>58.83</c:v>
                </c:pt>
                <c:pt idx="277">
                  <c:v>58.63</c:v>
                </c:pt>
                <c:pt idx="278">
                  <c:v>58.9</c:v>
                </c:pt>
                <c:pt idx="279">
                  <c:v>57.21</c:v>
                </c:pt>
                <c:pt idx="280">
                  <c:v>52.93</c:v>
                </c:pt>
                <c:pt idx="281">
                  <c:v>50.96</c:v>
                </c:pt>
                <c:pt idx="282">
                  <c:v>47.44</c:v>
                </c:pt>
                <c:pt idx="283">
                  <c:v>43.14</c:v>
                </c:pt>
                <c:pt idx="284">
                  <c:v>39.770000000000003</c:v>
                </c:pt>
                <c:pt idx="285">
                  <c:v>45.28</c:v>
                </c:pt>
                <c:pt idx="286">
                  <c:v>47.88</c:v>
                </c:pt>
                <c:pt idx="287">
                  <c:v>55.82</c:v>
                </c:pt>
                <c:pt idx="288">
                  <c:v>53.79</c:v>
                </c:pt>
                <c:pt idx="289">
                  <c:v>52.65</c:v>
                </c:pt>
                <c:pt idx="290">
                  <c:v>53.78</c:v>
                </c:pt>
                <c:pt idx="291">
                  <c:v>53.26</c:v>
                </c:pt>
                <c:pt idx="292">
                  <c:v>54.69</c:v>
                </c:pt>
                <c:pt idx="293">
                  <c:v>53.61</c:v>
                </c:pt>
                <c:pt idx="295">
                  <c:v>49.45</c:v>
                </c:pt>
                <c:pt idx="296">
                  <c:v>49.28</c:v>
                </c:pt>
                <c:pt idx="297">
                  <c:v>56.71</c:v>
                </c:pt>
                <c:pt idx="298">
                  <c:v>57.51</c:v>
                </c:pt>
                <c:pt idx="299">
                  <c:v>61.08</c:v>
                </c:pt>
                <c:pt idx="300">
                  <c:v>65.819999999999993</c:v>
                </c:pt>
                <c:pt idx="301">
                  <c:v>67.569999999999993</c:v>
                </c:pt>
                <c:pt idx="302">
                  <c:v>69.02</c:v>
                </c:pt>
                <c:pt idx="303">
                  <c:v>68.790000000000006</c:v>
                </c:pt>
                <c:pt idx="304">
                  <c:v>68.73</c:v>
                </c:pt>
                <c:pt idx="305">
                  <c:v>63.81</c:v>
                </c:pt>
                <c:pt idx="306">
                  <c:v>63.7</c:v>
                </c:pt>
                <c:pt idx="307">
                  <c:v>59.59</c:v>
                </c:pt>
                <c:pt idx="308">
                  <c:v>56.58</c:v>
                </c:pt>
                <c:pt idx="309">
                  <c:v>57.4</c:v>
                </c:pt>
                <c:pt idx="310">
                  <c:v>57.74</c:v>
                </c:pt>
                <c:pt idx="311">
                  <c:v>59.36</c:v>
                </c:pt>
                <c:pt idx="312">
                  <c:v>59.7</c:v>
                </c:pt>
                <c:pt idx="313">
                  <c:v>58.07</c:v>
                </c:pt>
                <c:pt idx="314">
                  <c:v>55.7</c:v>
                </c:pt>
                <c:pt idx="315">
                  <c:v>54.8</c:v>
                </c:pt>
                <c:pt idx="316">
                  <c:v>51.44</c:v>
                </c:pt>
                <c:pt idx="317">
                  <c:v>45.96</c:v>
                </c:pt>
                <c:pt idx="318">
                  <c:v>38.07</c:v>
                </c:pt>
                <c:pt idx="320">
                  <c:v>49.13</c:v>
                </c:pt>
                <c:pt idx="321">
                  <c:v>55.27</c:v>
                </c:pt>
                <c:pt idx="322">
                  <c:v>62.62</c:v>
                </c:pt>
                <c:pt idx="323">
                  <c:v>65.36</c:v>
                </c:pt>
                <c:pt idx="324">
                  <c:v>69.239999999999995</c:v>
                </c:pt>
                <c:pt idx="325">
                  <c:v>71.59</c:v>
                </c:pt>
                <c:pt idx="326">
                  <c:v>74.78</c:v>
                </c:pt>
                <c:pt idx="327">
                  <c:v>75.61</c:v>
                </c:pt>
                <c:pt idx="328">
                  <c:v>74.290000000000006</c:v>
                </c:pt>
                <c:pt idx="329">
                  <c:v>73.02</c:v>
                </c:pt>
                <c:pt idx="330">
                  <c:v>73.290000000000006</c:v>
                </c:pt>
                <c:pt idx="331">
                  <c:v>73.400000000000006</c:v>
                </c:pt>
                <c:pt idx="332">
                  <c:v>67.680000000000007</c:v>
                </c:pt>
                <c:pt idx="333">
                  <c:v>49.13</c:v>
                </c:pt>
                <c:pt idx="334">
                  <c:v>33.659999999999997</c:v>
                </c:pt>
                <c:pt idx="335">
                  <c:v>22.98</c:v>
                </c:pt>
                <c:pt idx="336">
                  <c:v>39.19</c:v>
                </c:pt>
                <c:pt idx="337">
                  <c:v>35.380000000000003</c:v>
                </c:pt>
                <c:pt idx="338">
                  <c:v>25.43</c:v>
                </c:pt>
                <c:pt idx="339">
                  <c:v>26.72</c:v>
                </c:pt>
                <c:pt idx="340">
                  <c:v>18.52</c:v>
                </c:pt>
                <c:pt idx="341">
                  <c:v>12.25</c:v>
                </c:pt>
                <c:pt idx="342">
                  <c:v>8.6</c:v>
                </c:pt>
                <c:pt idx="343">
                  <c:v>17.14</c:v>
                </c:pt>
                <c:pt idx="345">
                  <c:v>44.99</c:v>
                </c:pt>
                <c:pt idx="346">
                  <c:v>64.69</c:v>
                </c:pt>
                <c:pt idx="347">
                  <c:v>74.180000000000007</c:v>
                </c:pt>
                <c:pt idx="348">
                  <c:v>77.89</c:v>
                </c:pt>
                <c:pt idx="349">
                  <c:v>83.55</c:v>
                </c:pt>
                <c:pt idx="350">
                  <c:v>83.67</c:v>
                </c:pt>
                <c:pt idx="351">
                  <c:v>82.79</c:v>
                </c:pt>
                <c:pt idx="352">
                  <c:v>82.56</c:v>
                </c:pt>
                <c:pt idx="353">
                  <c:v>86.97</c:v>
                </c:pt>
                <c:pt idx="354">
                  <c:v>87.38</c:v>
                </c:pt>
                <c:pt idx="355">
                  <c:v>81.69</c:v>
                </c:pt>
                <c:pt idx="356">
                  <c:v>74.3</c:v>
                </c:pt>
                <c:pt idx="357">
                  <c:v>46.66</c:v>
                </c:pt>
                <c:pt idx="358">
                  <c:v>38.56</c:v>
                </c:pt>
                <c:pt idx="359">
                  <c:v>27.79</c:v>
                </c:pt>
                <c:pt idx="360">
                  <c:v>34.200000000000003</c:v>
                </c:pt>
                <c:pt idx="361">
                  <c:v>40.630000000000003</c:v>
                </c:pt>
                <c:pt idx="362">
                  <c:v>26.79</c:v>
                </c:pt>
                <c:pt idx="363">
                  <c:v>26.95</c:v>
                </c:pt>
                <c:pt idx="364">
                  <c:v>14.54</c:v>
                </c:pt>
                <c:pt idx="365">
                  <c:v>17.420000000000002</c:v>
                </c:pt>
                <c:pt idx="366">
                  <c:v>18.71</c:v>
                </c:pt>
                <c:pt idx="367">
                  <c:v>13.81</c:v>
                </c:pt>
                <c:pt idx="368">
                  <c:v>17.420000000000002</c:v>
                </c:pt>
                <c:pt idx="370">
                  <c:v>43.18</c:v>
                </c:pt>
                <c:pt idx="371">
                  <c:v>57.51</c:v>
                </c:pt>
                <c:pt idx="372">
                  <c:v>59.51</c:v>
                </c:pt>
                <c:pt idx="373">
                  <c:v>74.13</c:v>
                </c:pt>
                <c:pt idx="374">
                  <c:v>76.5</c:v>
                </c:pt>
                <c:pt idx="375">
                  <c:v>57.35</c:v>
                </c:pt>
                <c:pt idx="376">
                  <c:v>36.549999999999997</c:v>
                </c:pt>
                <c:pt idx="377">
                  <c:v>49.73</c:v>
                </c:pt>
                <c:pt idx="378">
                  <c:v>62.15</c:v>
                </c:pt>
                <c:pt idx="379">
                  <c:v>66.25</c:v>
                </c:pt>
                <c:pt idx="380">
                  <c:v>49.91</c:v>
                </c:pt>
                <c:pt idx="381">
                  <c:v>49.66</c:v>
                </c:pt>
                <c:pt idx="382">
                  <c:v>25.71</c:v>
                </c:pt>
                <c:pt idx="383">
                  <c:v>19.88</c:v>
                </c:pt>
                <c:pt idx="384">
                  <c:v>18.66</c:v>
                </c:pt>
                <c:pt idx="385">
                  <c:v>16.059999999999999</c:v>
                </c:pt>
                <c:pt idx="386">
                  <c:v>14.33</c:v>
                </c:pt>
                <c:pt idx="387">
                  <c:v>8.27</c:v>
                </c:pt>
                <c:pt idx="388">
                  <c:v>6.61</c:v>
                </c:pt>
                <c:pt idx="389">
                  <c:v>8.84</c:v>
                </c:pt>
                <c:pt idx="390">
                  <c:v>8.94</c:v>
                </c:pt>
                <c:pt idx="391">
                  <c:v>14.44</c:v>
                </c:pt>
                <c:pt idx="392">
                  <c:v>23.89</c:v>
                </c:pt>
                <c:pt idx="393">
                  <c:v>38.729999999999997</c:v>
                </c:pt>
                <c:pt idx="395">
                  <c:v>72.84</c:v>
                </c:pt>
                <c:pt idx="396">
                  <c:v>88.2</c:v>
                </c:pt>
                <c:pt idx="397">
                  <c:v>92.97</c:v>
                </c:pt>
                <c:pt idx="398">
                  <c:v>94.92</c:v>
                </c:pt>
                <c:pt idx="399">
                  <c:v>95.09</c:v>
                </c:pt>
                <c:pt idx="400">
                  <c:v>95.31</c:v>
                </c:pt>
                <c:pt idx="401">
                  <c:v>94.74</c:v>
                </c:pt>
                <c:pt idx="402">
                  <c:v>93.09</c:v>
                </c:pt>
                <c:pt idx="403">
                  <c:v>86.39</c:v>
                </c:pt>
                <c:pt idx="404">
                  <c:v>80.88</c:v>
                </c:pt>
                <c:pt idx="405">
                  <c:v>73.510000000000005</c:v>
                </c:pt>
                <c:pt idx="406">
                  <c:v>65.05</c:v>
                </c:pt>
                <c:pt idx="407">
                  <c:v>46.01</c:v>
                </c:pt>
                <c:pt idx="408">
                  <c:v>43</c:v>
                </c:pt>
                <c:pt idx="409">
                  <c:v>34.06</c:v>
                </c:pt>
                <c:pt idx="410">
                  <c:v>36.39</c:v>
                </c:pt>
                <c:pt idx="411">
                  <c:v>32.07</c:v>
                </c:pt>
                <c:pt idx="412">
                  <c:v>26.2</c:v>
                </c:pt>
                <c:pt idx="413">
                  <c:v>22.47</c:v>
                </c:pt>
                <c:pt idx="414">
                  <c:v>20.9</c:v>
                </c:pt>
                <c:pt idx="415">
                  <c:v>23.71</c:v>
                </c:pt>
                <c:pt idx="416">
                  <c:v>38.799999999999997</c:v>
                </c:pt>
                <c:pt idx="417">
                  <c:v>50.31</c:v>
                </c:pt>
                <c:pt idx="418">
                  <c:v>63.6</c:v>
                </c:pt>
                <c:pt idx="420">
                  <c:v>83.36</c:v>
                </c:pt>
                <c:pt idx="421">
                  <c:v>90.44</c:v>
                </c:pt>
                <c:pt idx="422">
                  <c:v>87.92</c:v>
                </c:pt>
                <c:pt idx="423">
                  <c:v>87.42</c:v>
                </c:pt>
                <c:pt idx="424">
                  <c:v>76.930000000000007</c:v>
                </c:pt>
                <c:pt idx="425">
                  <c:v>76.14</c:v>
                </c:pt>
                <c:pt idx="426">
                  <c:v>74.73</c:v>
                </c:pt>
                <c:pt idx="427">
                  <c:v>66.13</c:v>
                </c:pt>
                <c:pt idx="428">
                  <c:v>57.43</c:v>
                </c:pt>
                <c:pt idx="429">
                  <c:v>52.89</c:v>
                </c:pt>
                <c:pt idx="430">
                  <c:v>53.71</c:v>
                </c:pt>
                <c:pt idx="431">
                  <c:v>57.44</c:v>
                </c:pt>
                <c:pt idx="432">
                  <c:v>51.29</c:v>
                </c:pt>
                <c:pt idx="433">
                  <c:v>47.78</c:v>
                </c:pt>
                <c:pt idx="434">
                  <c:v>40.74</c:v>
                </c:pt>
                <c:pt idx="435">
                  <c:v>33.450000000000003</c:v>
                </c:pt>
                <c:pt idx="436">
                  <c:v>29.58</c:v>
                </c:pt>
                <c:pt idx="437">
                  <c:v>33.42</c:v>
                </c:pt>
                <c:pt idx="438">
                  <c:v>33.82</c:v>
                </c:pt>
                <c:pt idx="439">
                  <c:v>31.7</c:v>
                </c:pt>
                <c:pt idx="440">
                  <c:v>30.49</c:v>
                </c:pt>
                <c:pt idx="441">
                  <c:v>25.05</c:v>
                </c:pt>
                <c:pt idx="442">
                  <c:v>42.31</c:v>
                </c:pt>
                <c:pt idx="443">
                  <c:v>39.75</c:v>
                </c:pt>
                <c:pt idx="445">
                  <c:v>48.11</c:v>
                </c:pt>
                <c:pt idx="446">
                  <c:v>61.31</c:v>
                </c:pt>
                <c:pt idx="447">
                  <c:v>52.95</c:v>
                </c:pt>
                <c:pt idx="448">
                  <c:v>59.1</c:v>
                </c:pt>
                <c:pt idx="449">
                  <c:v>69.02</c:v>
                </c:pt>
                <c:pt idx="450">
                  <c:v>60.23</c:v>
                </c:pt>
                <c:pt idx="451">
                  <c:v>55.34</c:v>
                </c:pt>
                <c:pt idx="452">
                  <c:v>51.66</c:v>
                </c:pt>
                <c:pt idx="453">
                  <c:v>58.72</c:v>
                </c:pt>
                <c:pt idx="454">
                  <c:v>51.9</c:v>
                </c:pt>
                <c:pt idx="455">
                  <c:v>57.93</c:v>
                </c:pt>
                <c:pt idx="456">
                  <c:v>67.55</c:v>
                </c:pt>
                <c:pt idx="457">
                  <c:v>61.63</c:v>
                </c:pt>
                <c:pt idx="458">
                  <c:v>55.6</c:v>
                </c:pt>
                <c:pt idx="459">
                  <c:v>54.92</c:v>
                </c:pt>
                <c:pt idx="460">
                  <c:v>55.11</c:v>
                </c:pt>
                <c:pt idx="461">
                  <c:v>47.24</c:v>
                </c:pt>
                <c:pt idx="462">
                  <c:v>24.03</c:v>
                </c:pt>
                <c:pt idx="463">
                  <c:v>33.71</c:v>
                </c:pt>
                <c:pt idx="464">
                  <c:v>33.229999999999997</c:v>
                </c:pt>
                <c:pt idx="465">
                  <c:v>46.88</c:v>
                </c:pt>
                <c:pt idx="466">
                  <c:v>51.76</c:v>
                </c:pt>
                <c:pt idx="467">
                  <c:v>50.27</c:v>
                </c:pt>
                <c:pt idx="468">
                  <c:v>51.08</c:v>
                </c:pt>
                <c:pt idx="470">
                  <c:v>53.02</c:v>
                </c:pt>
                <c:pt idx="471">
                  <c:v>51.57</c:v>
                </c:pt>
                <c:pt idx="472">
                  <c:v>47.81</c:v>
                </c:pt>
                <c:pt idx="473">
                  <c:v>56.38</c:v>
                </c:pt>
                <c:pt idx="474">
                  <c:v>59.72</c:v>
                </c:pt>
                <c:pt idx="475">
                  <c:v>53.87</c:v>
                </c:pt>
                <c:pt idx="476">
                  <c:v>51.96</c:v>
                </c:pt>
                <c:pt idx="477">
                  <c:v>42.22</c:v>
                </c:pt>
                <c:pt idx="478">
                  <c:v>25.09</c:v>
                </c:pt>
                <c:pt idx="479">
                  <c:v>20.84</c:v>
                </c:pt>
                <c:pt idx="480">
                  <c:v>10.83</c:v>
                </c:pt>
                <c:pt idx="481">
                  <c:v>10.18</c:v>
                </c:pt>
                <c:pt idx="482">
                  <c:v>8.3000000000000007</c:v>
                </c:pt>
                <c:pt idx="483">
                  <c:v>8.16</c:v>
                </c:pt>
                <c:pt idx="484">
                  <c:v>10.37</c:v>
                </c:pt>
                <c:pt idx="485">
                  <c:v>6.37</c:v>
                </c:pt>
                <c:pt idx="486">
                  <c:v>9.07</c:v>
                </c:pt>
                <c:pt idx="487">
                  <c:v>12.15</c:v>
                </c:pt>
                <c:pt idx="488">
                  <c:v>18.12</c:v>
                </c:pt>
                <c:pt idx="489">
                  <c:v>31.45</c:v>
                </c:pt>
                <c:pt idx="490">
                  <c:v>42.61</c:v>
                </c:pt>
                <c:pt idx="491">
                  <c:v>57.94</c:v>
                </c:pt>
                <c:pt idx="492">
                  <c:v>69.31</c:v>
                </c:pt>
                <c:pt idx="493">
                  <c:v>72.41</c:v>
                </c:pt>
                <c:pt idx="495">
                  <c:v>78.72</c:v>
                </c:pt>
                <c:pt idx="496">
                  <c:v>69.239999999999995</c:v>
                </c:pt>
                <c:pt idx="497">
                  <c:v>67.02</c:v>
                </c:pt>
                <c:pt idx="498">
                  <c:v>57.52</c:v>
                </c:pt>
                <c:pt idx="499">
                  <c:v>54.32</c:v>
                </c:pt>
                <c:pt idx="500">
                  <c:v>48.37</c:v>
                </c:pt>
                <c:pt idx="501">
                  <c:v>38.659999999999997</c:v>
                </c:pt>
                <c:pt idx="502">
                  <c:v>30.19</c:v>
                </c:pt>
                <c:pt idx="503">
                  <c:v>27.06</c:v>
                </c:pt>
                <c:pt idx="504">
                  <c:v>19.89</c:v>
                </c:pt>
                <c:pt idx="505">
                  <c:v>15.39</c:v>
                </c:pt>
                <c:pt idx="506">
                  <c:v>9.27</c:v>
                </c:pt>
                <c:pt idx="507">
                  <c:v>7.82</c:v>
                </c:pt>
                <c:pt idx="508">
                  <c:v>10.39</c:v>
                </c:pt>
                <c:pt idx="509">
                  <c:v>7.75</c:v>
                </c:pt>
                <c:pt idx="510">
                  <c:v>9.7100000000000009</c:v>
                </c:pt>
                <c:pt idx="511">
                  <c:v>13.08</c:v>
                </c:pt>
                <c:pt idx="512">
                  <c:v>24.02</c:v>
                </c:pt>
                <c:pt idx="513">
                  <c:v>45.44</c:v>
                </c:pt>
                <c:pt idx="514">
                  <c:v>67.89</c:v>
                </c:pt>
                <c:pt idx="515">
                  <c:v>78.94</c:v>
                </c:pt>
                <c:pt idx="516">
                  <c:v>82.03</c:v>
                </c:pt>
                <c:pt idx="517">
                  <c:v>83.54</c:v>
                </c:pt>
                <c:pt idx="518">
                  <c:v>89.71</c:v>
                </c:pt>
                <c:pt idx="520">
                  <c:v>72.099999999999994</c:v>
                </c:pt>
                <c:pt idx="521">
                  <c:v>63.57</c:v>
                </c:pt>
                <c:pt idx="522">
                  <c:v>61.04</c:v>
                </c:pt>
                <c:pt idx="523">
                  <c:v>52.96</c:v>
                </c:pt>
                <c:pt idx="524">
                  <c:v>46.81</c:v>
                </c:pt>
                <c:pt idx="525">
                  <c:v>43.54</c:v>
                </c:pt>
                <c:pt idx="526">
                  <c:v>45.18</c:v>
                </c:pt>
                <c:pt idx="527">
                  <c:v>34.020000000000003</c:v>
                </c:pt>
                <c:pt idx="528">
                  <c:v>31.25</c:v>
                </c:pt>
                <c:pt idx="529">
                  <c:v>29.53</c:v>
                </c:pt>
                <c:pt idx="530">
                  <c:v>30.06</c:v>
                </c:pt>
                <c:pt idx="531">
                  <c:v>28.05</c:v>
                </c:pt>
                <c:pt idx="532">
                  <c:v>23.2</c:v>
                </c:pt>
                <c:pt idx="533">
                  <c:v>18.29</c:v>
                </c:pt>
                <c:pt idx="534">
                  <c:v>13.49</c:v>
                </c:pt>
                <c:pt idx="535">
                  <c:v>13.2</c:v>
                </c:pt>
                <c:pt idx="536">
                  <c:v>18.579999999999998</c:v>
                </c:pt>
                <c:pt idx="537">
                  <c:v>37.03</c:v>
                </c:pt>
                <c:pt idx="538">
                  <c:v>53.19</c:v>
                </c:pt>
                <c:pt idx="539">
                  <c:v>72.400000000000006</c:v>
                </c:pt>
                <c:pt idx="540">
                  <c:v>78.72</c:v>
                </c:pt>
                <c:pt idx="541">
                  <c:v>81.11</c:v>
                </c:pt>
                <c:pt idx="542">
                  <c:v>84.9</c:v>
                </c:pt>
                <c:pt idx="543">
                  <c:v>90.56</c:v>
                </c:pt>
                <c:pt idx="545">
                  <c:v>78.739999999999995</c:v>
                </c:pt>
                <c:pt idx="546">
                  <c:v>77.73</c:v>
                </c:pt>
                <c:pt idx="547">
                  <c:v>66.11</c:v>
                </c:pt>
                <c:pt idx="548">
                  <c:v>59.8</c:v>
                </c:pt>
                <c:pt idx="549">
                  <c:v>52.43</c:v>
                </c:pt>
                <c:pt idx="550">
                  <c:v>55.38</c:v>
                </c:pt>
                <c:pt idx="551">
                  <c:v>45.52</c:v>
                </c:pt>
                <c:pt idx="552">
                  <c:v>42.37</c:v>
                </c:pt>
                <c:pt idx="553">
                  <c:v>38.06</c:v>
                </c:pt>
                <c:pt idx="554">
                  <c:v>28.7</c:v>
                </c:pt>
                <c:pt idx="555">
                  <c:v>19.39</c:v>
                </c:pt>
                <c:pt idx="556">
                  <c:v>15.41</c:v>
                </c:pt>
                <c:pt idx="557">
                  <c:v>14.34</c:v>
                </c:pt>
                <c:pt idx="558">
                  <c:v>15.85</c:v>
                </c:pt>
                <c:pt idx="559">
                  <c:v>17.68</c:v>
                </c:pt>
                <c:pt idx="560">
                  <c:v>32.450000000000003</c:v>
                </c:pt>
                <c:pt idx="561">
                  <c:v>48.66</c:v>
                </c:pt>
                <c:pt idx="562">
                  <c:v>57.53</c:v>
                </c:pt>
                <c:pt idx="563">
                  <c:v>72.88</c:v>
                </c:pt>
                <c:pt idx="564">
                  <c:v>84.58</c:v>
                </c:pt>
                <c:pt idx="565">
                  <c:v>90.04</c:v>
                </c:pt>
                <c:pt idx="566">
                  <c:v>89.97</c:v>
                </c:pt>
                <c:pt idx="567">
                  <c:v>91.54</c:v>
                </c:pt>
                <c:pt idx="568">
                  <c:v>89.86</c:v>
                </c:pt>
                <c:pt idx="570">
                  <c:v>92.64</c:v>
                </c:pt>
                <c:pt idx="571">
                  <c:v>78.7</c:v>
                </c:pt>
                <c:pt idx="572">
                  <c:v>62.76</c:v>
                </c:pt>
                <c:pt idx="573">
                  <c:v>57.71</c:v>
                </c:pt>
                <c:pt idx="574">
                  <c:v>34.15</c:v>
                </c:pt>
                <c:pt idx="575">
                  <c:v>38.11</c:v>
                </c:pt>
                <c:pt idx="576">
                  <c:v>27.15</c:v>
                </c:pt>
                <c:pt idx="577">
                  <c:v>27.27</c:v>
                </c:pt>
                <c:pt idx="578">
                  <c:v>36.61</c:v>
                </c:pt>
                <c:pt idx="579">
                  <c:v>38.71</c:v>
                </c:pt>
                <c:pt idx="580">
                  <c:v>42.95</c:v>
                </c:pt>
                <c:pt idx="581">
                  <c:v>46.9</c:v>
                </c:pt>
                <c:pt idx="582">
                  <c:v>49.63</c:v>
                </c:pt>
                <c:pt idx="583">
                  <c:v>53.22</c:v>
                </c:pt>
                <c:pt idx="584">
                  <c:v>51.91</c:v>
                </c:pt>
                <c:pt idx="585">
                  <c:v>53.4</c:v>
                </c:pt>
                <c:pt idx="586">
                  <c:v>64.02</c:v>
                </c:pt>
                <c:pt idx="587">
                  <c:v>79.209999999999994</c:v>
                </c:pt>
                <c:pt idx="588">
                  <c:v>85.18</c:v>
                </c:pt>
                <c:pt idx="589">
                  <c:v>90.86</c:v>
                </c:pt>
                <c:pt idx="590">
                  <c:v>93.47</c:v>
                </c:pt>
                <c:pt idx="591">
                  <c:v>92.89</c:v>
                </c:pt>
                <c:pt idx="592">
                  <c:v>86.12</c:v>
                </c:pt>
                <c:pt idx="593">
                  <c:v>87.38</c:v>
                </c:pt>
                <c:pt idx="595">
                  <c:v>54.42</c:v>
                </c:pt>
                <c:pt idx="596">
                  <c:v>44.02</c:v>
                </c:pt>
                <c:pt idx="597">
                  <c:v>41.88</c:v>
                </c:pt>
                <c:pt idx="598">
                  <c:v>28.55</c:v>
                </c:pt>
                <c:pt idx="599">
                  <c:v>25.91</c:v>
                </c:pt>
                <c:pt idx="600">
                  <c:v>24.41</c:v>
                </c:pt>
                <c:pt idx="601">
                  <c:v>32.450000000000003</c:v>
                </c:pt>
                <c:pt idx="602">
                  <c:v>33.32</c:v>
                </c:pt>
                <c:pt idx="603">
                  <c:v>37.619999999999997</c:v>
                </c:pt>
                <c:pt idx="604">
                  <c:v>25.07</c:v>
                </c:pt>
                <c:pt idx="605">
                  <c:v>22.07</c:v>
                </c:pt>
                <c:pt idx="606">
                  <c:v>16.690000000000001</c:v>
                </c:pt>
                <c:pt idx="607">
                  <c:v>20.62</c:v>
                </c:pt>
                <c:pt idx="608">
                  <c:v>28.6</c:v>
                </c:pt>
                <c:pt idx="609">
                  <c:v>33.11</c:v>
                </c:pt>
                <c:pt idx="610">
                  <c:v>58.9</c:v>
                </c:pt>
                <c:pt idx="611">
                  <c:v>83.07</c:v>
                </c:pt>
                <c:pt idx="612">
                  <c:v>91.91</c:v>
                </c:pt>
                <c:pt idx="613">
                  <c:v>94.65</c:v>
                </c:pt>
                <c:pt idx="614">
                  <c:v>96.91</c:v>
                </c:pt>
                <c:pt idx="615">
                  <c:v>97.26</c:v>
                </c:pt>
                <c:pt idx="616">
                  <c:v>98.68</c:v>
                </c:pt>
                <c:pt idx="617">
                  <c:v>90.85</c:v>
                </c:pt>
                <c:pt idx="618">
                  <c:v>73.33</c:v>
                </c:pt>
                <c:pt idx="620">
                  <c:v>52.56</c:v>
                </c:pt>
                <c:pt idx="621">
                  <c:v>32.36</c:v>
                </c:pt>
                <c:pt idx="622">
                  <c:v>33.35</c:v>
                </c:pt>
                <c:pt idx="623">
                  <c:v>37.130000000000003</c:v>
                </c:pt>
                <c:pt idx="624">
                  <c:v>29</c:v>
                </c:pt>
                <c:pt idx="625">
                  <c:v>17.510000000000002</c:v>
                </c:pt>
                <c:pt idx="626">
                  <c:v>25.52</c:v>
                </c:pt>
                <c:pt idx="627">
                  <c:v>30.73</c:v>
                </c:pt>
                <c:pt idx="628">
                  <c:v>33.409999999999997</c:v>
                </c:pt>
                <c:pt idx="629">
                  <c:v>23.31</c:v>
                </c:pt>
                <c:pt idx="630">
                  <c:v>18.16</c:v>
                </c:pt>
                <c:pt idx="631">
                  <c:v>18.600000000000001</c:v>
                </c:pt>
                <c:pt idx="632">
                  <c:v>28.56</c:v>
                </c:pt>
                <c:pt idx="633">
                  <c:v>43.32</c:v>
                </c:pt>
                <c:pt idx="634">
                  <c:v>51.1</c:v>
                </c:pt>
                <c:pt idx="635">
                  <c:v>64.36</c:v>
                </c:pt>
                <c:pt idx="636">
                  <c:v>77.13</c:v>
                </c:pt>
                <c:pt idx="637">
                  <c:v>91.19</c:v>
                </c:pt>
                <c:pt idx="638">
                  <c:v>105.2</c:v>
                </c:pt>
                <c:pt idx="639">
                  <c:v>112.17</c:v>
                </c:pt>
                <c:pt idx="640">
                  <c:v>100.05</c:v>
                </c:pt>
                <c:pt idx="641">
                  <c:v>82.82</c:v>
                </c:pt>
                <c:pt idx="642">
                  <c:v>75.959999999999994</c:v>
                </c:pt>
                <c:pt idx="643">
                  <c:v>82.81</c:v>
                </c:pt>
                <c:pt idx="645">
                  <c:v>61.11</c:v>
                </c:pt>
                <c:pt idx="646">
                  <c:v>59.11</c:v>
                </c:pt>
                <c:pt idx="647">
                  <c:v>66.739999999999995</c:v>
                </c:pt>
                <c:pt idx="648">
                  <c:v>63.25</c:v>
                </c:pt>
                <c:pt idx="649">
                  <c:v>53.76</c:v>
                </c:pt>
                <c:pt idx="650">
                  <c:v>47.62</c:v>
                </c:pt>
                <c:pt idx="651">
                  <c:v>44.55</c:v>
                </c:pt>
                <c:pt idx="652">
                  <c:v>34.28</c:v>
                </c:pt>
                <c:pt idx="653">
                  <c:v>22.77</c:v>
                </c:pt>
                <c:pt idx="654">
                  <c:v>15.95</c:v>
                </c:pt>
                <c:pt idx="655">
                  <c:v>21.75</c:v>
                </c:pt>
                <c:pt idx="656">
                  <c:v>26.58</c:v>
                </c:pt>
                <c:pt idx="657">
                  <c:v>33.729999999999997</c:v>
                </c:pt>
                <c:pt idx="658">
                  <c:v>49.41</c:v>
                </c:pt>
                <c:pt idx="659">
                  <c:v>62.18</c:v>
                </c:pt>
                <c:pt idx="660">
                  <c:v>76.98</c:v>
                </c:pt>
                <c:pt idx="661">
                  <c:v>84.3</c:v>
                </c:pt>
                <c:pt idx="662">
                  <c:v>90.38</c:v>
                </c:pt>
                <c:pt idx="663">
                  <c:v>94.57</c:v>
                </c:pt>
                <c:pt idx="664">
                  <c:v>96.63</c:v>
                </c:pt>
                <c:pt idx="665">
                  <c:v>97.01</c:v>
                </c:pt>
                <c:pt idx="666">
                  <c:v>96.78</c:v>
                </c:pt>
                <c:pt idx="667">
                  <c:v>93.87</c:v>
                </c:pt>
                <c:pt idx="668">
                  <c:v>77.55</c:v>
                </c:pt>
                <c:pt idx="670">
                  <c:v>44.5</c:v>
                </c:pt>
                <c:pt idx="671">
                  <c:v>35.770000000000003</c:v>
                </c:pt>
                <c:pt idx="672">
                  <c:v>15.82</c:v>
                </c:pt>
                <c:pt idx="673">
                  <c:v>14.62</c:v>
                </c:pt>
                <c:pt idx="674">
                  <c:v>11.19</c:v>
                </c:pt>
                <c:pt idx="675">
                  <c:v>15.47</c:v>
                </c:pt>
                <c:pt idx="676">
                  <c:v>18.77</c:v>
                </c:pt>
                <c:pt idx="677">
                  <c:v>13.31</c:v>
                </c:pt>
                <c:pt idx="678">
                  <c:v>7.98</c:v>
                </c:pt>
                <c:pt idx="679">
                  <c:v>11.9</c:v>
                </c:pt>
                <c:pt idx="680">
                  <c:v>19.010000000000002</c:v>
                </c:pt>
                <c:pt idx="681">
                  <c:v>32.81</c:v>
                </c:pt>
                <c:pt idx="682">
                  <c:v>55.55</c:v>
                </c:pt>
                <c:pt idx="683">
                  <c:v>83.78</c:v>
                </c:pt>
                <c:pt idx="684">
                  <c:v>94.8</c:v>
                </c:pt>
                <c:pt idx="685">
                  <c:v>90.31</c:v>
                </c:pt>
                <c:pt idx="686">
                  <c:v>92</c:v>
                </c:pt>
                <c:pt idx="687">
                  <c:v>92.15</c:v>
                </c:pt>
                <c:pt idx="688">
                  <c:v>90.89</c:v>
                </c:pt>
                <c:pt idx="689">
                  <c:v>91.65</c:v>
                </c:pt>
                <c:pt idx="690">
                  <c:v>90.51</c:v>
                </c:pt>
                <c:pt idx="691">
                  <c:v>81.180000000000007</c:v>
                </c:pt>
                <c:pt idx="692">
                  <c:v>45.84</c:v>
                </c:pt>
                <c:pt idx="693">
                  <c:v>62.32</c:v>
                </c:pt>
                <c:pt idx="695">
                  <c:v>53.07</c:v>
                </c:pt>
                <c:pt idx="696">
                  <c:v>47.77</c:v>
                </c:pt>
                <c:pt idx="697">
                  <c:v>45.03</c:v>
                </c:pt>
                <c:pt idx="698">
                  <c:v>41.56</c:v>
                </c:pt>
                <c:pt idx="699">
                  <c:v>34.43</c:v>
                </c:pt>
                <c:pt idx="700">
                  <c:v>26.36</c:v>
                </c:pt>
                <c:pt idx="701">
                  <c:v>17.170000000000002</c:v>
                </c:pt>
                <c:pt idx="702">
                  <c:v>12.58</c:v>
                </c:pt>
                <c:pt idx="703">
                  <c:v>19.98</c:v>
                </c:pt>
                <c:pt idx="704">
                  <c:v>28.43</c:v>
                </c:pt>
                <c:pt idx="705">
                  <c:v>44.74</c:v>
                </c:pt>
                <c:pt idx="706">
                  <c:v>61.59</c:v>
                </c:pt>
                <c:pt idx="707">
                  <c:v>83.95</c:v>
                </c:pt>
                <c:pt idx="708">
                  <c:v>101.62</c:v>
                </c:pt>
                <c:pt idx="709">
                  <c:v>102.46</c:v>
                </c:pt>
                <c:pt idx="710">
                  <c:v>95.78</c:v>
                </c:pt>
                <c:pt idx="711">
                  <c:v>91.91</c:v>
                </c:pt>
                <c:pt idx="712">
                  <c:v>91.19</c:v>
                </c:pt>
                <c:pt idx="713">
                  <c:v>88.95</c:v>
                </c:pt>
                <c:pt idx="714">
                  <c:v>92.24</c:v>
                </c:pt>
                <c:pt idx="715">
                  <c:v>83.54</c:v>
                </c:pt>
                <c:pt idx="716">
                  <c:v>62.58</c:v>
                </c:pt>
                <c:pt idx="717">
                  <c:v>50.22</c:v>
                </c:pt>
                <c:pt idx="718">
                  <c:v>70.260000000000005</c:v>
                </c:pt>
                <c:pt idx="720">
                  <c:v>68.94</c:v>
                </c:pt>
                <c:pt idx="721">
                  <c:v>62.52</c:v>
                </c:pt>
                <c:pt idx="722">
                  <c:v>49.22</c:v>
                </c:pt>
                <c:pt idx="723">
                  <c:v>44.62</c:v>
                </c:pt>
                <c:pt idx="724">
                  <c:v>39.24</c:v>
                </c:pt>
                <c:pt idx="725">
                  <c:v>28.06</c:v>
                </c:pt>
                <c:pt idx="726">
                  <c:v>21.35</c:v>
                </c:pt>
                <c:pt idx="727">
                  <c:v>25.04</c:v>
                </c:pt>
                <c:pt idx="728">
                  <c:v>28.66</c:v>
                </c:pt>
                <c:pt idx="729">
                  <c:v>53.33</c:v>
                </c:pt>
                <c:pt idx="730">
                  <c:v>79.94</c:v>
                </c:pt>
                <c:pt idx="731">
                  <c:v>79.02</c:v>
                </c:pt>
                <c:pt idx="732">
                  <c:v>82.38</c:v>
                </c:pt>
                <c:pt idx="733">
                  <c:v>98.52</c:v>
                </c:pt>
                <c:pt idx="734">
                  <c:v>100.56</c:v>
                </c:pt>
                <c:pt idx="735">
                  <c:v>94.31</c:v>
                </c:pt>
                <c:pt idx="736">
                  <c:v>67.33</c:v>
                </c:pt>
                <c:pt idx="737">
                  <c:v>71.06</c:v>
                </c:pt>
                <c:pt idx="738">
                  <c:v>76.3</c:v>
                </c:pt>
                <c:pt idx="739">
                  <c:v>77.64</c:v>
                </c:pt>
                <c:pt idx="740">
                  <c:v>75.87</c:v>
                </c:pt>
                <c:pt idx="741">
                  <c:v>74.19</c:v>
                </c:pt>
                <c:pt idx="742">
                  <c:v>67.180000000000007</c:v>
                </c:pt>
                <c:pt idx="743">
                  <c:v>68.69</c:v>
                </c:pt>
              </c:numCache>
            </c:numRef>
          </c:val>
          <c:smooth val="0"/>
        </c:ser>
        <c:ser>
          <c:idx val="2"/>
          <c:order val="2"/>
          <c:tx>
            <c:strRef>
              <c:f>'Raport valori date'!$D$1</c:f>
              <c:strCache>
                <c:ptCount val="1"/>
                <c:pt idx="0">
                  <c:v>BC 3</c:v>
                </c:pt>
              </c:strCache>
            </c:strRef>
          </c:tx>
          <c:cat>
            <c:strRef>
              <c:f>'Raport valori date'!$A$2:$A$745</c:f>
              <c:strCache>
                <c:ptCount val="744"/>
                <c:pt idx="0">
                  <c:v>2020-07-01 01</c:v>
                </c:pt>
                <c:pt idx="1">
                  <c:v>2020-07-01 02</c:v>
                </c:pt>
                <c:pt idx="2">
                  <c:v>2020-07-01 03</c:v>
                </c:pt>
                <c:pt idx="3">
                  <c:v>2020-07-01 04</c:v>
                </c:pt>
                <c:pt idx="4">
                  <c:v>2020-07-01 05</c:v>
                </c:pt>
                <c:pt idx="5">
                  <c:v>2020-07-01 06</c:v>
                </c:pt>
                <c:pt idx="6">
                  <c:v>2020-07-01 07</c:v>
                </c:pt>
                <c:pt idx="7">
                  <c:v>2020-07-01 08</c:v>
                </c:pt>
                <c:pt idx="8">
                  <c:v>2020-07-01 09</c:v>
                </c:pt>
                <c:pt idx="9">
                  <c:v>2020-07-01 10</c:v>
                </c:pt>
                <c:pt idx="10">
                  <c:v>2020-07-01 11</c:v>
                </c:pt>
                <c:pt idx="11">
                  <c:v>2020-07-01 12</c:v>
                </c:pt>
                <c:pt idx="12">
                  <c:v>2020-07-01 13</c:v>
                </c:pt>
                <c:pt idx="13">
                  <c:v>2020-07-01 14</c:v>
                </c:pt>
                <c:pt idx="14">
                  <c:v>2020-07-01 15</c:v>
                </c:pt>
                <c:pt idx="15">
                  <c:v>2020-07-01 16</c:v>
                </c:pt>
                <c:pt idx="16">
                  <c:v>2020-07-01 17</c:v>
                </c:pt>
                <c:pt idx="17">
                  <c:v>2020-07-01 18</c:v>
                </c:pt>
                <c:pt idx="18">
                  <c:v>2020-07-01 19</c:v>
                </c:pt>
                <c:pt idx="19">
                  <c:v>2020-07-01 20</c:v>
                </c:pt>
                <c:pt idx="20">
                  <c:v>2020-07-01 21</c:v>
                </c:pt>
                <c:pt idx="21">
                  <c:v>2020-07-01 22</c:v>
                </c:pt>
                <c:pt idx="22">
                  <c:v>2020-07-01 23</c:v>
                </c:pt>
                <c:pt idx="23">
                  <c:v>2020-07-01 24</c:v>
                </c:pt>
                <c:pt idx="24">
                  <c:v>2020-07-02 01</c:v>
                </c:pt>
                <c:pt idx="25">
                  <c:v>2020-07-02 02</c:v>
                </c:pt>
                <c:pt idx="26">
                  <c:v>2020-07-02 03</c:v>
                </c:pt>
                <c:pt idx="27">
                  <c:v>2020-07-02 04</c:v>
                </c:pt>
                <c:pt idx="28">
                  <c:v>2020-07-02 05</c:v>
                </c:pt>
                <c:pt idx="29">
                  <c:v>2020-07-02 06</c:v>
                </c:pt>
                <c:pt idx="30">
                  <c:v>2020-07-02 07</c:v>
                </c:pt>
                <c:pt idx="31">
                  <c:v>2020-07-02 08</c:v>
                </c:pt>
                <c:pt idx="32">
                  <c:v>2020-07-02 09</c:v>
                </c:pt>
                <c:pt idx="33">
                  <c:v>2020-07-02 10</c:v>
                </c:pt>
                <c:pt idx="34">
                  <c:v>2020-07-02 11</c:v>
                </c:pt>
                <c:pt idx="35">
                  <c:v>2020-07-02 12</c:v>
                </c:pt>
                <c:pt idx="36">
                  <c:v>2020-07-02 13</c:v>
                </c:pt>
                <c:pt idx="37">
                  <c:v>2020-07-02 14</c:v>
                </c:pt>
                <c:pt idx="38">
                  <c:v>2020-07-02 15</c:v>
                </c:pt>
                <c:pt idx="39">
                  <c:v>2020-07-02 16</c:v>
                </c:pt>
                <c:pt idx="40">
                  <c:v>2020-07-02 17</c:v>
                </c:pt>
                <c:pt idx="41">
                  <c:v>2020-07-02 18</c:v>
                </c:pt>
                <c:pt idx="42">
                  <c:v>2020-07-02 19</c:v>
                </c:pt>
                <c:pt idx="43">
                  <c:v>2020-07-02 20</c:v>
                </c:pt>
                <c:pt idx="44">
                  <c:v>2020-07-02 21</c:v>
                </c:pt>
                <c:pt idx="45">
                  <c:v>2020-07-02 22</c:v>
                </c:pt>
                <c:pt idx="46">
                  <c:v>2020-07-02 23</c:v>
                </c:pt>
                <c:pt idx="47">
                  <c:v>2020-07-02 24</c:v>
                </c:pt>
                <c:pt idx="48">
                  <c:v>2020-07-03 01</c:v>
                </c:pt>
                <c:pt idx="49">
                  <c:v>2020-07-03 02</c:v>
                </c:pt>
                <c:pt idx="50">
                  <c:v>2020-07-03 03</c:v>
                </c:pt>
                <c:pt idx="51">
                  <c:v>2020-07-03 04</c:v>
                </c:pt>
                <c:pt idx="52">
                  <c:v>2020-07-03 05</c:v>
                </c:pt>
                <c:pt idx="53">
                  <c:v>2020-07-03 06</c:v>
                </c:pt>
                <c:pt idx="54">
                  <c:v>2020-07-03 07</c:v>
                </c:pt>
                <c:pt idx="55">
                  <c:v>2020-07-03 08</c:v>
                </c:pt>
                <c:pt idx="56">
                  <c:v>2020-07-03 09</c:v>
                </c:pt>
                <c:pt idx="57">
                  <c:v>2020-07-03 10</c:v>
                </c:pt>
                <c:pt idx="58">
                  <c:v>2020-07-03 11</c:v>
                </c:pt>
                <c:pt idx="59">
                  <c:v>2020-07-03 12</c:v>
                </c:pt>
                <c:pt idx="60">
                  <c:v>2020-07-03 13</c:v>
                </c:pt>
                <c:pt idx="61">
                  <c:v>2020-07-03 14</c:v>
                </c:pt>
                <c:pt idx="62">
                  <c:v>2020-07-03 15</c:v>
                </c:pt>
                <c:pt idx="63">
                  <c:v>2020-07-03 16</c:v>
                </c:pt>
                <c:pt idx="64">
                  <c:v>2020-07-03 17</c:v>
                </c:pt>
                <c:pt idx="65">
                  <c:v>2020-07-03 18</c:v>
                </c:pt>
                <c:pt idx="66">
                  <c:v>2020-07-03 19</c:v>
                </c:pt>
                <c:pt idx="67">
                  <c:v>2020-07-03 20</c:v>
                </c:pt>
                <c:pt idx="68">
                  <c:v>2020-07-03 21</c:v>
                </c:pt>
                <c:pt idx="69">
                  <c:v>2020-07-03 22</c:v>
                </c:pt>
                <c:pt idx="70">
                  <c:v>2020-07-03 23</c:v>
                </c:pt>
                <c:pt idx="71">
                  <c:v>2020-07-03 24</c:v>
                </c:pt>
                <c:pt idx="72">
                  <c:v>2020-07-04 01</c:v>
                </c:pt>
                <c:pt idx="73">
                  <c:v>2020-07-04 02</c:v>
                </c:pt>
                <c:pt idx="74">
                  <c:v>2020-07-04 03</c:v>
                </c:pt>
                <c:pt idx="75">
                  <c:v>2020-07-04 04</c:v>
                </c:pt>
                <c:pt idx="76">
                  <c:v>2020-07-04 05</c:v>
                </c:pt>
                <c:pt idx="77">
                  <c:v>2020-07-04 06</c:v>
                </c:pt>
                <c:pt idx="78">
                  <c:v>2020-07-04 07</c:v>
                </c:pt>
                <c:pt idx="79">
                  <c:v>2020-07-04 08</c:v>
                </c:pt>
                <c:pt idx="80">
                  <c:v>2020-07-04 09</c:v>
                </c:pt>
                <c:pt idx="81">
                  <c:v>2020-07-04 10</c:v>
                </c:pt>
                <c:pt idx="82">
                  <c:v>2020-07-04 11</c:v>
                </c:pt>
                <c:pt idx="83">
                  <c:v>2020-07-04 12</c:v>
                </c:pt>
                <c:pt idx="84">
                  <c:v>2020-07-04 13</c:v>
                </c:pt>
                <c:pt idx="85">
                  <c:v>2020-07-04 14</c:v>
                </c:pt>
                <c:pt idx="86">
                  <c:v>2020-07-04 15</c:v>
                </c:pt>
                <c:pt idx="87">
                  <c:v>2020-07-04 16</c:v>
                </c:pt>
                <c:pt idx="88">
                  <c:v>2020-07-04 17</c:v>
                </c:pt>
                <c:pt idx="89">
                  <c:v>2020-07-04 18</c:v>
                </c:pt>
                <c:pt idx="90">
                  <c:v>2020-07-04 19</c:v>
                </c:pt>
                <c:pt idx="91">
                  <c:v>2020-07-04 20</c:v>
                </c:pt>
                <c:pt idx="92">
                  <c:v>2020-07-04 21</c:v>
                </c:pt>
                <c:pt idx="93">
                  <c:v>2020-07-04 22</c:v>
                </c:pt>
                <c:pt idx="94">
                  <c:v>2020-07-04 23</c:v>
                </c:pt>
                <c:pt idx="95">
                  <c:v>2020-07-04 24</c:v>
                </c:pt>
                <c:pt idx="96">
                  <c:v>2020-07-05 01</c:v>
                </c:pt>
                <c:pt idx="97">
                  <c:v>2020-07-05 02</c:v>
                </c:pt>
                <c:pt idx="98">
                  <c:v>2020-07-05 03</c:v>
                </c:pt>
                <c:pt idx="99">
                  <c:v>2020-07-05 04</c:v>
                </c:pt>
                <c:pt idx="100">
                  <c:v>2020-07-05 05</c:v>
                </c:pt>
                <c:pt idx="101">
                  <c:v>2020-07-05 06</c:v>
                </c:pt>
                <c:pt idx="102">
                  <c:v>2020-07-05 07</c:v>
                </c:pt>
                <c:pt idx="103">
                  <c:v>2020-07-05 08</c:v>
                </c:pt>
                <c:pt idx="104">
                  <c:v>2020-07-05 09</c:v>
                </c:pt>
                <c:pt idx="105">
                  <c:v>2020-07-05 10</c:v>
                </c:pt>
                <c:pt idx="106">
                  <c:v>2020-07-05 11</c:v>
                </c:pt>
                <c:pt idx="107">
                  <c:v>2020-07-05 12</c:v>
                </c:pt>
                <c:pt idx="108">
                  <c:v>2020-07-05 13</c:v>
                </c:pt>
                <c:pt idx="109">
                  <c:v>2020-07-05 14</c:v>
                </c:pt>
                <c:pt idx="110">
                  <c:v>2020-07-05 15</c:v>
                </c:pt>
                <c:pt idx="111">
                  <c:v>2020-07-05 16</c:v>
                </c:pt>
                <c:pt idx="112">
                  <c:v>2020-07-05 17</c:v>
                </c:pt>
                <c:pt idx="113">
                  <c:v>2020-07-05 18</c:v>
                </c:pt>
                <c:pt idx="114">
                  <c:v>2020-07-05 19</c:v>
                </c:pt>
                <c:pt idx="115">
                  <c:v>2020-07-05 20</c:v>
                </c:pt>
                <c:pt idx="116">
                  <c:v>2020-07-05 21</c:v>
                </c:pt>
                <c:pt idx="117">
                  <c:v>2020-07-05 22</c:v>
                </c:pt>
                <c:pt idx="118">
                  <c:v>2020-07-05 23</c:v>
                </c:pt>
                <c:pt idx="119">
                  <c:v>2020-07-05 24</c:v>
                </c:pt>
                <c:pt idx="120">
                  <c:v>2020-07-06 01</c:v>
                </c:pt>
                <c:pt idx="121">
                  <c:v>2020-07-06 02</c:v>
                </c:pt>
                <c:pt idx="122">
                  <c:v>2020-07-06 03</c:v>
                </c:pt>
                <c:pt idx="123">
                  <c:v>2020-07-06 04</c:v>
                </c:pt>
                <c:pt idx="124">
                  <c:v>2020-07-06 05</c:v>
                </c:pt>
                <c:pt idx="125">
                  <c:v>2020-07-06 06</c:v>
                </c:pt>
                <c:pt idx="126">
                  <c:v>2020-07-06 07</c:v>
                </c:pt>
                <c:pt idx="127">
                  <c:v>2020-07-06 08</c:v>
                </c:pt>
                <c:pt idx="128">
                  <c:v>2020-07-06 09</c:v>
                </c:pt>
                <c:pt idx="129">
                  <c:v>2020-07-06 10</c:v>
                </c:pt>
                <c:pt idx="130">
                  <c:v>2020-07-06 11</c:v>
                </c:pt>
                <c:pt idx="131">
                  <c:v>2020-07-06 12</c:v>
                </c:pt>
                <c:pt idx="132">
                  <c:v>2020-07-06 13</c:v>
                </c:pt>
                <c:pt idx="133">
                  <c:v>2020-07-06 14</c:v>
                </c:pt>
                <c:pt idx="134">
                  <c:v>2020-07-06 15</c:v>
                </c:pt>
                <c:pt idx="135">
                  <c:v>2020-07-06 16</c:v>
                </c:pt>
                <c:pt idx="136">
                  <c:v>2020-07-06 17</c:v>
                </c:pt>
                <c:pt idx="137">
                  <c:v>2020-07-06 18</c:v>
                </c:pt>
                <c:pt idx="138">
                  <c:v>2020-07-06 19</c:v>
                </c:pt>
                <c:pt idx="139">
                  <c:v>2020-07-06 20</c:v>
                </c:pt>
                <c:pt idx="140">
                  <c:v>2020-07-06 21</c:v>
                </c:pt>
                <c:pt idx="141">
                  <c:v>2020-07-06 22</c:v>
                </c:pt>
                <c:pt idx="142">
                  <c:v>2020-07-06 23</c:v>
                </c:pt>
                <c:pt idx="143">
                  <c:v>2020-07-06 24</c:v>
                </c:pt>
                <c:pt idx="144">
                  <c:v>2020-07-07 01</c:v>
                </c:pt>
                <c:pt idx="145">
                  <c:v>2020-07-07 02</c:v>
                </c:pt>
                <c:pt idx="146">
                  <c:v>2020-07-07 03</c:v>
                </c:pt>
                <c:pt idx="147">
                  <c:v>2020-07-07 04</c:v>
                </c:pt>
                <c:pt idx="148">
                  <c:v>2020-07-07 05</c:v>
                </c:pt>
                <c:pt idx="149">
                  <c:v>2020-07-07 06</c:v>
                </c:pt>
                <c:pt idx="150">
                  <c:v>2020-07-07 07</c:v>
                </c:pt>
                <c:pt idx="151">
                  <c:v>2020-07-07 08</c:v>
                </c:pt>
                <c:pt idx="152">
                  <c:v>2020-07-07 09</c:v>
                </c:pt>
                <c:pt idx="153">
                  <c:v>2020-07-07 10</c:v>
                </c:pt>
                <c:pt idx="154">
                  <c:v>2020-07-07 11</c:v>
                </c:pt>
                <c:pt idx="155">
                  <c:v>2020-07-07 12</c:v>
                </c:pt>
                <c:pt idx="156">
                  <c:v>2020-07-07 13</c:v>
                </c:pt>
                <c:pt idx="157">
                  <c:v>2020-07-07 14</c:v>
                </c:pt>
                <c:pt idx="158">
                  <c:v>2020-07-07 15</c:v>
                </c:pt>
                <c:pt idx="159">
                  <c:v>2020-07-07 16</c:v>
                </c:pt>
                <c:pt idx="160">
                  <c:v>2020-07-07 17</c:v>
                </c:pt>
                <c:pt idx="161">
                  <c:v>2020-07-07 18</c:v>
                </c:pt>
                <c:pt idx="162">
                  <c:v>2020-07-07 19</c:v>
                </c:pt>
                <c:pt idx="163">
                  <c:v>2020-07-07 20</c:v>
                </c:pt>
                <c:pt idx="164">
                  <c:v>2020-07-07 21</c:v>
                </c:pt>
                <c:pt idx="165">
                  <c:v>2020-07-07 22</c:v>
                </c:pt>
                <c:pt idx="166">
                  <c:v>2020-07-07 23</c:v>
                </c:pt>
                <c:pt idx="167">
                  <c:v>2020-07-07 24</c:v>
                </c:pt>
                <c:pt idx="168">
                  <c:v>2020-07-08 01</c:v>
                </c:pt>
                <c:pt idx="169">
                  <c:v>2020-07-08 02</c:v>
                </c:pt>
                <c:pt idx="170">
                  <c:v>2020-07-08 03</c:v>
                </c:pt>
                <c:pt idx="171">
                  <c:v>2020-07-08 04</c:v>
                </c:pt>
                <c:pt idx="172">
                  <c:v>2020-07-08 05</c:v>
                </c:pt>
                <c:pt idx="173">
                  <c:v>2020-07-08 06</c:v>
                </c:pt>
                <c:pt idx="174">
                  <c:v>2020-07-08 07</c:v>
                </c:pt>
                <c:pt idx="175">
                  <c:v>2020-07-08 08</c:v>
                </c:pt>
                <c:pt idx="176">
                  <c:v>2020-07-08 09</c:v>
                </c:pt>
                <c:pt idx="177">
                  <c:v>2020-07-08 10</c:v>
                </c:pt>
                <c:pt idx="178">
                  <c:v>2020-07-08 11</c:v>
                </c:pt>
                <c:pt idx="179">
                  <c:v>2020-07-08 12</c:v>
                </c:pt>
                <c:pt idx="180">
                  <c:v>2020-07-08 13</c:v>
                </c:pt>
                <c:pt idx="181">
                  <c:v>2020-07-08 14</c:v>
                </c:pt>
                <c:pt idx="182">
                  <c:v>2020-07-08 15</c:v>
                </c:pt>
                <c:pt idx="183">
                  <c:v>2020-07-08 16</c:v>
                </c:pt>
                <c:pt idx="184">
                  <c:v>2020-07-08 17</c:v>
                </c:pt>
                <c:pt idx="185">
                  <c:v>2020-07-08 18</c:v>
                </c:pt>
                <c:pt idx="186">
                  <c:v>2020-07-08 19</c:v>
                </c:pt>
                <c:pt idx="187">
                  <c:v>2020-07-08 20</c:v>
                </c:pt>
                <c:pt idx="188">
                  <c:v>2020-07-08 21</c:v>
                </c:pt>
                <c:pt idx="189">
                  <c:v>2020-07-08 22</c:v>
                </c:pt>
                <c:pt idx="190">
                  <c:v>2020-07-08 23</c:v>
                </c:pt>
                <c:pt idx="191">
                  <c:v>2020-07-08 24</c:v>
                </c:pt>
                <c:pt idx="192">
                  <c:v>2020-07-09 01</c:v>
                </c:pt>
                <c:pt idx="193">
                  <c:v>2020-07-09 02</c:v>
                </c:pt>
                <c:pt idx="194">
                  <c:v>2020-07-09 03</c:v>
                </c:pt>
                <c:pt idx="195">
                  <c:v>2020-07-09 04</c:v>
                </c:pt>
                <c:pt idx="196">
                  <c:v>2020-07-09 05</c:v>
                </c:pt>
                <c:pt idx="197">
                  <c:v>2020-07-09 06</c:v>
                </c:pt>
                <c:pt idx="198">
                  <c:v>2020-07-09 07</c:v>
                </c:pt>
                <c:pt idx="199">
                  <c:v>2020-07-09 08</c:v>
                </c:pt>
                <c:pt idx="200">
                  <c:v>2020-07-09 09</c:v>
                </c:pt>
                <c:pt idx="201">
                  <c:v>2020-07-09 10</c:v>
                </c:pt>
                <c:pt idx="202">
                  <c:v>2020-07-09 11</c:v>
                </c:pt>
                <c:pt idx="203">
                  <c:v>2020-07-09 12</c:v>
                </c:pt>
                <c:pt idx="204">
                  <c:v>2020-07-09 13</c:v>
                </c:pt>
                <c:pt idx="205">
                  <c:v>2020-07-09 14</c:v>
                </c:pt>
                <c:pt idx="206">
                  <c:v>2020-07-09 15</c:v>
                </c:pt>
                <c:pt idx="207">
                  <c:v>2020-07-09 16</c:v>
                </c:pt>
                <c:pt idx="208">
                  <c:v>2020-07-09 17</c:v>
                </c:pt>
                <c:pt idx="209">
                  <c:v>2020-07-09 18</c:v>
                </c:pt>
                <c:pt idx="210">
                  <c:v>2020-07-09 19</c:v>
                </c:pt>
                <c:pt idx="211">
                  <c:v>2020-07-09 20</c:v>
                </c:pt>
                <c:pt idx="212">
                  <c:v>2020-07-09 21</c:v>
                </c:pt>
                <c:pt idx="213">
                  <c:v>2020-07-09 22</c:v>
                </c:pt>
                <c:pt idx="214">
                  <c:v>2020-07-09 23</c:v>
                </c:pt>
                <c:pt idx="215">
                  <c:v>2020-07-09 24</c:v>
                </c:pt>
                <c:pt idx="216">
                  <c:v>2020-07-10 01</c:v>
                </c:pt>
                <c:pt idx="217">
                  <c:v>2020-07-10 02</c:v>
                </c:pt>
                <c:pt idx="218">
                  <c:v>2020-07-10 03</c:v>
                </c:pt>
                <c:pt idx="219">
                  <c:v>2020-07-10 04</c:v>
                </c:pt>
                <c:pt idx="220">
                  <c:v>2020-07-10 05</c:v>
                </c:pt>
                <c:pt idx="221">
                  <c:v>2020-07-10 06</c:v>
                </c:pt>
                <c:pt idx="222">
                  <c:v>2020-07-10 07</c:v>
                </c:pt>
                <c:pt idx="223">
                  <c:v>2020-07-10 08</c:v>
                </c:pt>
                <c:pt idx="224">
                  <c:v>2020-07-10 09</c:v>
                </c:pt>
                <c:pt idx="225">
                  <c:v>2020-07-10 10</c:v>
                </c:pt>
                <c:pt idx="226">
                  <c:v>2020-07-10 11</c:v>
                </c:pt>
                <c:pt idx="227">
                  <c:v>2020-07-10 12</c:v>
                </c:pt>
                <c:pt idx="228">
                  <c:v>2020-07-10 13</c:v>
                </c:pt>
                <c:pt idx="229">
                  <c:v>2020-07-10 14</c:v>
                </c:pt>
                <c:pt idx="230">
                  <c:v>2020-07-10 15</c:v>
                </c:pt>
                <c:pt idx="231">
                  <c:v>2020-07-10 16</c:v>
                </c:pt>
                <c:pt idx="232">
                  <c:v>2020-07-10 17</c:v>
                </c:pt>
                <c:pt idx="233">
                  <c:v>2020-07-10 18</c:v>
                </c:pt>
                <c:pt idx="234">
                  <c:v>2020-07-10 19</c:v>
                </c:pt>
                <c:pt idx="235">
                  <c:v>2020-07-10 20</c:v>
                </c:pt>
                <c:pt idx="236">
                  <c:v>2020-07-10 21</c:v>
                </c:pt>
                <c:pt idx="237">
                  <c:v>2020-07-10 22</c:v>
                </c:pt>
                <c:pt idx="238">
                  <c:v>2020-07-10 23</c:v>
                </c:pt>
                <c:pt idx="239">
                  <c:v>2020-07-10 24</c:v>
                </c:pt>
                <c:pt idx="240">
                  <c:v>2020-07-11 01</c:v>
                </c:pt>
                <c:pt idx="241">
                  <c:v>2020-07-11 02</c:v>
                </c:pt>
                <c:pt idx="242">
                  <c:v>2020-07-11 03</c:v>
                </c:pt>
                <c:pt idx="243">
                  <c:v>2020-07-11 04</c:v>
                </c:pt>
                <c:pt idx="244">
                  <c:v>2020-07-11 05</c:v>
                </c:pt>
                <c:pt idx="245">
                  <c:v>2020-07-11 06</c:v>
                </c:pt>
                <c:pt idx="246">
                  <c:v>2020-07-11 07</c:v>
                </c:pt>
                <c:pt idx="247">
                  <c:v>2020-07-11 08</c:v>
                </c:pt>
                <c:pt idx="248">
                  <c:v>2020-07-11 09</c:v>
                </c:pt>
                <c:pt idx="249">
                  <c:v>2020-07-11 10</c:v>
                </c:pt>
                <c:pt idx="250">
                  <c:v>2020-07-11 11</c:v>
                </c:pt>
                <c:pt idx="251">
                  <c:v>2020-07-11 12</c:v>
                </c:pt>
                <c:pt idx="252">
                  <c:v>2020-07-11 13</c:v>
                </c:pt>
                <c:pt idx="253">
                  <c:v>2020-07-11 14</c:v>
                </c:pt>
                <c:pt idx="254">
                  <c:v>2020-07-11 15</c:v>
                </c:pt>
                <c:pt idx="255">
                  <c:v>2020-07-11 16</c:v>
                </c:pt>
                <c:pt idx="256">
                  <c:v>2020-07-11 17</c:v>
                </c:pt>
                <c:pt idx="257">
                  <c:v>2020-07-11 18</c:v>
                </c:pt>
                <c:pt idx="258">
                  <c:v>2020-07-11 19</c:v>
                </c:pt>
                <c:pt idx="259">
                  <c:v>2020-07-11 20</c:v>
                </c:pt>
                <c:pt idx="260">
                  <c:v>2020-07-11 21</c:v>
                </c:pt>
                <c:pt idx="261">
                  <c:v>2020-07-11 22</c:v>
                </c:pt>
                <c:pt idx="262">
                  <c:v>2020-07-11 23</c:v>
                </c:pt>
                <c:pt idx="263">
                  <c:v>2020-07-11 24</c:v>
                </c:pt>
                <c:pt idx="264">
                  <c:v>2020-07-12 01</c:v>
                </c:pt>
                <c:pt idx="265">
                  <c:v>2020-07-12 02</c:v>
                </c:pt>
                <c:pt idx="266">
                  <c:v>2020-07-12 03</c:v>
                </c:pt>
                <c:pt idx="267">
                  <c:v>2020-07-12 04</c:v>
                </c:pt>
                <c:pt idx="268">
                  <c:v>2020-07-12 05</c:v>
                </c:pt>
                <c:pt idx="269">
                  <c:v>2020-07-12 06</c:v>
                </c:pt>
                <c:pt idx="270">
                  <c:v>2020-07-12 07</c:v>
                </c:pt>
                <c:pt idx="271">
                  <c:v>2020-07-12 08</c:v>
                </c:pt>
                <c:pt idx="272">
                  <c:v>2020-07-12 09</c:v>
                </c:pt>
                <c:pt idx="273">
                  <c:v>2020-07-12 10</c:v>
                </c:pt>
                <c:pt idx="274">
                  <c:v>2020-07-12 11</c:v>
                </c:pt>
                <c:pt idx="275">
                  <c:v>2020-07-12 12</c:v>
                </c:pt>
                <c:pt idx="276">
                  <c:v>2020-07-12 13</c:v>
                </c:pt>
                <c:pt idx="277">
                  <c:v>2020-07-12 14</c:v>
                </c:pt>
                <c:pt idx="278">
                  <c:v>2020-07-12 15</c:v>
                </c:pt>
                <c:pt idx="279">
                  <c:v>2020-07-12 16</c:v>
                </c:pt>
                <c:pt idx="280">
                  <c:v>2020-07-12 17</c:v>
                </c:pt>
                <c:pt idx="281">
                  <c:v>2020-07-12 18</c:v>
                </c:pt>
                <c:pt idx="282">
                  <c:v>2020-07-12 19</c:v>
                </c:pt>
                <c:pt idx="283">
                  <c:v>2020-07-12 20</c:v>
                </c:pt>
                <c:pt idx="284">
                  <c:v>2020-07-12 21</c:v>
                </c:pt>
                <c:pt idx="285">
                  <c:v>2020-07-12 22</c:v>
                </c:pt>
                <c:pt idx="286">
                  <c:v>2020-07-12 23</c:v>
                </c:pt>
                <c:pt idx="287">
                  <c:v>2020-07-12 24</c:v>
                </c:pt>
                <c:pt idx="288">
                  <c:v>2020-07-13 01</c:v>
                </c:pt>
                <c:pt idx="289">
                  <c:v>2020-07-13 02</c:v>
                </c:pt>
                <c:pt idx="290">
                  <c:v>2020-07-13 03</c:v>
                </c:pt>
                <c:pt idx="291">
                  <c:v>2020-07-13 04</c:v>
                </c:pt>
                <c:pt idx="292">
                  <c:v>2020-07-13 05</c:v>
                </c:pt>
                <c:pt idx="293">
                  <c:v>2020-07-13 06</c:v>
                </c:pt>
                <c:pt idx="294">
                  <c:v>2020-07-13 07</c:v>
                </c:pt>
                <c:pt idx="295">
                  <c:v>2020-07-13 08</c:v>
                </c:pt>
                <c:pt idx="296">
                  <c:v>2020-07-13 09</c:v>
                </c:pt>
                <c:pt idx="297">
                  <c:v>2020-07-13 10</c:v>
                </c:pt>
                <c:pt idx="298">
                  <c:v>2020-07-13 11</c:v>
                </c:pt>
                <c:pt idx="299">
                  <c:v>2020-07-13 12</c:v>
                </c:pt>
                <c:pt idx="300">
                  <c:v>2020-07-13 13</c:v>
                </c:pt>
                <c:pt idx="301">
                  <c:v>2020-07-13 14</c:v>
                </c:pt>
                <c:pt idx="302">
                  <c:v>2020-07-13 15</c:v>
                </c:pt>
                <c:pt idx="303">
                  <c:v>2020-07-13 16</c:v>
                </c:pt>
                <c:pt idx="304">
                  <c:v>2020-07-13 17</c:v>
                </c:pt>
                <c:pt idx="305">
                  <c:v>2020-07-13 18</c:v>
                </c:pt>
                <c:pt idx="306">
                  <c:v>2020-07-13 19</c:v>
                </c:pt>
                <c:pt idx="307">
                  <c:v>2020-07-13 20</c:v>
                </c:pt>
                <c:pt idx="308">
                  <c:v>2020-07-13 21</c:v>
                </c:pt>
                <c:pt idx="309">
                  <c:v>2020-07-13 22</c:v>
                </c:pt>
                <c:pt idx="310">
                  <c:v>2020-07-13 23</c:v>
                </c:pt>
                <c:pt idx="311">
                  <c:v>2020-07-13 24</c:v>
                </c:pt>
                <c:pt idx="312">
                  <c:v>2020-07-14 01</c:v>
                </c:pt>
                <c:pt idx="313">
                  <c:v>2020-07-14 02</c:v>
                </c:pt>
                <c:pt idx="314">
                  <c:v>2020-07-14 03</c:v>
                </c:pt>
                <c:pt idx="315">
                  <c:v>2020-07-14 04</c:v>
                </c:pt>
                <c:pt idx="316">
                  <c:v>2020-07-14 05</c:v>
                </c:pt>
                <c:pt idx="317">
                  <c:v>2020-07-14 06</c:v>
                </c:pt>
                <c:pt idx="318">
                  <c:v>2020-07-14 07</c:v>
                </c:pt>
                <c:pt idx="319">
                  <c:v>2020-07-14 08</c:v>
                </c:pt>
                <c:pt idx="320">
                  <c:v>2020-07-14 09</c:v>
                </c:pt>
                <c:pt idx="321">
                  <c:v>2020-07-14 10</c:v>
                </c:pt>
                <c:pt idx="322">
                  <c:v>2020-07-14 11</c:v>
                </c:pt>
                <c:pt idx="323">
                  <c:v>2020-07-14 12</c:v>
                </c:pt>
                <c:pt idx="324">
                  <c:v>2020-07-14 13</c:v>
                </c:pt>
                <c:pt idx="325">
                  <c:v>2020-07-14 14</c:v>
                </c:pt>
                <c:pt idx="326">
                  <c:v>2020-07-14 15</c:v>
                </c:pt>
                <c:pt idx="327">
                  <c:v>2020-07-14 16</c:v>
                </c:pt>
                <c:pt idx="328">
                  <c:v>2020-07-14 17</c:v>
                </c:pt>
                <c:pt idx="329">
                  <c:v>2020-07-14 18</c:v>
                </c:pt>
                <c:pt idx="330">
                  <c:v>2020-07-14 19</c:v>
                </c:pt>
                <c:pt idx="331">
                  <c:v>2020-07-14 20</c:v>
                </c:pt>
                <c:pt idx="332">
                  <c:v>2020-07-14 21</c:v>
                </c:pt>
                <c:pt idx="333">
                  <c:v>2020-07-14 22</c:v>
                </c:pt>
                <c:pt idx="334">
                  <c:v>2020-07-14 23</c:v>
                </c:pt>
                <c:pt idx="335">
                  <c:v>2020-07-14 24</c:v>
                </c:pt>
                <c:pt idx="336">
                  <c:v>2020-07-15 01</c:v>
                </c:pt>
                <c:pt idx="337">
                  <c:v>2020-07-15 02</c:v>
                </c:pt>
                <c:pt idx="338">
                  <c:v>2020-07-15 03</c:v>
                </c:pt>
                <c:pt idx="339">
                  <c:v>2020-07-15 04</c:v>
                </c:pt>
                <c:pt idx="340">
                  <c:v>2020-07-15 05</c:v>
                </c:pt>
                <c:pt idx="341">
                  <c:v>2020-07-15 06</c:v>
                </c:pt>
                <c:pt idx="342">
                  <c:v>2020-07-15 07</c:v>
                </c:pt>
                <c:pt idx="343">
                  <c:v>2020-07-15 08</c:v>
                </c:pt>
                <c:pt idx="344">
                  <c:v>2020-07-15 09</c:v>
                </c:pt>
                <c:pt idx="345">
                  <c:v>2020-07-15 10</c:v>
                </c:pt>
                <c:pt idx="346">
                  <c:v>2020-07-15 11</c:v>
                </c:pt>
                <c:pt idx="347">
                  <c:v>2020-07-15 12</c:v>
                </c:pt>
                <c:pt idx="348">
                  <c:v>2020-07-15 13</c:v>
                </c:pt>
                <c:pt idx="349">
                  <c:v>2020-07-15 14</c:v>
                </c:pt>
                <c:pt idx="350">
                  <c:v>2020-07-15 15</c:v>
                </c:pt>
                <c:pt idx="351">
                  <c:v>2020-07-15 16</c:v>
                </c:pt>
                <c:pt idx="352">
                  <c:v>2020-07-15 17</c:v>
                </c:pt>
                <c:pt idx="353">
                  <c:v>2020-07-15 18</c:v>
                </c:pt>
                <c:pt idx="354">
                  <c:v>2020-07-15 19</c:v>
                </c:pt>
                <c:pt idx="355">
                  <c:v>2020-07-15 20</c:v>
                </c:pt>
                <c:pt idx="356">
                  <c:v>2020-07-15 21</c:v>
                </c:pt>
                <c:pt idx="357">
                  <c:v>2020-07-15 22</c:v>
                </c:pt>
                <c:pt idx="358">
                  <c:v>2020-07-15 23</c:v>
                </c:pt>
                <c:pt idx="359">
                  <c:v>2020-07-15 24</c:v>
                </c:pt>
                <c:pt idx="360">
                  <c:v>2020-07-16 01</c:v>
                </c:pt>
                <c:pt idx="361">
                  <c:v>2020-07-16 02</c:v>
                </c:pt>
                <c:pt idx="362">
                  <c:v>2020-07-16 03</c:v>
                </c:pt>
                <c:pt idx="363">
                  <c:v>2020-07-16 04</c:v>
                </c:pt>
                <c:pt idx="364">
                  <c:v>2020-07-16 05</c:v>
                </c:pt>
                <c:pt idx="365">
                  <c:v>2020-07-16 06</c:v>
                </c:pt>
                <c:pt idx="366">
                  <c:v>2020-07-16 07</c:v>
                </c:pt>
                <c:pt idx="367">
                  <c:v>2020-07-16 08</c:v>
                </c:pt>
                <c:pt idx="368">
                  <c:v>2020-07-16 09</c:v>
                </c:pt>
                <c:pt idx="369">
                  <c:v>2020-07-16 10</c:v>
                </c:pt>
                <c:pt idx="370">
                  <c:v>2020-07-16 11</c:v>
                </c:pt>
                <c:pt idx="371">
                  <c:v>2020-07-16 12</c:v>
                </c:pt>
                <c:pt idx="372">
                  <c:v>2020-07-16 13</c:v>
                </c:pt>
                <c:pt idx="373">
                  <c:v>2020-07-16 14</c:v>
                </c:pt>
                <c:pt idx="374">
                  <c:v>2020-07-16 15</c:v>
                </c:pt>
                <c:pt idx="375">
                  <c:v>2020-07-16 16</c:v>
                </c:pt>
                <c:pt idx="376">
                  <c:v>2020-07-16 17</c:v>
                </c:pt>
                <c:pt idx="377">
                  <c:v>2020-07-16 18</c:v>
                </c:pt>
                <c:pt idx="378">
                  <c:v>2020-07-16 19</c:v>
                </c:pt>
                <c:pt idx="379">
                  <c:v>2020-07-16 20</c:v>
                </c:pt>
                <c:pt idx="380">
                  <c:v>2020-07-16 21</c:v>
                </c:pt>
                <c:pt idx="381">
                  <c:v>2020-07-16 22</c:v>
                </c:pt>
                <c:pt idx="382">
                  <c:v>2020-07-16 23</c:v>
                </c:pt>
                <c:pt idx="383">
                  <c:v>2020-07-16 24</c:v>
                </c:pt>
                <c:pt idx="384">
                  <c:v>2020-07-17 01</c:v>
                </c:pt>
                <c:pt idx="385">
                  <c:v>2020-07-17 02</c:v>
                </c:pt>
                <c:pt idx="386">
                  <c:v>2020-07-17 03</c:v>
                </c:pt>
                <c:pt idx="387">
                  <c:v>2020-07-17 04</c:v>
                </c:pt>
                <c:pt idx="388">
                  <c:v>2020-07-17 05</c:v>
                </c:pt>
                <c:pt idx="389">
                  <c:v>2020-07-17 06</c:v>
                </c:pt>
                <c:pt idx="390">
                  <c:v>2020-07-17 07</c:v>
                </c:pt>
                <c:pt idx="391">
                  <c:v>2020-07-17 08</c:v>
                </c:pt>
                <c:pt idx="392">
                  <c:v>2020-07-17 09</c:v>
                </c:pt>
                <c:pt idx="393">
                  <c:v>2020-07-17 10</c:v>
                </c:pt>
                <c:pt idx="394">
                  <c:v>2020-07-17 11</c:v>
                </c:pt>
                <c:pt idx="395">
                  <c:v>2020-07-17 12</c:v>
                </c:pt>
                <c:pt idx="396">
                  <c:v>2020-07-17 13</c:v>
                </c:pt>
                <c:pt idx="397">
                  <c:v>2020-07-17 14</c:v>
                </c:pt>
                <c:pt idx="398">
                  <c:v>2020-07-17 15</c:v>
                </c:pt>
                <c:pt idx="399">
                  <c:v>2020-07-17 16</c:v>
                </c:pt>
                <c:pt idx="400">
                  <c:v>2020-07-17 17</c:v>
                </c:pt>
                <c:pt idx="401">
                  <c:v>2020-07-17 18</c:v>
                </c:pt>
                <c:pt idx="402">
                  <c:v>2020-07-17 19</c:v>
                </c:pt>
                <c:pt idx="403">
                  <c:v>2020-07-17 20</c:v>
                </c:pt>
                <c:pt idx="404">
                  <c:v>2020-07-17 21</c:v>
                </c:pt>
                <c:pt idx="405">
                  <c:v>2020-07-17 22</c:v>
                </c:pt>
                <c:pt idx="406">
                  <c:v>2020-07-17 23</c:v>
                </c:pt>
                <c:pt idx="407">
                  <c:v>2020-07-17 24</c:v>
                </c:pt>
                <c:pt idx="408">
                  <c:v>2020-07-18 01</c:v>
                </c:pt>
                <c:pt idx="409">
                  <c:v>2020-07-18 02</c:v>
                </c:pt>
                <c:pt idx="410">
                  <c:v>2020-07-18 03</c:v>
                </c:pt>
                <c:pt idx="411">
                  <c:v>2020-07-18 04</c:v>
                </c:pt>
                <c:pt idx="412">
                  <c:v>2020-07-18 05</c:v>
                </c:pt>
                <c:pt idx="413">
                  <c:v>2020-07-18 06</c:v>
                </c:pt>
                <c:pt idx="414">
                  <c:v>2020-07-18 07</c:v>
                </c:pt>
                <c:pt idx="415">
                  <c:v>2020-07-18 08</c:v>
                </c:pt>
                <c:pt idx="416">
                  <c:v>2020-07-18 09</c:v>
                </c:pt>
                <c:pt idx="417">
                  <c:v>2020-07-18 10</c:v>
                </c:pt>
                <c:pt idx="418">
                  <c:v>2020-07-18 11</c:v>
                </c:pt>
                <c:pt idx="419">
                  <c:v>2020-07-18 12</c:v>
                </c:pt>
                <c:pt idx="420">
                  <c:v>2020-07-18 13</c:v>
                </c:pt>
                <c:pt idx="421">
                  <c:v>2020-07-18 14</c:v>
                </c:pt>
                <c:pt idx="422">
                  <c:v>2020-07-18 15</c:v>
                </c:pt>
                <c:pt idx="423">
                  <c:v>2020-07-18 16</c:v>
                </c:pt>
                <c:pt idx="424">
                  <c:v>2020-07-18 17</c:v>
                </c:pt>
                <c:pt idx="425">
                  <c:v>2020-07-18 18</c:v>
                </c:pt>
                <c:pt idx="426">
                  <c:v>2020-07-18 19</c:v>
                </c:pt>
                <c:pt idx="427">
                  <c:v>2020-07-18 20</c:v>
                </c:pt>
                <c:pt idx="428">
                  <c:v>2020-07-18 21</c:v>
                </c:pt>
                <c:pt idx="429">
                  <c:v>2020-07-18 22</c:v>
                </c:pt>
                <c:pt idx="430">
                  <c:v>2020-07-18 23</c:v>
                </c:pt>
                <c:pt idx="431">
                  <c:v>2020-07-18 24</c:v>
                </c:pt>
                <c:pt idx="432">
                  <c:v>2020-07-19 01</c:v>
                </c:pt>
                <c:pt idx="433">
                  <c:v>2020-07-19 02</c:v>
                </c:pt>
                <c:pt idx="434">
                  <c:v>2020-07-19 03</c:v>
                </c:pt>
                <c:pt idx="435">
                  <c:v>2020-07-19 04</c:v>
                </c:pt>
                <c:pt idx="436">
                  <c:v>2020-07-19 05</c:v>
                </c:pt>
                <c:pt idx="437">
                  <c:v>2020-07-19 06</c:v>
                </c:pt>
                <c:pt idx="438">
                  <c:v>2020-07-19 07</c:v>
                </c:pt>
                <c:pt idx="439">
                  <c:v>2020-07-19 08</c:v>
                </c:pt>
                <c:pt idx="440">
                  <c:v>2020-07-19 09</c:v>
                </c:pt>
                <c:pt idx="441">
                  <c:v>2020-07-19 10</c:v>
                </c:pt>
                <c:pt idx="442">
                  <c:v>2020-07-19 11</c:v>
                </c:pt>
                <c:pt idx="443">
                  <c:v>2020-07-19 12</c:v>
                </c:pt>
                <c:pt idx="444">
                  <c:v>2020-07-19 13</c:v>
                </c:pt>
                <c:pt idx="445">
                  <c:v>2020-07-19 14</c:v>
                </c:pt>
                <c:pt idx="446">
                  <c:v>2020-07-19 15</c:v>
                </c:pt>
                <c:pt idx="447">
                  <c:v>2020-07-19 16</c:v>
                </c:pt>
                <c:pt idx="448">
                  <c:v>2020-07-19 17</c:v>
                </c:pt>
                <c:pt idx="449">
                  <c:v>2020-07-19 18</c:v>
                </c:pt>
                <c:pt idx="450">
                  <c:v>2020-07-19 19</c:v>
                </c:pt>
                <c:pt idx="451">
                  <c:v>2020-07-19 20</c:v>
                </c:pt>
                <c:pt idx="452">
                  <c:v>2020-07-19 21</c:v>
                </c:pt>
                <c:pt idx="453">
                  <c:v>2020-07-19 22</c:v>
                </c:pt>
                <c:pt idx="454">
                  <c:v>2020-07-19 23</c:v>
                </c:pt>
                <c:pt idx="455">
                  <c:v>2020-07-19 24</c:v>
                </c:pt>
                <c:pt idx="456">
                  <c:v>2020-07-20 01</c:v>
                </c:pt>
                <c:pt idx="457">
                  <c:v>2020-07-20 02</c:v>
                </c:pt>
                <c:pt idx="458">
                  <c:v>2020-07-20 03</c:v>
                </c:pt>
                <c:pt idx="459">
                  <c:v>2020-07-20 04</c:v>
                </c:pt>
                <c:pt idx="460">
                  <c:v>2020-07-20 05</c:v>
                </c:pt>
                <c:pt idx="461">
                  <c:v>2020-07-20 06</c:v>
                </c:pt>
                <c:pt idx="462">
                  <c:v>2020-07-20 07</c:v>
                </c:pt>
                <c:pt idx="463">
                  <c:v>2020-07-20 08</c:v>
                </c:pt>
                <c:pt idx="464">
                  <c:v>2020-07-20 09</c:v>
                </c:pt>
                <c:pt idx="465">
                  <c:v>2020-07-20 10</c:v>
                </c:pt>
                <c:pt idx="466">
                  <c:v>2020-07-20 11</c:v>
                </c:pt>
                <c:pt idx="467">
                  <c:v>2020-07-20 12</c:v>
                </c:pt>
                <c:pt idx="468">
                  <c:v>2020-07-20 13</c:v>
                </c:pt>
                <c:pt idx="469">
                  <c:v>2020-07-20 14</c:v>
                </c:pt>
                <c:pt idx="470">
                  <c:v>2020-07-20 15</c:v>
                </c:pt>
                <c:pt idx="471">
                  <c:v>2020-07-20 16</c:v>
                </c:pt>
                <c:pt idx="472">
                  <c:v>2020-07-20 17</c:v>
                </c:pt>
                <c:pt idx="473">
                  <c:v>2020-07-20 18</c:v>
                </c:pt>
                <c:pt idx="474">
                  <c:v>2020-07-20 19</c:v>
                </c:pt>
                <c:pt idx="475">
                  <c:v>2020-07-20 20</c:v>
                </c:pt>
                <c:pt idx="476">
                  <c:v>2020-07-20 21</c:v>
                </c:pt>
                <c:pt idx="477">
                  <c:v>2020-07-20 22</c:v>
                </c:pt>
                <c:pt idx="478">
                  <c:v>2020-07-20 23</c:v>
                </c:pt>
                <c:pt idx="479">
                  <c:v>2020-07-20 24</c:v>
                </c:pt>
                <c:pt idx="480">
                  <c:v>2020-07-21 01</c:v>
                </c:pt>
                <c:pt idx="481">
                  <c:v>2020-07-21 02</c:v>
                </c:pt>
                <c:pt idx="482">
                  <c:v>2020-07-21 03</c:v>
                </c:pt>
                <c:pt idx="483">
                  <c:v>2020-07-21 04</c:v>
                </c:pt>
                <c:pt idx="484">
                  <c:v>2020-07-21 05</c:v>
                </c:pt>
                <c:pt idx="485">
                  <c:v>2020-07-21 06</c:v>
                </c:pt>
                <c:pt idx="486">
                  <c:v>2020-07-21 07</c:v>
                </c:pt>
                <c:pt idx="487">
                  <c:v>2020-07-21 08</c:v>
                </c:pt>
                <c:pt idx="488">
                  <c:v>2020-07-21 09</c:v>
                </c:pt>
                <c:pt idx="489">
                  <c:v>2020-07-21 10</c:v>
                </c:pt>
                <c:pt idx="490">
                  <c:v>2020-07-21 11</c:v>
                </c:pt>
                <c:pt idx="491">
                  <c:v>2020-07-21 12</c:v>
                </c:pt>
                <c:pt idx="492">
                  <c:v>2020-07-21 13</c:v>
                </c:pt>
                <c:pt idx="493">
                  <c:v>2020-07-21 14</c:v>
                </c:pt>
                <c:pt idx="494">
                  <c:v>2020-07-21 15</c:v>
                </c:pt>
                <c:pt idx="495">
                  <c:v>2020-07-21 16</c:v>
                </c:pt>
                <c:pt idx="496">
                  <c:v>2020-07-21 17</c:v>
                </c:pt>
                <c:pt idx="497">
                  <c:v>2020-07-21 18</c:v>
                </c:pt>
                <c:pt idx="498">
                  <c:v>2020-07-21 19</c:v>
                </c:pt>
                <c:pt idx="499">
                  <c:v>2020-07-21 20</c:v>
                </c:pt>
                <c:pt idx="500">
                  <c:v>2020-07-21 21</c:v>
                </c:pt>
                <c:pt idx="501">
                  <c:v>2020-07-21 22</c:v>
                </c:pt>
                <c:pt idx="502">
                  <c:v>2020-07-21 23</c:v>
                </c:pt>
                <c:pt idx="503">
                  <c:v>2020-07-21 24</c:v>
                </c:pt>
                <c:pt idx="504">
                  <c:v>2020-07-22 01</c:v>
                </c:pt>
                <c:pt idx="505">
                  <c:v>2020-07-22 02</c:v>
                </c:pt>
                <c:pt idx="506">
                  <c:v>2020-07-22 03</c:v>
                </c:pt>
                <c:pt idx="507">
                  <c:v>2020-07-22 04</c:v>
                </c:pt>
                <c:pt idx="508">
                  <c:v>2020-07-22 05</c:v>
                </c:pt>
                <c:pt idx="509">
                  <c:v>2020-07-22 06</c:v>
                </c:pt>
                <c:pt idx="510">
                  <c:v>2020-07-22 07</c:v>
                </c:pt>
                <c:pt idx="511">
                  <c:v>2020-07-22 08</c:v>
                </c:pt>
                <c:pt idx="512">
                  <c:v>2020-07-22 09</c:v>
                </c:pt>
                <c:pt idx="513">
                  <c:v>2020-07-22 10</c:v>
                </c:pt>
                <c:pt idx="514">
                  <c:v>2020-07-22 11</c:v>
                </c:pt>
                <c:pt idx="515">
                  <c:v>2020-07-22 12</c:v>
                </c:pt>
                <c:pt idx="516">
                  <c:v>2020-07-22 13</c:v>
                </c:pt>
                <c:pt idx="517">
                  <c:v>2020-07-22 14</c:v>
                </c:pt>
                <c:pt idx="518">
                  <c:v>2020-07-22 15</c:v>
                </c:pt>
                <c:pt idx="519">
                  <c:v>2020-07-22 16</c:v>
                </c:pt>
                <c:pt idx="520">
                  <c:v>2020-07-22 17</c:v>
                </c:pt>
                <c:pt idx="521">
                  <c:v>2020-07-22 18</c:v>
                </c:pt>
                <c:pt idx="522">
                  <c:v>2020-07-22 19</c:v>
                </c:pt>
                <c:pt idx="523">
                  <c:v>2020-07-22 20</c:v>
                </c:pt>
                <c:pt idx="524">
                  <c:v>2020-07-22 21</c:v>
                </c:pt>
                <c:pt idx="525">
                  <c:v>2020-07-22 22</c:v>
                </c:pt>
                <c:pt idx="526">
                  <c:v>2020-07-22 23</c:v>
                </c:pt>
                <c:pt idx="527">
                  <c:v>2020-07-22 24</c:v>
                </c:pt>
                <c:pt idx="528">
                  <c:v>2020-07-23 01</c:v>
                </c:pt>
                <c:pt idx="529">
                  <c:v>2020-07-23 02</c:v>
                </c:pt>
                <c:pt idx="530">
                  <c:v>2020-07-23 03</c:v>
                </c:pt>
                <c:pt idx="531">
                  <c:v>2020-07-23 04</c:v>
                </c:pt>
                <c:pt idx="532">
                  <c:v>2020-07-23 05</c:v>
                </c:pt>
                <c:pt idx="533">
                  <c:v>2020-07-23 06</c:v>
                </c:pt>
                <c:pt idx="534">
                  <c:v>2020-07-23 07</c:v>
                </c:pt>
                <c:pt idx="535">
                  <c:v>2020-07-23 08</c:v>
                </c:pt>
                <c:pt idx="536">
                  <c:v>2020-07-23 09</c:v>
                </c:pt>
                <c:pt idx="537">
                  <c:v>2020-07-23 10</c:v>
                </c:pt>
                <c:pt idx="538">
                  <c:v>2020-07-23 11</c:v>
                </c:pt>
                <c:pt idx="539">
                  <c:v>2020-07-23 12</c:v>
                </c:pt>
                <c:pt idx="540">
                  <c:v>2020-07-23 13</c:v>
                </c:pt>
                <c:pt idx="541">
                  <c:v>2020-07-23 14</c:v>
                </c:pt>
                <c:pt idx="542">
                  <c:v>2020-07-23 15</c:v>
                </c:pt>
                <c:pt idx="543">
                  <c:v>2020-07-23 16</c:v>
                </c:pt>
                <c:pt idx="544">
                  <c:v>2020-07-23 17</c:v>
                </c:pt>
                <c:pt idx="545">
                  <c:v>2020-07-23 18</c:v>
                </c:pt>
                <c:pt idx="546">
                  <c:v>2020-07-23 19</c:v>
                </c:pt>
                <c:pt idx="547">
                  <c:v>2020-07-23 20</c:v>
                </c:pt>
                <c:pt idx="548">
                  <c:v>2020-07-23 21</c:v>
                </c:pt>
                <c:pt idx="549">
                  <c:v>2020-07-23 22</c:v>
                </c:pt>
                <c:pt idx="550">
                  <c:v>2020-07-23 23</c:v>
                </c:pt>
                <c:pt idx="551">
                  <c:v>2020-07-23 24</c:v>
                </c:pt>
                <c:pt idx="552">
                  <c:v>2020-07-24 01</c:v>
                </c:pt>
                <c:pt idx="553">
                  <c:v>2020-07-24 02</c:v>
                </c:pt>
                <c:pt idx="554">
                  <c:v>2020-07-24 03</c:v>
                </c:pt>
                <c:pt idx="555">
                  <c:v>2020-07-24 04</c:v>
                </c:pt>
                <c:pt idx="556">
                  <c:v>2020-07-24 05</c:v>
                </c:pt>
                <c:pt idx="557">
                  <c:v>2020-07-24 06</c:v>
                </c:pt>
                <c:pt idx="558">
                  <c:v>2020-07-24 07</c:v>
                </c:pt>
                <c:pt idx="559">
                  <c:v>2020-07-24 08</c:v>
                </c:pt>
                <c:pt idx="560">
                  <c:v>2020-07-24 09</c:v>
                </c:pt>
                <c:pt idx="561">
                  <c:v>2020-07-24 10</c:v>
                </c:pt>
                <c:pt idx="562">
                  <c:v>2020-07-24 11</c:v>
                </c:pt>
                <c:pt idx="563">
                  <c:v>2020-07-24 12</c:v>
                </c:pt>
                <c:pt idx="564">
                  <c:v>2020-07-24 13</c:v>
                </c:pt>
                <c:pt idx="565">
                  <c:v>2020-07-24 14</c:v>
                </c:pt>
                <c:pt idx="566">
                  <c:v>2020-07-24 15</c:v>
                </c:pt>
                <c:pt idx="567">
                  <c:v>2020-07-24 16</c:v>
                </c:pt>
                <c:pt idx="568">
                  <c:v>2020-07-24 17</c:v>
                </c:pt>
                <c:pt idx="569">
                  <c:v>2020-07-24 18</c:v>
                </c:pt>
                <c:pt idx="570">
                  <c:v>2020-07-24 19</c:v>
                </c:pt>
                <c:pt idx="571">
                  <c:v>2020-07-24 20</c:v>
                </c:pt>
                <c:pt idx="572">
                  <c:v>2020-07-24 21</c:v>
                </c:pt>
                <c:pt idx="573">
                  <c:v>2020-07-24 22</c:v>
                </c:pt>
                <c:pt idx="574">
                  <c:v>2020-07-24 23</c:v>
                </c:pt>
                <c:pt idx="575">
                  <c:v>2020-07-24 24</c:v>
                </c:pt>
                <c:pt idx="576">
                  <c:v>2020-07-25 01</c:v>
                </c:pt>
                <c:pt idx="577">
                  <c:v>2020-07-25 02</c:v>
                </c:pt>
                <c:pt idx="578">
                  <c:v>2020-07-25 03</c:v>
                </c:pt>
                <c:pt idx="579">
                  <c:v>2020-07-25 04</c:v>
                </c:pt>
                <c:pt idx="580">
                  <c:v>2020-07-25 05</c:v>
                </c:pt>
                <c:pt idx="581">
                  <c:v>2020-07-25 06</c:v>
                </c:pt>
                <c:pt idx="582">
                  <c:v>2020-07-25 07</c:v>
                </c:pt>
                <c:pt idx="583">
                  <c:v>2020-07-25 08</c:v>
                </c:pt>
                <c:pt idx="584">
                  <c:v>2020-07-25 09</c:v>
                </c:pt>
                <c:pt idx="585">
                  <c:v>2020-07-25 10</c:v>
                </c:pt>
                <c:pt idx="586">
                  <c:v>2020-07-25 11</c:v>
                </c:pt>
                <c:pt idx="587">
                  <c:v>2020-07-25 12</c:v>
                </c:pt>
                <c:pt idx="588">
                  <c:v>2020-07-25 13</c:v>
                </c:pt>
                <c:pt idx="589">
                  <c:v>2020-07-25 14</c:v>
                </c:pt>
                <c:pt idx="590">
                  <c:v>2020-07-25 15</c:v>
                </c:pt>
                <c:pt idx="591">
                  <c:v>2020-07-25 16</c:v>
                </c:pt>
                <c:pt idx="592">
                  <c:v>2020-07-25 17</c:v>
                </c:pt>
                <c:pt idx="593">
                  <c:v>2020-07-25 18</c:v>
                </c:pt>
                <c:pt idx="594">
                  <c:v>2020-07-25 19</c:v>
                </c:pt>
                <c:pt idx="595">
                  <c:v>2020-07-25 20</c:v>
                </c:pt>
                <c:pt idx="596">
                  <c:v>2020-07-25 21</c:v>
                </c:pt>
                <c:pt idx="597">
                  <c:v>2020-07-25 22</c:v>
                </c:pt>
                <c:pt idx="598">
                  <c:v>2020-07-25 23</c:v>
                </c:pt>
                <c:pt idx="599">
                  <c:v>2020-07-25 24</c:v>
                </c:pt>
                <c:pt idx="600">
                  <c:v>2020-07-26 01</c:v>
                </c:pt>
                <c:pt idx="601">
                  <c:v>2020-07-26 02</c:v>
                </c:pt>
                <c:pt idx="602">
                  <c:v>2020-07-26 03</c:v>
                </c:pt>
                <c:pt idx="603">
                  <c:v>2020-07-26 04</c:v>
                </c:pt>
                <c:pt idx="604">
                  <c:v>2020-07-26 05</c:v>
                </c:pt>
                <c:pt idx="605">
                  <c:v>2020-07-26 06</c:v>
                </c:pt>
                <c:pt idx="606">
                  <c:v>2020-07-26 07</c:v>
                </c:pt>
                <c:pt idx="607">
                  <c:v>2020-07-26 08</c:v>
                </c:pt>
                <c:pt idx="608">
                  <c:v>2020-07-26 09</c:v>
                </c:pt>
                <c:pt idx="609">
                  <c:v>2020-07-26 10</c:v>
                </c:pt>
                <c:pt idx="610">
                  <c:v>2020-07-26 11</c:v>
                </c:pt>
                <c:pt idx="611">
                  <c:v>2020-07-26 12</c:v>
                </c:pt>
                <c:pt idx="612">
                  <c:v>2020-07-26 13</c:v>
                </c:pt>
                <c:pt idx="613">
                  <c:v>2020-07-26 14</c:v>
                </c:pt>
                <c:pt idx="614">
                  <c:v>2020-07-26 15</c:v>
                </c:pt>
                <c:pt idx="615">
                  <c:v>2020-07-26 16</c:v>
                </c:pt>
                <c:pt idx="616">
                  <c:v>2020-07-26 17</c:v>
                </c:pt>
                <c:pt idx="617">
                  <c:v>2020-07-26 18</c:v>
                </c:pt>
                <c:pt idx="618">
                  <c:v>2020-07-26 19</c:v>
                </c:pt>
                <c:pt idx="619">
                  <c:v>2020-07-26 20</c:v>
                </c:pt>
                <c:pt idx="620">
                  <c:v>2020-07-26 21</c:v>
                </c:pt>
                <c:pt idx="621">
                  <c:v>2020-07-26 22</c:v>
                </c:pt>
                <c:pt idx="622">
                  <c:v>2020-07-26 23</c:v>
                </c:pt>
                <c:pt idx="623">
                  <c:v>2020-07-26 24</c:v>
                </c:pt>
                <c:pt idx="624">
                  <c:v>2020-07-27 01</c:v>
                </c:pt>
                <c:pt idx="625">
                  <c:v>2020-07-27 02</c:v>
                </c:pt>
                <c:pt idx="626">
                  <c:v>2020-07-27 03</c:v>
                </c:pt>
                <c:pt idx="627">
                  <c:v>2020-07-27 04</c:v>
                </c:pt>
                <c:pt idx="628">
                  <c:v>2020-07-27 05</c:v>
                </c:pt>
                <c:pt idx="629">
                  <c:v>2020-07-27 06</c:v>
                </c:pt>
                <c:pt idx="630">
                  <c:v>2020-07-27 07</c:v>
                </c:pt>
                <c:pt idx="631">
                  <c:v>2020-07-27 08</c:v>
                </c:pt>
                <c:pt idx="632">
                  <c:v>2020-07-27 09</c:v>
                </c:pt>
                <c:pt idx="633">
                  <c:v>2020-07-27 10</c:v>
                </c:pt>
                <c:pt idx="634">
                  <c:v>2020-07-27 11</c:v>
                </c:pt>
                <c:pt idx="635">
                  <c:v>2020-07-27 12</c:v>
                </c:pt>
                <c:pt idx="636">
                  <c:v>2020-07-27 13</c:v>
                </c:pt>
                <c:pt idx="637">
                  <c:v>2020-07-27 14</c:v>
                </c:pt>
                <c:pt idx="638">
                  <c:v>2020-07-27 15</c:v>
                </c:pt>
                <c:pt idx="639">
                  <c:v>2020-07-27 16</c:v>
                </c:pt>
                <c:pt idx="640">
                  <c:v>2020-07-27 17</c:v>
                </c:pt>
                <c:pt idx="641">
                  <c:v>2020-07-27 18</c:v>
                </c:pt>
                <c:pt idx="642">
                  <c:v>2020-07-27 19</c:v>
                </c:pt>
                <c:pt idx="643">
                  <c:v>2020-07-27 20</c:v>
                </c:pt>
                <c:pt idx="644">
                  <c:v>2020-07-27 21</c:v>
                </c:pt>
                <c:pt idx="645">
                  <c:v>2020-07-27 22</c:v>
                </c:pt>
                <c:pt idx="646">
                  <c:v>2020-07-27 23</c:v>
                </c:pt>
                <c:pt idx="647">
                  <c:v>2020-07-27 24</c:v>
                </c:pt>
                <c:pt idx="648">
                  <c:v>2020-07-28 01</c:v>
                </c:pt>
                <c:pt idx="649">
                  <c:v>2020-07-28 02</c:v>
                </c:pt>
                <c:pt idx="650">
                  <c:v>2020-07-28 03</c:v>
                </c:pt>
                <c:pt idx="651">
                  <c:v>2020-07-28 04</c:v>
                </c:pt>
                <c:pt idx="652">
                  <c:v>2020-07-28 05</c:v>
                </c:pt>
                <c:pt idx="653">
                  <c:v>2020-07-28 06</c:v>
                </c:pt>
                <c:pt idx="654">
                  <c:v>2020-07-28 07</c:v>
                </c:pt>
                <c:pt idx="655">
                  <c:v>2020-07-28 08</c:v>
                </c:pt>
                <c:pt idx="656">
                  <c:v>2020-07-28 09</c:v>
                </c:pt>
                <c:pt idx="657">
                  <c:v>2020-07-28 10</c:v>
                </c:pt>
                <c:pt idx="658">
                  <c:v>2020-07-28 11</c:v>
                </c:pt>
                <c:pt idx="659">
                  <c:v>2020-07-28 12</c:v>
                </c:pt>
                <c:pt idx="660">
                  <c:v>2020-07-28 13</c:v>
                </c:pt>
                <c:pt idx="661">
                  <c:v>2020-07-28 14</c:v>
                </c:pt>
                <c:pt idx="662">
                  <c:v>2020-07-28 15</c:v>
                </c:pt>
                <c:pt idx="663">
                  <c:v>2020-07-28 16</c:v>
                </c:pt>
                <c:pt idx="664">
                  <c:v>2020-07-28 17</c:v>
                </c:pt>
                <c:pt idx="665">
                  <c:v>2020-07-28 18</c:v>
                </c:pt>
                <c:pt idx="666">
                  <c:v>2020-07-28 19</c:v>
                </c:pt>
                <c:pt idx="667">
                  <c:v>2020-07-28 20</c:v>
                </c:pt>
                <c:pt idx="668">
                  <c:v>2020-07-28 21</c:v>
                </c:pt>
                <c:pt idx="669">
                  <c:v>2020-07-28 22</c:v>
                </c:pt>
                <c:pt idx="670">
                  <c:v>2020-07-28 23</c:v>
                </c:pt>
                <c:pt idx="671">
                  <c:v>2020-07-28 24</c:v>
                </c:pt>
                <c:pt idx="672">
                  <c:v>2020-07-29 01</c:v>
                </c:pt>
                <c:pt idx="673">
                  <c:v>2020-07-29 02</c:v>
                </c:pt>
                <c:pt idx="674">
                  <c:v>2020-07-29 03</c:v>
                </c:pt>
                <c:pt idx="675">
                  <c:v>2020-07-29 04</c:v>
                </c:pt>
                <c:pt idx="676">
                  <c:v>2020-07-29 05</c:v>
                </c:pt>
                <c:pt idx="677">
                  <c:v>2020-07-29 06</c:v>
                </c:pt>
                <c:pt idx="678">
                  <c:v>2020-07-29 07</c:v>
                </c:pt>
                <c:pt idx="679">
                  <c:v>2020-07-29 08</c:v>
                </c:pt>
                <c:pt idx="680">
                  <c:v>2020-07-29 09</c:v>
                </c:pt>
                <c:pt idx="681">
                  <c:v>2020-07-29 10</c:v>
                </c:pt>
                <c:pt idx="682">
                  <c:v>2020-07-29 11</c:v>
                </c:pt>
                <c:pt idx="683">
                  <c:v>2020-07-29 12</c:v>
                </c:pt>
                <c:pt idx="684">
                  <c:v>2020-07-29 13</c:v>
                </c:pt>
                <c:pt idx="685">
                  <c:v>2020-07-29 14</c:v>
                </c:pt>
                <c:pt idx="686">
                  <c:v>2020-07-29 15</c:v>
                </c:pt>
                <c:pt idx="687">
                  <c:v>2020-07-29 16</c:v>
                </c:pt>
                <c:pt idx="688">
                  <c:v>2020-07-29 17</c:v>
                </c:pt>
                <c:pt idx="689">
                  <c:v>2020-07-29 18</c:v>
                </c:pt>
                <c:pt idx="690">
                  <c:v>2020-07-29 19</c:v>
                </c:pt>
                <c:pt idx="691">
                  <c:v>2020-07-29 20</c:v>
                </c:pt>
                <c:pt idx="692">
                  <c:v>2020-07-29 21</c:v>
                </c:pt>
                <c:pt idx="693">
                  <c:v>2020-07-29 22</c:v>
                </c:pt>
                <c:pt idx="694">
                  <c:v>2020-07-29 23</c:v>
                </c:pt>
                <c:pt idx="695">
                  <c:v>2020-07-29 24</c:v>
                </c:pt>
                <c:pt idx="696">
                  <c:v>2020-07-30 01</c:v>
                </c:pt>
                <c:pt idx="697">
                  <c:v>2020-07-30 02</c:v>
                </c:pt>
                <c:pt idx="698">
                  <c:v>2020-07-30 03</c:v>
                </c:pt>
                <c:pt idx="699">
                  <c:v>2020-07-30 04</c:v>
                </c:pt>
                <c:pt idx="700">
                  <c:v>2020-07-30 05</c:v>
                </c:pt>
                <c:pt idx="701">
                  <c:v>2020-07-30 06</c:v>
                </c:pt>
                <c:pt idx="702">
                  <c:v>2020-07-30 07</c:v>
                </c:pt>
                <c:pt idx="703">
                  <c:v>2020-07-30 08</c:v>
                </c:pt>
                <c:pt idx="704">
                  <c:v>2020-07-30 09</c:v>
                </c:pt>
                <c:pt idx="705">
                  <c:v>2020-07-30 10</c:v>
                </c:pt>
                <c:pt idx="706">
                  <c:v>2020-07-30 11</c:v>
                </c:pt>
                <c:pt idx="707">
                  <c:v>2020-07-30 12</c:v>
                </c:pt>
                <c:pt idx="708">
                  <c:v>2020-07-30 13</c:v>
                </c:pt>
                <c:pt idx="709">
                  <c:v>2020-07-30 14</c:v>
                </c:pt>
                <c:pt idx="710">
                  <c:v>2020-07-30 15</c:v>
                </c:pt>
                <c:pt idx="711">
                  <c:v>2020-07-30 16</c:v>
                </c:pt>
                <c:pt idx="712">
                  <c:v>2020-07-30 17</c:v>
                </c:pt>
                <c:pt idx="713">
                  <c:v>2020-07-30 18</c:v>
                </c:pt>
                <c:pt idx="714">
                  <c:v>2020-07-30 19</c:v>
                </c:pt>
                <c:pt idx="715">
                  <c:v>2020-07-30 20</c:v>
                </c:pt>
                <c:pt idx="716">
                  <c:v>2020-07-30 21</c:v>
                </c:pt>
                <c:pt idx="717">
                  <c:v>2020-07-30 22</c:v>
                </c:pt>
                <c:pt idx="718">
                  <c:v>2020-07-30 23</c:v>
                </c:pt>
                <c:pt idx="719">
                  <c:v>2020-07-30 24</c:v>
                </c:pt>
                <c:pt idx="720">
                  <c:v>2020-07-31 01</c:v>
                </c:pt>
                <c:pt idx="721">
                  <c:v>2020-07-31 02</c:v>
                </c:pt>
                <c:pt idx="722">
                  <c:v>2020-07-31 03</c:v>
                </c:pt>
                <c:pt idx="723">
                  <c:v>2020-07-31 04</c:v>
                </c:pt>
                <c:pt idx="724">
                  <c:v>2020-07-31 05</c:v>
                </c:pt>
                <c:pt idx="725">
                  <c:v>2020-07-31 06</c:v>
                </c:pt>
                <c:pt idx="726">
                  <c:v>2020-07-31 07</c:v>
                </c:pt>
                <c:pt idx="727">
                  <c:v>2020-07-31 08</c:v>
                </c:pt>
                <c:pt idx="728">
                  <c:v>2020-07-31 09</c:v>
                </c:pt>
                <c:pt idx="729">
                  <c:v>2020-07-31 10</c:v>
                </c:pt>
                <c:pt idx="730">
                  <c:v>2020-07-31 11</c:v>
                </c:pt>
                <c:pt idx="731">
                  <c:v>2020-07-31 12</c:v>
                </c:pt>
                <c:pt idx="732">
                  <c:v>2020-07-31 13</c:v>
                </c:pt>
                <c:pt idx="733">
                  <c:v>2020-07-31 14</c:v>
                </c:pt>
                <c:pt idx="734">
                  <c:v>2020-07-31 15</c:v>
                </c:pt>
                <c:pt idx="735">
                  <c:v>2020-07-31 16</c:v>
                </c:pt>
                <c:pt idx="736">
                  <c:v>2020-07-31 17</c:v>
                </c:pt>
                <c:pt idx="737">
                  <c:v>2020-07-31 18</c:v>
                </c:pt>
                <c:pt idx="738">
                  <c:v>2020-07-31 19</c:v>
                </c:pt>
                <c:pt idx="739">
                  <c:v>2020-07-31 20</c:v>
                </c:pt>
                <c:pt idx="740">
                  <c:v>2020-07-31 21</c:v>
                </c:pt>
                <c:pt idx="741">
                  <c:v>2020-07-31 22</c:v>
                </c:pt>
                <c:pt idx="742">
                  <c:v>2020-07-31 23</c:v>
                </c:pt>
                <c:pt idx="743">
                  <c:v>2020-07-31 24</c:v>
                </c:pt>
              </c:strCache>
            </c:strRef>
          </c:cat>
          <c:val>
            <c:numRef>
              <c:f>'Raport valori date'!$D$2:$D$745</c:f>
              <c:numCache>
                <c:formatCode>#,##0.00</c:formatCode>
                <c:ptCount val="744"/>
                <c:pt idx="0">
                  <c:v>26.52</c:v>
                </c:pt>
                <c:pt idx="1">
                  <c:v>25.93</c:v>
                </c:pt>
                <c:pt idx="2">
                  <c:v>19.62</c:v>
                </c:pt>
                <c:pt idx="3">
                  <c:v>14.55</c:v>
                </c:pt>
                <c:pt idx="4">
                  <c:v>12.04</c:v>
                </c:pt>
                <c:pt idx="5">
                  <c:v>12.2</c:v>
                </c:pt>
                <c:pt idx="6">
                  <c:v>13.83</c:v>
                </c:pt>
                <c:pt idx="7">
                  <c:v>15</c:v>
                </c:pt>
                <c:pt idx="8">
                  <c:v>23.96</c:v>
                </c:pt>
                <c:pt idx="9">
                  <c:v>38.450000000000003</c:v>
                </c:pt>
                <c:pt idx="10">
                  <c:v>58.37</c:v>
                </c:pt>
                <c:pt idx="11">
                  <c:v>64.459999999999994</c:v>
                </c:pt>
                <c:pt idx="12">
                  <c:v>74.16</c:v>
                </c:pt>
                <c:pt idx="13">
                  <c:v>68.28</c:v>
                </c:pt>
                <c:pt idx="14">
                  <c:v>74.98</c:v>
                </c:pt>
                <c:pt idx="15">
                  <c:v>77.88</c:v>
                </c:pt>
                <c:pt idx="16">
                  <c:v>83.35</c:v>
                </c:pt>
                <c:pt idx="17">
                  <c:v>75.92</c:v>
                </c:pt>
                <c:pt idx="18">
                  <c:v>71.989999999999995</c:v>
                </c:pt>
                <c:pt idx="19">
                  <c:v>75.03</c:v>
                </c:pt>
                <c:pt idx="20">
                  <c:v>58</c:v>
                </c:pt>
                <c:pt idx="21">
                  <c:v>28.81</c:v>
                </c:pt>
                <c:pt idx="23">
                  <c:v>12.21</c:v>
                </c:pt>
                <c:pt idx="24">
                  <c:v>15.83</c:v>
                </c:pt>
                <c:pt idx="25">
                  <c:v>17.98</c:v>
                </c:pt>
                <c:pt idx="26">
                  <c:v>21.93</c:v>
                </c:pt>
                <c:pt idx="27">
                  <c:v>14.26</c:v>
                </c:pt>
                <c:pt idx="28">
                  <c:v>9.14</c:v>
                </c:pt>
                <c:pt idx="29">
                  <c:v>5.61</c:v>
                </c:pt>
                <c:pt idx="30">
                  <c:v>8.89</c:v>
                </c:pt>
                <c:pt idx="31">
                  <c:v>16.690000000000001</c:v>
                </c:pt>
                <c:pt idx="32">
                  <c:v>24.74</c:v>
                </c:pt>
                <c:pt idx="33">
                  <c:v>40.19</c:v>
                </c:pt>
                <c:pt idx="34">
                  <c:v>62.7</c:v>
                </c:pt>
                <c:pt idx="35">
                  <c:v>59.34</c:v>
                </c:pt>
                <c:pt idx="36">
                  <c:v>69.349999999999994</c:v>
                </c:pt>
                <c:pt idx="37">
                  <c:v>71.03</c:v>
                </c:pt>
                <c:pt idx="38">
                  <c:v>76.069999999999993</c:v>
                </c:pt>
                <c:pt idx="39">
                  <c:v>72.03</c:v>
                </c:pt>
                <c:pt idx="40">
                  <c:v>68.45</c:v>
                </c:pt>
                <c:pt idx="41">
                  <c:v>79.33</c:v>
                </c:pt>
                <c:pt idx="42">
                  <c:v>83.03</c:v>
                </c:pt>
                <c:pt idx="43">
                  <c:v>84.01</c:v>
                </c:pt>
                <c:pt idx="44">
                  <c:v>79.819999999999993</c:v>
                </c:pt>
                <c:pt idx="45">
                  <c:v>64.510000000000005</c:v>
                </c:pt>
                <c:pt idx="46">
                  <c:v>52.28</c:v>
                </c:pt>
                <c:pt idx="48">
                  <c:v>35.799999999999997</c:v>
                </c:pt>
                <c:pt idx="49">
                  <c:v>25.06</c:v>
                </c:pt>
                <c:pt idx="50">
                  <c:v>15.37</c:v>
                </c:pt>
                <c:pt idx="51">
                  <c:v>12.83</c:v>
                </c:pt>
                <c:pt idx="52">
                  <c:v>20.010000000000002</c:v>
                </c:pt>
                <c:pt idx="53">
                  <c:v>17.98</c:v>
                </c:pt>
                <c:pt idx="54">
                  <c:v>14.17</c:v>
                </c:pt>
                <c:pt idx="55">
                  <c:v>23.61</c:v>
                </c:pt>
                <c:pt idx="56">
                  <c:v>44.39</c:v>
                </c:pt>
                <c:pt idx="57">
                  <c:v>61.18</c:v>
                </c:pt>
                <c:pt idx="58">
                  <c:v>81.83</c:v>
                </c:pt>
                <c:pt idx="59">
                  <c:v>84.8</c:v>
                </c:pt>
                <c:pt idx="60">
                  <c:v>85.03</c:v>
                </c:pt>
                <c:pt idx="61">
                  <c:v>89.47</c:v>
                </c:pt>
                <c:pt idx="62">
                  <c:v>92.74</c:v>
                </c:pt>
                <c:pt idx="63">
                  <c:v>91.86</c:v>
                </c:pt>
                <c:pt idx="64">
                  <c:v>94.32</c:v>
                </c:pt>
                <c:pt idx="65">
                  <c:v>94.58</c:v>
                </c:pt>
                <c:pt idx="66">
                  <c:v>83.76</c:v>
                </c:pt>
                <c:pt idx="67">
                  <c:v>57.29</c:v>
                </c:pt>
                <c:pt idx="68">
                  <c:v>66.75</c:v>
                </c:pt>
                <c:pt idx="69">
                  <c:v>58.1</c:v>
                </c:pt>
                <c:pt idx="70">
                  <c:v>52.01</c:v>
                </c:pt>
                <c:pt idx="71">
                  <c:v>44.76</c:v>
                </c:pt>
                <c:pt idx="73">
                  <c:v>25.67</c:v>
                </c:pt>
                <c:pt idx="74">
                  <c:v>16.940000000000001</c:v>
                </c:pt>
                <c:pt idx="75">
                  <c:v>16.25</c:v>
                </c:pt>
                <c:pt idx="76">
                  <c:v>15.89</c:v>
                </c:pt>
                <c:pt idx="77">
                  <c:v>13.44</c:v>
                </c:pt>
                <c:pt idx="78">
                  <c:v>14.03</c:v>
                </c:pt>
                <c:pt idx="79">
                  <c:v>20.96</c:v>
                </c:pt>
                <c:pt idx="80">
                  <c:v>29.96</c:v>
                </c:pt>
                <c:pt idx="81">
                  <c:v>40.130000000000003</c:v>
                </c:pt>
                <c:pt idx="82">
                  <c:v>49.69</c:v>
                </c:pt>
                <c:pt idx="83">
                  <c:v>50.48</c:v>
                </c:pt>
                <c:pt idx="84">
                  <c:v>54.52</c:v>
                </c:pt>
                <c:pt idx="85">
                  <c:v>56.71</c:v>
                </c:pt>
                <c:pt idx="86">
                  <c:v>51.62</c:v>
                </c:pt>
                <c:pt idx="87">
                  <c:v>53.57</c:v>
                </c:pt>
                <c:pt idx="88">
                  <c:v>46.36</c:v>
                </c:pt>
                <c:pt idx="89">
                  <c:v>47</c:v>
                </c:pt>
                <c:pt idx="90">
                  <c:v>46.59</c:v>
                </c:pt>
                <c:pt idx="91">
                  <c:v>41.12</c:v>
                </c:pt>
                <c:pt idx="92">
                  <c:v>33.53</c:v>
                </c:pt>
                <c:pt idx="93">
                  <c:v>34.42</c:v>
                </c:pt>
                <c:pt idx="94">
                  <c:v>33.380000000000003</c:v>
                </c:pt>
                <c:pt idx="95">
                  <c:v>30.1</c:v>
                </c:pt>
                <c:pt idx="96">
                  <c:v>30.7</c:v>
                </c:pt>
                <c:pt idx="98">
                  <c:v>29.18</c:v>
                </c:pt>
                <c:pt idx="99">
                  <c:v>24.72</c:v>
                </c:pt>
                <c:pt idx="100">
                  <c:v>25.1</c:v>
                </c:pt>
                <c:pt idx="101">
                  <c:v>28.39</c:v>
                </c:pt>
                <c:pt idx="102">
                  <c:v>23.37</c:v>
                </c:pt>
                <c:pt idx="103">
                  <c:v>23.53</c:v>
                </c:pt>
                <c:pt idx="104">
                  <c:v>37.22</c:v>
                </c:pt>
                <c:pt idx="105">
                  <c:v>46.46</c:v>
                </c:pt>
                <c:pt idx="106">
                  <c:v>53.84</c:v>
                </c:pt>
                <c:pt idx="107">
                  <c:v>57.36</c:v>
                </c:pt>
                <c:pt idx="108">
                  <c:v>63.39</c:v>
                </c:pt>
                <c:pt idx="109">
                  <c:v>65.95</c:v>
                </c:pt>
                <c:pt idx="110">
                  <c:v>67.94</c:v>
                </c:pt>
                <c:pt idx="111">
                  <c:v>69.97</c:v>
                </c:pt>
                <c:pt idx="112">
                  <c:v>68.569999999999993</c:v>
                </c:pt>
                <c:pt idx="113">
                  <c:v>71.36</c:v>
                </c:pt>
                <c:pt idx="114">
                  <c:v>72.400000000000006</c:v>
                </c:pt>
                <c:pt idx="115">
                  <c:v>71.599999999999994</c:v>
                </c:pt>
                <c:pt idx="116">
                  <c:v>71.95</c:v>
                </c:pt>
                <c:pt idx="117">
                  <c:v>55.79</c:v>
                </c:pt>
                <c:pt idx="118">
                  <c:v>50.97</c:v>
                </c:pt>
                <c:pt idx="119">
                  <c:v>37.270000000000003</c:v>
                </c:pt>
                <c:pt idx="120">
                  <c:v>30</c:v>
                </c:pt>
                <c:pt idx="121">
                  <c:v>27.42</c:v>
                </c:pt>
                <c:pt idx="123">
                  <c:v>21.72</c:v>
                </c:pt>
                <c:pt idx="124">
                  <c:v>17.670000000000002</c:v>
                </c:pt>
                <c:pt idx="125">
                  <c:v>16.45</c:v>
                </c:pt>
                <c:pt idx="126">
                  <c:v>11.66</c:v>
                </c:pt>
                <c:pt idx="127">
                  <c:v>18.93</c:v>
                </c:pt>
                <c:pt idx="128">
                  <c:v>24.5</c:v>
                </c:pt>
                <c:pt idx="129">
                  <c:v>45.09</c:v>
                </c:pt>
                <c:pt idx="130">
                  <c:v>67.36</c:v>
                </c:pt>
                <c:pt idx="131">
                  <c:v>70.63</c:v>
                </c:pt>
                <c:pt idx="132">
                  <c:v>71.58</c:v>
                </c:pt>
                <c:pt idx="133">
                  <c:v>77.37</c:v>
                </c:pt>
                <c:pt idx="134">
                  <c:v>79.56</c:v>
                </c:pt>
                <c:pt idx="135">
                  <c:v>83.18</c:v>
                </c:pt>
                <c:pt idx="136">
                  <c:v>86.41</c:v>
                </c:pt>
                <c:pt idx="137">
                  <c:v>87.2</c:v>
                </c:pt>
                <c:pt idx="138">
                  <c:v>93.14</c:v>
                </c:pt>
                <c:pt idx="139">
                  <c:v>85.31</c:v>
                </c:pt>
                <c:pt idx="140">
                  <c:v>75</c:v>
                </c:pt>
                <c:pt idx="141">
                  <c:v>60.5</c:v>
                </c:pt>
                <c:pt idx="142">
                  <c:v>45.06</c:v>
                </c:pt>
                <c:pt idx="143">
                  <c:v>39.17</c:v>
                </c:pt>
                <c:pt idx="144">
                  <c:v>36.33</c:v>
                </c:pt>
                <c:pt idx="145">
                  <c:v>36.119999999999997</c:v>
                </c:pt>
                <c:pt idx="146">
                  <c:v>27.34</c:v>
                </c:pt>
                <c:pt idx="148">
                  <c:v>17.73</c:v>
                </c:pt>
                <c:pt idx="149">
                  <c:v>15.76</c:v>
                </c:pt>
                <c:pt idx="150">
                  <c:v>15.53</c:v>
                </c:pt>
                <c:pt idx="151">
                  <c:v>25.71</c:v>
                </c:pt>
                <c:pt idx="152">
                  <c:v>36.53</c:v>
                </c:pt>
                <c:pt idx="153">
                  <c:v>44.52</c:v>
                </c:pt>
                <c:pt idx="154">
                  <c:v>59.12</c:v>
                </c:pt>
                <c:pt idx="155">
                  <c:v>59.9</c:v>
                </c:pt>
                <c:pt idx="156">
                  <c:v>58.94</c:v>
                </c:pt>
                <c:pt idx="157">
                  <c:v>50.66</c:v>
                </c:pt>
                <c:pt idx="158">
                  <c:v>43.38</c:v>
                </c:pt>
                <c:pt idx="159">
                  <c:v>37.33</c:v>
                </c:pt>
                <c:pt idx="160">
                  <c:v>43.38</c:v>
                </c:pt>
                <c:pt idx="161">
                  <c:v>51.35</c:v>
                </c:pt>
                <c:pt idx="162">
                  <c:v>51.02</c:v>
                </c:pt>
                <c:pt idx="163">
                  <c:v>46.52</c:v>
                </c:pt>
                <c:pt idx="164">
                  <c:v>52.33</c:v>
                </c:pt>
                <c:pt idx="165">
                  <c:v>55.1</c:v>
                </c:pt>
                <c:pt idx="166">
                  <c:v>50.44</c:v>
                </c:pt>
                <c:pt idx="167">
                  <c:v>53.49</c:v>
                </c:pt>
                <c:pt idx="168">
                  <c:v>55.34</c:v>
                </c:pt>
                <c:pt idx="169">
                  <c:v>51.9</c:v>
                </c:pt>
                <c:pt idx="170">
                  <c:v>52.92</c:v>
                </c:pt>
                <c:pt idx="171">
                  <c:v>51.58</c:v>
                </c:pt>
                <c:pt idx="173">
                  <c:v>31.44</c:v>
                </c:pt>
                <c:pt idx="174">
                  <c:v>32.36</c:v>
                </c:pt>
                <c:pt idx="175">
                  <c:v>29.59</c:v>
                </c:pt>
                <c:pt idx="176">
                  <c:v>45.88</c:v>
                </c:pt>
                <c:pt idx="177">
                  <c:v>54.7</c:v>
                </c:pt>
                <c:pt idx="178">
                  <c:v>60.44</c:v>
                </c:pt>
                <c:pt idx="179">
                  <c:v>62.69</c:v>
                </c:pt>
                <c:pt idx="180">
                  <c:v>64.599999999999994</c:v>
                </c:pt>
                <c:pt idx="181">
                  <c:v>65.989999999999995</c:v>
                </c:pt>
                <c:pt idx="182">
                  <c:v>64.05</c:v>
                </c:pt>
                <c:pt idx="183">
                  <c:v>63.82</c:v>
                </c:pt>
                <c:pt idx="184">
                  <c:v>65.44</c:v>
                </c:pt>
                <c:pt idx="185">
                  <c:v>64.11</c:v>
                </c:pt>
                <c:pt idx="186">
                  <c:v>56.7</c:v>
                </c:pt>
                <c:pt idx="187">
                  <c:v>60.17</c:v>
                </c:pt>
                <c:pt idx="188">
                  <c:v>59.47</c:v>
                </c:pt>
                <c:pt idx="189">
                  <c:v>37.35</c:v>
                </c:pt>
                <c:pt idx="190">
                  <c:v>17.37</c:v>
                </c:pt>
                <c:pt idx="191">
                  <c:v>17.77</c:v>
                </c:pt>
                <c:pt idx="192">
                  <c:v>19.02</c:v>
                </c:pt>
                <c:pt idx="193">
                  <c:v>16.37</c:v>
                </c:pt>
                <c:pt idx="194">
                  <c:v>23.21</c:v>
                </c:pt>
                <c:pt idx="195">
                  <c:v>16.79</c:v>
                </c:pt>
                <c:pt idx="196">
                  <c:v>13.32</c:v>
                </c:pt>
                <c:pt idx="198">
                  <c:v>16.77</c:v>
                </c:pt>
                <c:pt idx="199">
                  <c:v>23.44</c:v>
                </c:pt>
                <c:pt idx="200">
                  <c:v>34.630000000000003</c:v>
                </c:pt>
                <c:pt idx="201">
                  <c:v>41.54</c:v>
                </c:pt>
                <c:pt idx="202">
                  <c:v>58.16</c:v>
                </c:pt>
                <c:pt idx="203">
                  <c:v>69.62</c:v>
                </c:pt>
                <c:pt idx="204">
                  <c:v>72.36</c:v>
                </c:pt>
                <c:pt idx="205">
                  <c:v>71.790000000000006</c:v>
                </c:pt>
                <c:pt idx="206">
                  <c:v>73.91</c:v>
                </c:pt>
                <c:pt idx="207">
                  <c:v>77.069999999999993</c:v>
                </c:pt>
                <c:pt idx="208">
                  <c:v>75.63</c:v>
                </c:pt>
                <c:pt idx="209">
                  <c:v>71.31</c:v>
                </c:pt>
                <c:pt idx="210">
                  <c:v>72.44</c:v>
                </c:pt>
                <c:pt idx="211">
                  <c:v>63.74</c:v>
                </c:pt>
                <c:pt idx="212">
                  <c:v>45.57</c:v>
                </c:pt>
                <c:pt idx="213">
                  <c:v>38.93</c:v>
                </c:pt>
                <c:pt idx="214">
                  <c:v>31.14</c:v>
                </c:pt>
                <c:pt idx="215">
                  <c:v>32.659999999999997</c:v>
                </c:pt>
                <c:pt idx="216">
                  <c:v>28.35</c:v>
                </c:pt>
                <c:pt idx="217">
                  <c:v>22.76</c:v>
                </c:pt>
                <c:pt idx="218">
                  <c:v>23.35</c:v>
                </c:pt>
                <c:pt idx="219">
                  <c:v>21.27</c:v>
                </c:pt>
                <c:pt idx="220">
                  <c:v>15.81</c:v>
                </c:pt>
                <c:pt idx="221">
                  <c:v>16.13</c:v>
                </c:pt>
                <c:pt idx="223">
                  <c:v>17.32</c:v>
                </c:pt>
                <c:pt idx="224">
                  <c:v>26.72</c:v>
                </c:pt>
                <c:pt idx="225">
                  <c:v>38.49</c:v>
                </c:pt>
                <c:pt idx="226">
                  <c:v>55.19</c:v>
                </c:pt>
                <c:pt idx="227">
                  <c:v>66.55</c:v>
                </c:pt>
                <c:pt idx="228">
                  <c:v>68.37</c:v>
                </c:pt>
                <c:pt idx="229">
                  <c:v>67.36</c:v>
                </c:pt>
                <c:pt idx="230">
                  <c:v>71.67</c:v>
                </c:pt>
                <c:pt idx="231">
                  <c:v>68.69</c:v>
                </c:pt>
                <c:pt idx="232">
                  <c:v>68.59</c:v>
                </c:pt>
                <c:pt idx="233">
                  <c:v>77.47</c:v>
                </c:pt>
                <c:pt idx="234">
                  <c:v>81.56</c:v>
                </c:pt>
                <c:pt idx="235">
                  <c:v>82.25</c:v>
                </c:pt>
                <c:pt idx="236">
                  <c:v>69.92</c:v>
                </c:pt>
                <c:pt idx="237">
                  <c:v>59.53</c:v>
                </c:pt>
                <c:pt idx="238">
                  <c:v>50.36</c:v>
                </c:pt>
                <c:pt idx="239">
                  <c:v>52.08</c:v>
                </c:pt>
                <c:pt idx="240">
                  <c:v>52.09</c:v>
                </c:pt>
                <c:pt idx="241">
                  <c:v>29.19</c:v>
                </c:pt>
                <c:pt idx="242">
                  <c:v>26.77</c:v>
                </c:pt>
                <c:pt idx="243">
                  <c:v>25.07</c:v>
                </c:pt>
                <c:pt idx="244">
                  <c:v>18.86</c:v>
                </c:pt>
                <c:pt idx="245">
                  <c:v>12.75</c:v>
                </c:pt>
                <c:pt idx="246">
                  <c:v>11.37</c:v>
                </c:pt>
                <c:pt idx="247">
                  <c:v>22.85</c:v>
                </c:pt>
                <c:pt idx="249">
                  <c:v>57.32</c:v>
                </c:pt>
                <c:pt idx="250">
                  <c:v>76.09</c:v>
                </c:pt>
                <c:pt idx="251">
                  <c:v>85.72</c:v>
                </c:pt>
                <c:pt idx="252">
                  <c:v>81.709999999999994</c:v>
                </c:pt>
                <c:pt idx="253">
                  <c:v>84.3</c:v>
                </c:pt>
                <c:pt idx="254">
                  <c:v>92.11</c:v>
                </c:pt>
                <c:pt idx="255">
                  <c:v>93.19</c:v>
                </c:pt>
                <c:pt idx="256">
                  <c:v>89.05</c:v>
                </c:pt>
                <c:pt idx="257">
                  <c:v>88.18</c:v>
                </c:pt>
                <c:pt idx="258">
                  <c:v>89.11</c:v>
                </c:pt>
                <c:pt idx="259">
                  <c:v>88.93</c:v>
                </c:pt>
                <c:pt idx="260">
                  <c:v>87.14</c:v>
                </c:pt>
                <c:pt idx="261">
                  <c:v>64.760000000000005</c:v>
                </c:pt>
                <c:pt idx="262">
                  <c:v>68.64</c:v>
                </c:pt>
                <c:pt idx="263">
                  <c:v>74.94</c:v>
                </c:pt>
                <c:pt idx="264">
                  <c:v>70.22</c:v>
                </c:pt>
                <c:pt idx="265">
                  <c:v>44.75</c:v>
                </c:pt>
                <c:pt idx="266">
                  <c:v>37.78</c:v>
                </c:pt>
                <c:pt idx="267">
                  <c:v>31.58</c:v>
                </c:pt>
                <c:pt idx="268">
                  <c:v>28.76</c:v>
                </c:pt>
                <c:pt idx="269">
                  <c:v>32.92</c:v>
                </c:pt>
                <c:pt idx="270">
                  <c:v>35.409999999999997</c:v>
                </c:pt>
                <c:pt idx="271">
                  <c:v>39.159999999999997</c:v>
                </c:pt>
                <c:pt idx="272">
                  <c:v>44.13</c:v>
                </c:pt>
                <c:pt idx="274">
                  <c:v>49.93</c:v>
                </c:pt>
                <c:pt idx="275">
                  <c:v>53.07</c:v>
                </c:pt>
                <c:pt idx="276">
                  <c:v>55.89</c:v>
                </c:pt>
                <c:pt idx="277">
                  <c:v>56.38</c:v>
                </c:pt>
                <c:pt idx="278">
                  <c:v>57.41</c:v>
                </c:pt>
                <c:pt idx="279">
                  <c:v>56.88</c:v>
                </c:pt>
                <c:pt idx="280">
                  <c:v>54.6</c:v>
                </c:pt>
                <c:pt idx="281">
                  <c:v>50.55</c:v>
                </c:pt>
                <c:pt idx="282">
                  <c:v>51.33</c:v>
                </c:pt>
                <c:pt idx="283">
                  <c:v>41</c:v>
                </c:pt>
                <c:pt idx="284">
                  <c:v>39.51</c:v>
                </c:pt>
                <c:pt idx="285">
                  <c:v>38.6</c:v>
                </c:pt>
                <c:pt idx="286">
                  <c:v>41.35</c:v>
                </c:pt>
                <c:pt idx="287">
                  <c:v>49.81</c:v>
                </c:pt>
                <c:pt idx="288">
                  <c:v>53.76</c:v>
                </c:pt>
                <c:pt idx="289">
                  <c:v>52.87</c:v>
                </c:pt>
                <c:pt idx="290">
                  <c:v>53.51</c:v>
                </c:pt>
                <c:pt idx="291">
                  <c:v>55.32</c:v>
                </c:pt>
                <c:pt idx="292">
                  <c:v>54.59</c:v>
                </c:pt>
                <c:pt idx="293">
                  <c:v>52.85</c:v>
                </c:pt>
                <c:pt idx="294">
                  <c:v>52.86</c:v>
                </c:pt>
                <c:pt idx="295">
                  <c:v>51.86</c:v>
                </c:pt>
                <c:pt idx="296">
                  <c:v>51.99</c:v>
                </c:pt>
                <c:pt idx="297">
                  <c:v>54.25</c:v>
                </c:pt>
                <c:pt idx="299">
                  <c:v>59.99</c:v>
                </c:pt>
                <c:pt idx="300">
                  <c:v>61.41</c:v>
                </c:pt>
                <c:pt idx="301">
                  <c:v>67.75</c:v>
                </c:pt>
                <c:pt idx="302">
                  <c:v>70.37</c:v>
                </c:pt>
                <c:pt idx="303">
                  <c:v>66.36</c:v>
                </c:pt>
                <c:pt idx="304">
                  <c:v>71.97</c:v>
                </c:pt>
                <c:pt idx="305">
                  <c:v>65.650000000000006</c:v>
                </c:pt>
                <c:pt idx="306">
                  <c:v>65.48</c:v>
                </c:pt>
                <c:pt idx="307">
                  <c:v>60.64</c:v>
                </c:pt>
                <c:pt idx="308">
                  <c:v>61.16</c:v>
                </c:pt>
                <c:pt idx="309">
                  <c:v>54.13</c:v>
                </c:pt>
                <c:pt idx="310">
                  <c:v>51.32</c:v>
                </c:pt>
                <c:pt idx="311">
                  <c:v>52.24</c:v>
                </c:pt>
                <c:pt idx="312">
                  <c:v>52.99</c:v>
                </c:pt>
                <c:pt idx="313">
                  <c:v>38.96</c:v>
                </c:pt>
                <c:pt idx="314">
                  <c:v>30.79</c:v>
                </c:pt>
                <c:pt idx="315">
                  <c:v>33.07</c:v>
                </c:pt>
                <c:pt idx="316">
                  <c:v>25.18</c:v>
                </c:pt>
                <c:pt idx="317">
                  <c:v>23.58</c:v>
                </c:pt>
                <c:pt idx="318">
                  <c:v>24.94</c:v>
                </c:pt>
                <c:pt idx="319">
                  <c:v>23.81</c:v>
                </c:pt>
                <c:pt idx="320">
                  <c:v>40.43</c:v>
                </c:pt>
                <c:pt idx="323">
                  <c:v>65.260000000000005</c:v>
                </c:pt>
                <c:pt idx="324">
                  <c:v>66.099999999999994</c:v>
                </c:pt>
                <c:pt idx="325">
                  <c:v>66.44</c:v>
                </c:pt>
                <c:pt idx="326">
                  <c:v>69.489999999999995</c:v>
                </c:pt>
                <c:pt idx="327">
                  <c:v>69.48</c:v>
                </c:pt>
                <c:pt idx="328">
                  <c:v>70.91</c:v>
                </c:pt>
                <c:pt idx="329">
                  <c:v>71.03</c:v>
                </c:pt>
                <c:pt idx="330">
                  <c:v>72.09</c:v>
                </c:pt>
                <c:pt idx="331">
                  <c:v>71.75</c:v>
                </c:pt>
                <c:pt idx="332">
                  <c:v>63.35</c:v>
                </c:pt>
                <c:pt idx="333">
                  <c:v>37.89</c:v>
                </c:pt>
                <c:pt idx="334">
                  <c:v>39.21</c:v>
                </c:pt>
                <c:pt idx="335">
                  <c:v>38.89</c:v>
                </c:pt>
                <c:pt idx="336">
                  <c:v>28.05</c:v>
                </c:pt>
                <c:pt idx="337">
                  <c:v>19.059999999999999</c:v>
                </c:pt>
                <c:pt idx="338">
                  <c:v>19.47</c:v>
                </c:pt>
                <c:pt idx="339">
                  <c:v>17.920000000000002</c:v>
                </c:pt>
                <c:pt idx="340">
                  <c:v>16.25</c:v>
                </c:pt>
                <c:pt idx="341">
                  <c:v>15.29</c:v>
                </c:pt>
                <c:pt idx="342">
                  <c:v>11.43</c:v>
                </c:pt>
                <c:pt idx="343">
                  <c:v>17.16</c:v>
                </c:pt>
                <c:pt idx="344">
                  <c:v>23.72</c:v>
                </c:pt>
                <c:pt idx="345">
                  <c:v>32.86</c:v>
                </c:pt>
                <c:pt idx="346">
                  <c:v>52.86</c:v>
                </c:pt>
                <c:pt idx="348">
                  <c:v>75.88</c:v>
                </c:pt>
                <c:pt idx="349">
                  <c:v>76.08</c:v>
                </c:pt>
                <c:pt idx="350">
                  <c:v>78.44</c:v>
                </c:pt>
                <c:pt idx="351">
                  <c:v>76.430000000000007</c:v>
                </c:pt>
                <c:pt idx="352">
                  <c:v>75.64</c:v>
                </c:pt>
                <c:pt idx="353">
                  <c:v>77.8</c:v>
                </c:pt>
                <c:pt idx="354">
                  <c:v>81.67</c:v>
                </c:pt>
                <c:pt idx="355">
                  <c:v>76.27</c:v>
                </c:pt>
                <c:pt idx="356">
                  <c:v>62.77</c:v>
                </c:pt>
                <c:pt idx="357">
                  <c:v>30.93</c:v>
                </c:pt>
                <c:pt idx="358">
                  <c:v>17.82</c:v>
                </c:pt>
                <c:pt idx="359">
                  <c:v>30</c:v>
                </c:pt>
                <c:pt idx="360">
                  <c:v>21</c:v>
                </c:pt>
                <c:pt idx="361">
                  <c:v>17.23</c:v>
                </c:pt>
                <c:pt idx="362">
                  <c:v>23.89</c:v>
                </c:pt>
                <c:pt idx="363">
                  <c:v>22.39</c:v>
                </c:pt>
                <c:pt idx="364">
                  <c:v>19.98</c:v>
                </c:pt>
                <c:pt idx="365">
                  <c:v>18.32</c:v>
                </c:pt>
                <c:pt idx="366">
                  <c:v>18.89</c:v>
                </c:pt>
                <c:pt idx="367">
                  <c:v>18.63</c:v>
                </c:pt>
                <c:pt idx="368">
                  <c:v>21.5</c:v>
                </c:pt>
                <c:pt idx="369">
                  <c:v>21.69</c:v>
                </c:pt>
                <c:pt idx="370">
                  <c:v>26.43</c:v>
                </c:pt>
                <c:pt idx="371">
                  <c:v>39.51</c:v>
                </c:pt>
                <c:pt idx="372">
                  <c:v>70.48</c:v>
                </c:pt>
                <c:pt idx="374">
                  <c:v>81.55</c:v>
                </c:pt>
                <c:pt idx="375">
                  <c:v>78.510000000000005</c:v>
                </c:pt>
                <c:pt idx="376">
                  <c:v>55.4</c:v>
                </c:pt>
                <c:pt idx="377">
                  <c:v>49.48</c:v>
                </c:pt>
                <c:pt idx="378">
                  <c:v>43.88</c:v>
                </c:pt>
                <c:pt idx="379">
                  <c:v>46.13</c:v>
                </c:pt>
                <c:pt idx="380">
                  <c:v>32.86</c:v>
                </c:pt>
                <c:pt idx="381">
                  <c:v>18.77</c:v>
                </c:pt>
                <c:pt idx="382">
                  <c:v>15.72</c:v>
                </c:pt>
                <c:pt idx="383">
                  <c:v>7.79</c:v>
                </c:pt>
                <c:pt idx="384">
                  <c:v>11.47</c:v>
                </c:pt>
                <c:pt idx="385">
                  <c:v>7.5</c:v>
                </c:pt>
                <c:pt idx="386">
                  <c:v>12.25</c:v>
                </c:pt>
                <c:pt idx="387">
                  <c:v>17.05</c:v>
                </c:pt>
                <c:pt idx="388">
                  <c:v>16.5</c:v>
                </c:pt>
                <c:pt idx="389">
                  <c:v>20.73</c:v>
                </c:pt>
                <c:pt idx="390">
                  <c:v>11.74</c:v>
                </c:pt>
                <c:pt idx="391">
                  <c:v>12.75</c:v>
                </c:pt>
                <c:pt idx="392">
                  <c:v>16</c:v>
                </c:pt>
                <c:pt idx="393">
                  <c:v>32.89</c:v>
                </c:pt>
                <c:pt idx="394">
                  <c:v>46.72</c:v>
                </c:pt>
                <c:pt idx="395">
                  <c:v>62.99</c:v>
                </c:pt>
                <c:pt idx="396">
                  <c:v>73.5</c:v>
                </c:pt>
                <c:pt idx="397">
                  <c:v>86.92</c:v>
                </c:pt>
                <c:pt idx="399">
                  <c:v>85.95</c:v>
                </c:pt>
                <c:pt idx="400">
                  <c:v>86.48</c:v>
                </c:pt>
                <c:pt idx="401">
                  <c:v>86.42</c:v>
                </c:pt>
                <c:pt idx="402">
                  <c:v>89.92</c:v>
                </c:pt>
                <c:pt idx="403">
                  <c:v>81.680000000000007</c:v>
                </c:pt>
                <c:pt idx="404">
                  <c:v>83.75</c:v>
                </c:pt>
                <c:pt idx="405">
                  <c:v>78.819999999999993</c:v>
                </c:pt>
                <c:pt idx="406">
                  <c:v>52.06</c:v>
                </c:pt>
                <c:pt idx="407">
                  <c:v>53.7</c:v>
                </c:pt>
                <c:pt idx="408">
                  <c:v>52.04</c:v>
                </c:pt>
                <c:pt idx="409">
                  <c:v>35.54</c:v>
                </c:pt>
                <c:pt idx="410">
                  <c:v>31.84</c:v>
                </c:pt>
                <c:pt idx="411">
                  <c:v>26.66</c:v>
                </c:pt>
                <c:pt idx="412">
                  <c:v>23.08</c:v>
                </c:pt>
                <c:pt idx="413">
                  <c:v>18.52</c:v>
                </c:pt>
                <c:pt idx="414">
                  <c:v>21.43</c:v>
                </c:pt>
                <c:pt idx="415">
                  <c:v>21.57</c:v>
                </c:pt>
                <c:pt idx="416">
                  <c:v>16.100000000000001</c:v>
                </c:pt>
                <c:pt idx="417">
                  <c:v>29.92</c:v>
                </c:pt>
                <c:pt idx="418">
                  <c:v>48.99</c:v>
                </c:pt>
                <c:pt idx="419">
                  <c:v>60.45</c:v>
                </c:pt>
                <c:pt idx="420">
                  <c:v>71.45</c:v>
                </c:pt>
                <c:pt idx="421">
                  <c:v>81.61</c:v>
                </c:pt>
                <c:pt idx="422">
                  <c:v>89.83</c:v>
                </c:pt>
                <c:pt idx="424">
                  <c:v>77.680000000000007</c:v>
                </c:pt>
                <c:pt idx="425">
                  <c:v>68.58</c:v>
                </c:pt>
                <c:pt idx="426">
                  <c:v>69</c:v>
                </c:pt>
                <c:pt idx="427">
                  <c:v>58.87</c:v>
                </c:pt>
                <c:pt idx="428">
                  <c:v>50.03</c:v>
                </c:pt>
                <c:pt idx="429">
                  <c:v>39.340000000000003</c:v>
                </c:pt>
                <c:pt idx="430">
                  <c:v>42.85</c:v>
                </c:pt>
                <c:pt idx="431">
                  <c:v>45.92</c:v>
                </c:pt>
                <c:pt idx="432">
                  <c:v>42.08</c:v>
                </c:pt>
                <c:pt idx="433">
                  <c:v>32.119999999999997</c:v>
                </c:pt>
                <c:pt idx="434">
                  <c:v>31.13</c:v>
                </c:pt>
                <c:pt idx="435">
                  <c:v>30.96</c:v>
                </c:pt>
                <c:pt idx="436">
                  <c:v>23.93</c:v>
                </c:pt>
                <c:pt idx="437">
                  <c:v>23.27</c:v>
                </c:pt>
                <c:pt idx="438">
                  <c:v>21.02</c:v>
                </c:pt>
                <c:pt idx="439">
                  <c:v>22.85</c:v>
                </c:pt>
                <c:pt idx="440">
                  <c:v>21.3</c:v>
                </c:pt>
                <c:pt idx="441">
                  <c:v>32.21</c:v>
                </c:pt>
                <c:pt idx="442">
                  <c:v>42.12</c:v>
                </c:pt>
                <c:pt idx="443">
                  <c:v>45.8</c:v>
                </c:pt>
                <c:pt idx="444">
                  <c:v>51.93</c:v>
                </c:pt>
                <c:pt idx="445">
                  <c:v>54.7</c:v>
                </c:pt>
                <c:pt idx="446">
                  <c:v>53.65</c:v>
                </c:pt>
                <c:pt idx="447">
                  <c:v>49.6</c:v>
                </c:pt>
                <c:pt idx="449">
                  <c:v>63.03</c:v>
                </c:pt>
                <c:pt idx="450">
                  <c:v>57.49</c:v>
                </c:pt>
                <c:pt idx="451">
                  <c:v>63.04</c:v>
                </c:pt>
                <c:pt idx="452">
                  <c:v>58.14</c:v>
                </c:pt>
                <c:pt idx="453">
                  <c:v>43.14</c:v>
                </c:pt>
                <c:pt idx="454">
                  <c:v>42.73</c:v>
                </c:pt>
                <c:pt idx="455">
                  <c:v>40.5</c:v>
                </c:pt>
                <c:pt idx="456">
                  <c:v>50.32</c:v>
                </c:pt>
                <c:pt idx="457">
                  <c:v>49.29</c:v>
                </c:pt>
                <c:pt idx="458">
                  <c:v>42.67</c:v>
                </c:pt>
                <c:pt idx="459">
                  <c:v>33.9</c:v>
                </c:pt>
                <c:pt idx="460">
                  <c:v>33.83</c:v>
                </c:pt>
                <c:pt idx="461">
                  <c:v>38.299999999999997</c:v>
                </c:pt>
                <c:pt idx="462">
                  <c:v>24.5</c:v>
                </c:pt>
                <c:pt idx="463">
                  <c:v>21.82</c:v>
                </c:pt>
                <c:pt idx="464">
                  <c:v>33.75</c:v>
                </c:pt>
                <c:pt idx="465">
                  <c:v>40.71</c:v>
                </c:pt>
                <c:pt idx="466">
                  <c:v>43.73</c:v>
                </c:pt>
                <c:pt idx="467">
                  <c:v>50.13</c:v>
                </c:pt>
                <c:pt idx="468">
                  <c:v>52.75</c:v>
                </c:pt>
                <c:pt idx="469">
                  <c:v>42.39</c:v>
                </c:pt>
                <c:pt idx="470">
                  <c:v>57.17</c:v>
                </c:pt>
                <c:pt idx="471">
                  <c:v>64.59</c:v>
                </c:pt>
                <c:pt idx="472">
                  <c:v>63.48</c:v>
                </c:pt>
                <c:pt idx="474">
                  <c:v>48.59</c:v>
                </c:pt>
                <c:pt idx="475">
                  <c:v>47.23</c:v>
                </c:pt>
                <c:pt idx="476">
                  <c:v>49.15</c:v>
                </c:pt>
                <c:pt idx="477">
                  <c:v>20.54</c:v>
                </c:pt>
                <c:pt idx="478">
                  <c:v>12.98</c:v>
                </c:pt>
                <c:pt idx="479">
                  <c:v>13.23</c:v>
                </c:pt>
                <c:pt idx="480">
                  <c:v>15.68</c:v>
                </c:pt>
                <c:pt idx="481">
                  <c:v>11.17</c:v>
                </c:pt>
                <c:pt idx="482">
                  <c:v>9.74</c:v>
                </c:pt>
                <c:pt idx="483">
                  <c:v>12.61</c:v>
                </c:pt>
                <c:pt idx="484">
                  <c:v>14.02</c:v>
                </c:pt>
                <c:pt idx="485">
                  <c:v>14.52</c:v>
                </c:pt>
                <c:pt idx="486">
                  <c:v>13.03</c:v>
                </c:pt>
                <c:pt idx="487">
                  <c:v>8.7200000000000006</c:v>
                </c:pt>
                <c:pt idx="488">
                  <c:v>15.31</c:v>
                </c:pt>
                <c:pt idx="489">
                  <c:v>27.17</c:v>
                </c:pt>
                <c:pt idx="490">
                  <c:v>50.21</c:v>
                </c:pt>
                <c:pt idx="491">
                  <c:v>58.74</c:v>
                </c:pt>
                <c:pt idx="492">
                  <c:v>66.819999999999993</c:v>
                </c:pt>
                <c:pt idx="493">
                  <c:v>69.099999999999994</c:v>
                </c:pt>
                <c:pt idx="494">
                  <c:v>69.209999999999994</c:v>
                </c:pt>
                <c:pt idx="495">
                  <c:v>67.81</c:v>
                </c:pt>
                <c:pt idx="496">
                  <c:v>59.75</c:v>
                </c:pt>
                <c:pt idx="497">
                  <c:v>54.75</c:v>
                </c:pt>
                <c:pt idx="499">
                  <c:v>45.8</c:v>
                </c:pt>
                <c:pt idx="500">
                  <c:v>26.89</c:v>
                </c:pt>
                <c:pt idx="501">
                  <c:v>20.2</c:v>
                </c:pt>
                <c:pt idx="502">
                  <c:v>27.14</c:v>
                </c:pt>
                <c:pt idx="503">
                  <c:v>15.87</c:v>
                </c:pt>
                <c:pt idx="504">
                  <c:v>15.69</c:v>
                </c:pt>
                <c:pt idx="505">
                  <c:v>17.03</c:v>
                </c:pt>
                <c:pt idx="506">
                  <c:v>13.05</c:v>
                </c:pt>
                <c:pt idx="507">
                  <c:v>15.9</c:v>
                </c:pt>
                <c:pt idx="508">
                  <c:v>15.04</c:v>
                </c:pt>
                <c:pt idx="509">
                  <c:v>11.56</c:v>
                </c:pt>
                <c:pt idx="510">
                  <c:v>12.92</c:v>
                </c:pt>
                <c:pt idx="511">
                  <c:v>11.43</c:v>
                </c:pt>
                <c:pt idx="512">
                  <c:v>16.55</c:v>
                </c:pt>
                <c:pt idx="513">
                  <c:v>36.69</c:v>
                </c:pt>
                <c:pt idx="514">
                  <c:v>53.24</c:v>
                </c:pt>
                <c:pt idx="515">
                  <c:v>59.05</c:v>
                </c:pt>
                <c:pt idx="516">
                  <c:v>69.23</c:v>
                </c:pt>
                <c:pt idx="517">
                  <c:v>71.959999999999994</c:v>
                </c:pt>
                <c:pt idx="518">
                  <c:v>68.48</c:v>
                </c:pt>
                <c:pt idx="519">
                  <c:v>67.5</c:v>
                </c:pt>
                <c:pt idx="520">
                  <c:v>63.48</c:v>
                </c:pt>
                <c:pt idx="521">
                  <c:v>51.56</c:v>
                </c:pt>
                <c:pt idx="522">
                  <c:v>58.24</c:v>
                </c:pt>
                <c:pt idx="524">
                  <c:v>26.13</c:v>
                </c:pt>
                <c:pt idx="525">
                  <c:v>22.01</c:v>
                </c:pt>
                <c:pt idx="526">
                  <c:v>22.22</c:v>
                </c:pt>
                <c:pt idx="527">
                  <c:v>24.22</c:v>
                </c:pt>
                <c:pt idx="528">
                  <c:v>20.72</c:v>
                </c:pt>
                <c:pt idx="529">
                  <c:v>13.02</c:v>
                </c:pt>
                <c:pt idx="530">
                  <c:v>14.54</c:v>
                </c:pt>
                <c:pt idx="531">
                  <c:v>15.66</c:v>
                </c:pt>
                <c:pt idx="532">
                  <c:v>15.02</c:v>
                </c:pt>
                <c:pt idx="533">
                  <c:v>16.600000000000001</c:v>
                </c:pt>
                <c:pt idx="534">
                  <c:v>13.41</c:v>
                </c:pt>
                <c:pt idx="535">
                  <c:v>17.61</c:v>
                </c:pt>
                <c:pt idx="536">
                  <c:v>19.68</c:v>
                </c:pt>
                <c:pt idx="537">
                  <c:v>40.03</c:v>
                </c:pt>
                <c:pt idx="538">
                  <c:v>66.83</c:v>
                </c:pt>
                <c:pt idx="539">
                  <c:v>75.31</c:v>
                </c:pt>
                <c:pt idx="540">
                  <c:v>73.5</c:v>
                </c:pt>
                <c:pt idx="541">
                  <c:v>75.11</c:v>
                </c:pt>
                <c:pt idx="542">
                  <c:v>83.63</c:v>
                </c:pt>
                <c:pt idx="543">
                  <c:v>86.73</c:v>
                </c:pt>
                <c:pt idx="544">
                  <c:v>85.77</c:v>
                </c:pt>
                <c:pt idx="545">
                  <c:v>82.66</c:v>
                </c:pt>
                <c:pt idx="546">
                  <c:v>79.61</c:v>
                </c:pt>
                <c:pt idx="547">
                  <c:v>58.11</c:v>
                </c:pt>
                <c:pt idx="549">
                  <c:v>41.36</c:v>
                </c:pt>
                <c:pt idx="550">
                  <c:v>29.12</c:v>
                </c:pt>
                <c:pt idx="551">
                  <c:v>25.83</c:v>
                </c:pt>
                <c:pt idx="552">
                  <c:v>39.35</c:v>
                </c:pt>
                <c:pt idx="553">
                  <c:v>37.119999999999997</c:v>
                </c:pt>
                <c:pt idx="554">
                  <c:v>36.229999999999997</c:v>
                </c:pt>
                <c:pt idx="555">
                  <c:v>23.7</c:v>
                </c:pt>
                <c:pt idx="556">
                  <c:v>20.21</c:v>
                </c:pt>
                <c:pt idx="557">
                  <c:v>11.75</c:v>
                </c:pt>
                <c:pt idx="558">
                  <c:v>8.15</c:v>
                </c:pt>
                <c:pt idx="559">
                  <c:v>10.039999999999999</c:v>
                </c:pt>
                <c:pt idx="560">
                  <c:v>20.03</c:v>
                </c:pt>
                <c:pt idx="561">
                  <c:v>43.83</c:v>
                </c:pt>
                <c:pt idx="562">
                  <c:v>54.67</c:v>
                </c:pt>
                <c:pt idx="563">
                  <c:v>61.9</c:v>
                </c:pt>
                <c:pt idx="564">
                  <c:v>68.81</c:v>
                </c:pt>
                <c:pt idx="565">
                  <c:v>81.44</c:v>
                </c:pt>
                <c:pt idx="566">
                  <c:v>87.43</c:v>
                </c:pt>
                <c:pt idx="567">
                  <c:v>84.59</c:v>
                </c:pt>
                <c:pt idx="568">
                  <c:v>75.12</c:v>
                </c:pt>
                <c:pt idx="569">
                  <c:v>74.73</c:v>
                </c:pt>
                <c:pt idx="570">
                  <c:v>68.84</c:v>
                </c:pt>
                <c:pt idx="571">
                  <c:v>68.16</c:v>
                </c:pt>
                <c:pt idx="572">
                  <c:v>45.89</c:v>
                </c:pt>
                <c:pt idx="574">
                  <c:v>20.61</c:v>
                </c:pt>
                <c:pt idx="575">
                  <c:v>14.58</c:v>
                </c:pt>
                <c:pt idx="576">
                  <c:v>15.04</c:v>
                </c:pt>
                <c:pt idx="577">
                  <c:v>10.99</c:v>
                </c:pt>
                <c:pt idx="578">
                  <c:v>7.67</c:v>
                </c:pt>
                <c:pt idx="579">
                  <c:v>12.07</c:v>
                </c:pt>
                <c:pt idx="580">
                  <c:v>11.16</c:v>
                </c:pt>
                <c:pt idx="581">
                  <c:v>10.42</c:v>
                </c:pt>
                <c:pt idx="582">
                  <c:v>11.98</c:v>
                </c:pt>
                <c:pt idx="583">
                  <c:v>12.09</c:v>
                </c:pt>
                <c:pt idx="584">
                  <c:v>18.52</c:v>
                </c:pt>
                <c:pt idx="585">
                  <c:v>42.72</c:v>
                </c:pt>
                <c:pt idx="586">
                  <c:v>56.2</c:v>
                </c:pt>
                <c:pt idx="587">
                  <c:v>67.319999999999993</c:v>
                </c:pt>
                <c:pt idx="588">
                  <c:v>72.459999999999994</c:v>
                </c:pt>
                <c:pt idx="589">
                  <c:v>79.3</c:v>
                </c:pt>
                <c:pt idx="590">
                  <c:v>77.989999999999995</c:v>
                </c:pt>
                <c:pt idx="591">
                  <c:v>79.819999999999993</c:v>
                </c:pt>
                <c:pt idx="592">
                  <c:v>85.33</c:v>
                </c:pt>
                <c:pt idx="593">
                  <c:v>66.95</c:v>
                </c:pt>
                <c:pt idx="594">
                  <c:v>59.79</c:v>
                </c:pt>
                <c:pt idx="595">
                  <c:v>56.07</c:v>
                </c:pt>
                <c:pt idx="596">
                  <c:v>35.82</c:v>
                </c:pt>
                <c:pt idx="597">
                  <c:v>33.130000000000003</c:v>
                </c:pt>
                <c:pt idx="599">
                  <c:v>22.85</c:v>
                </c:pt>
                <c:pt idx="600">
                  <c:v>30.29</c:v>
                </c:pt>
                <c:pt idx="601">
                  <c:v>31.86</c:v>
                </c:pt>
                <c:pt idx="602">
                  <c:v>28.47</c:v>
                </c:pt>
                <c:pt idx="603">
                  <c:v>24.65</c:v>
                </c:pt>
                <c:pt idx="604">
                  <c:v>19.690000000000001</c:v>
                </c:pt>
                <c:pt idx="605">
                  <c:v>19.329999999999998</c:v>
                </c:pt>
                <c:pt idx="606">
                  <c:v>15.6</c:v>
                </c:pt>
                <c:pt idx="607">
                  <c:v>17.62</c:v>
                </c:pt>
                <c:pt idx="608">
                  <c:v>24.63</c:v>
                </c:pt>
                <c:pt idx="609">
                  <c:v>34.26</c:v>
                </c:pt>
                <c:pt idx="610">
                  <c:v>42.97</c:v>
                </c:pt>
                <c:pt idx="611">
                  <c:v>57.23</c:v>
                </c:pt>
                <c:pt idx="612">
                  <c:v>78.5</c:v>
                </c:pt>
                <c:pt idx="613">
                  <c:v>85.59</c:v>
                </c:pt>
                <c:pt idx="614">
                  <c:v>92.32</c:v>
                </c:pt>
                <c:pt idx="615">
                  <c:v>87.55</c:v>
                </c:pt>
                <c:pt idx="616">
                  <c:v>87.95</c:v>
                </c:pt>
                <c:pt idx="617">
                  <c:v>83.49</c:v>
                </c:pt>
                <c:pt idx="618">
                  <c:v>68.25</c:v>
                </c:pt>
                <c:pt idx="619">
                  <c:v>73.91</c:v>
                </c:pt>
                <c:pt idx="620">
                  <c:v>58.68</c:v>
                </c:pt>
                <c:pt idx="621">
                  <c:v>43.94</c:v>
                </c:pt>
                <c:pt idx="622">
                  <c:v>39.58</c:v>
                </c:pt>
                <c:pt idx="624">
                  <c:v>28.09</c:v>
                </c:pt>
                <c:pt idx="625">
                  <c:v>27.06</c:v>
                </c:pt>
                <c:pt idx="626">
                  <c:v>25.82</c:v>
                </c:pt>
                <c:pt idx="627">
                  <c:v>19.13</c:v>
                </c:pt>
                <c:pt idx="628">
                  <c:v>16.97</c:v>
                </c:pt>
                <c:pt idx="629">
                  <c:v>16.98</c:v>
                </c:pt>
                <c:pt idx="630">
                  <c:v>16.63</c:v>
                </c:pt>
                <c:pt idx="631">
                  <c:v>16.739999999999998</c:v>
                </c:pt>
                <c:pt idx="632">
                  <c:v>25.05</c:v>
                </c:pt>
                <c:pt idx="633">
                  <c:v>38.6</c:v>
                </c:pt>
                <c:pt idx="634">
                  <c:v>62.82</c:v>
                </c:pt>
                <c:pt idx="635">
                  <c:v>67.62</c:v>
                </c:pt>
                <c:pt idx="636">
                  <c:v>78.3</c:v>
                </c:pt>
                <c:pt idx="637">
                  <c:v>73.099999999999994</c:v>
                </c:pt>
                <c:pt idx="638">
                  <c:v>87.59</c:v>
                </c:pt>
                <c:pt idx="639">
                  <c:v>85.23</c:v>
                </c:pt>
                <c:pt idx="640">
                  <c:v>74.09</c:v>
                </c:pt>
                <c:pt idx="641">
                  <c:v>64.56</c:v>
                </c:pt>
                <c:pt idx="642">
                  <c:v>50.7</c:v>
                </c:pt>
                <c:pt idx="643">
                  <c:v>48.4</c:v>
                </c:pt>
                <c:pt idx="644">
                  <c:v>43.19</c:v>
                </c:pt>
                <c:pt idx="645">
                  <c:v>25.11</c:v>
                </c:pt>
                <c:pt idx="646">
                  <c:v>16.940000000000001</c:v>
                </c:pt>
                <c:pt idx="647">
                  <c:v>19.190000000000001</c:v>
                </c:pt>
                <c:pt idx="649">
                  <c:v>36.799999999999997</c:v>
                </c:pt>
                <c:pt idx="650">
                  <c:v>32.729999999999997</c:v>
                </c:pt>
                <c:pt idx="651">
                  <c:v>29.06</c:v>
                </c:pt>
                <c:pt idx="652">
                  <c:v>25.92</c:v>
                </c:pt>
                <c:pt idx="653">
                  <c:v>20.5</c:v>
                </c:pt>
                <c:pt idx="654">
                  <c:v>17.86</c:v>
                </c:pt>
                <c:pt idx="655">
                  <c:v>19.32</c:v>
                </c:pt>
                <c:pt idx="656">
                  <c:v>26.61</c:v>
                </c:pt>
                <c:pt idx="657">
                  <c:v>42.28</c:v>
                </c:pt>
                <c:pt idx="658">
                  <c:v>52.34</c:v>
                </c:pt>
                <c:pt idx="659">
                  <c:v>59.56</c:v>
                </c:pt>
                <c:pt idx="660">
                  <c:v>64.069999999999993</c:v>
                </c:pt>
                <c:pt idx="661">
                  <c:v>66.89</c:v>
                </c:pt>
                <c:pt idx="662">
                  <c:v>67.67</c:v>
                </c:pt>
                <c:pt idx="663">
                  <c:v>71.3</c:v>
                </c:pt>
                <c:pt idx="664">
                  <c:v>72.5</c:v>
                </c:pt>
                <c:pt idx="665">
                  <c:v>59.58</c:v>
                </c:pt>
                <c:pt idx="666">
                  <c:v>63.9</c:v>
                </c:pt>
                <c:pt idx="667">
                  <c:v>66.36</c:v>
                </c:pt>
                <c:pt idx="668">
                  <c:v>61.04</c:v>
                </c:pt>
                <c:pt idx="669">
                  <c:v>46.78</c:v>
                </c:pt>
                <c:pt idx="670">
                  <c:v>34.94</c:v>
                </c:pt>
                <c:pt idx="671">
                  <c:v>24.38</c:v>
                </c:pt>
                <c:pt idx="672">
                  <c:v>28.38</c:v>
                </c:pt>
                <c:pt idx="674">
                  <c:v>15.56</c:v>
                </c:pt>
                <c:pt idx="675">
                  <c:v>9.66</c:v>
                </c:pt>
                <c:pt idx="676">
                  <c:v>11.38</c:v>
                </c:pt>
                <c:pt idx="677">
                  <c:v>9.68</c:v>
                </c:pt>
                <c:pt idx="678">
                  <c:v>7.19</c:v>
                </c:pt>
                <c:pt idx="679">
                  <c:v>7.93</c:v>
                </c:pt>
                <c:pt idx="680">
                  <c:v>18.8</c:v>
                </c:pt>
                <c:pt idx="681">
                  <c:v>33.659999999999997</c:v>
                </c:pt>
                <c:pt idx="682">
                  <c:v>48.78</c:v>
                </c:pt>
                <c:pt idx="683">
                  <c:v>69.349999999999994</c:v>
                </c:pt>
                <c:pt idx="684">
                  <c:v>76.19</c:v>
                </c:pt>
                <c:pt idx="685">
                  <c:v>78.430000000000007</c:v>
                </c:pt>
                <c:pt idx="686">
                  <c:v>84.57</c:v>
                </c:pt>
                <c:pt idx="687">
                  <c:v>86.25</c:v>
                </c:pt>
                <c:pt idx="688">
                  <c:v>87.3</c:v>
                </c:pt>
                <c:pt idx="689">
                  <c:v>87.26</c:v>
                </c:pt>
                <c:pt idx="690">
                  <c:v>82.04</c:v>
                </c:pt>
                <c:pt idx="691">
                  <c:v>77.599999999999994</c:v>
                </c:pt>
                <c:pt idx="692">
                  <c:v>64.81</c:v>
                </c:pt>
                <c:pt idx="693">
                  <c:v>47.14</c:v>
                </c:pt>
                <c:pt idx="694">
                  <c:v>49.95</c:v>
                </c:pt>
                <c:pt idx="695">
                  <c:v>51.08</c:v>
                </c:pt>
                <c:pt idx="696">
                  <c:v>46.49</c:v>
                </c:pt>
                <c:pt idx="697">
                  <c:v>45.31</c:v>
                </c:pt>
                <c:pt idx="699">
                  <c:v>20.84</c:v>
                </c:pt>
                <c:pt idx="700">
                  <c:v>15.2</c:v>
                </c:pt>
                <c:pt idx="701">
                  <c:v>10.68</c:v>
                </c:pt>
                <c:pt idx="702">
                  <c:v>10.55</c:v>
                </c:pt>
                <c:pt idx="703">
                  <c:v>15.81</c:v>
                </c:pt>
                <c:pt idx="704">
                  <c:v>27.88</c:v>
                </c:pt>
                <c:pt idx="705">
                  <c:v>35.020000000000003</c:v>
                </c:pt>
                <c:pt idx="706">
                  <c:v>55.28</c:v>
                </c:pt>
                <c:pt idx="707">
                  <c:v>68.290000000000006</c:v>
                </c:pt>
                <c:pt idx="708">
                  <c:v>76.09</c:v>
                </c:pt>
                <c:pt idx="709">
                  <c:v>78</c:v>
                </c:pt>
                <c:pt idx="710">
                  <c:v>79.39</c:v>
                </c:pt>
                <c:pt idx="711">
                  <c:v>76.5</c:v>
                </c:pt>
                <c:pt idx="712">
                  <c:v>79.31</c:v>
                </c:pt>
                <c:pt idx="713">
                  <c:v>79.13</c:v>
                </c:pt>
                <c:pt idx="714">
                  <c:v>62.83</c:v>
                </c:pt>
                <c:pt idx="715">
                  <c:v>54.45</c:v>
                </c:pt>
                <c:pt idx="716">
                  <c:v>40.03</c:v>
                </c:pt>
                <c:pt idx="717">
                  <c:v>25</c:v>
                </c:pt>
                <c:pt idx="718">
                  <c:v>28.7</c:v>
                </c:pt>
                <c:pt idx="719">
                  <c:v>43.87</c:v>
                </c:pt>
                <c:pt idx="720">
                  <c:v>58.76</c:v>
                </c:pt>
                <c:pt idx="721">
                  <c:v>55.12</c:v>
                </c:pt>
                <c:pt idx="722">
                  <c:v>54.47</c:v>
                </c:pt>
                <c:pt idx="724">
                  <c:v>25.87</c:v>
                </c:pt>
                <c:pt idx="725">
                  <c:v>21.22</c:v>
                </c:pt>
                <c:pt idx="726">
                  <c:v>19.63</c:v>
                </c:pt>
                <c:pt idx="727">
                  <c:v>21.54</c:v>
                </c:pt>
                <c:pt idx="728">
                  <c:v>26.83</c:v>
                </c:pt>
                <c:pt idx="729">
                  <c:v>44.09</c:v>
                </c:pt>
                <c:pt idx="730">
                  <c:v>65.319999999999993</c:v>
                </c:pt>
                <c:pt idx="731">
                  <c:v>69.64</c:v>
                </c:pt>
                <c:pt idx="732">
                  <c:v>67.83</c:v>
                </c:pt>
                <c:pt idx="733">
                  <c:v>62.22</c:v>
                </c:pt>
                <c:pt idx="734">
                  <c:v>66.84</c:v>
                </c:pt>
                <c:pt idx="735">
                  <c:v>76.66</c:v>
                </c:pt>
                <c:pt idx="736">
                  <c:v>74.239999999999995</c:v>
                </c:pt>
                <c:pt idx="737">
                  <c:v>70.209999999999994</c:v>
                </c:pt>
                <c:pt idx="738">
                  <c:v>68.58</c:v>
                </c:pt>
                <c:pt idx="739">
                  <c:v>66.19</c:v>
                </c:pt>
                <c:pt idx="740">
                  <c:v>70.959999999999994</c:v>
                </c:pt>
                <c:pt idx="741">
                  <c:v>78.62</c:v>
                </c:pt>
                <c:pt idx="742">
                  <c:v>70.83</c:v>
                </c:pt>
                <c:pt idx="743">
                  <c:v>63.85</c:v>
                </c:pt>
              </c:numCache>
            </c:numRef>
          </c:val>
          <c:smooth val="0"/>
        </c:ser>
        <c:dLbls>
          <c:showLegendKey val="0"/>
          <c:showVal val="0"/>
          <c:showCatName val="0"/>
          <c:showSerName val="0"/>
          <c:showPercent val="0"/>
          <c:showBubbleSize val="0"/>
        </c:dLbls>
        <c:marker val="1"/>
        <c:smooth val="0"/>
        <c:axId val="197971328"/>
        <c:axId val="197981312"/>
      </c:lineChart>
      <c:catAx>
        <c:axId val="197971328"/>
        <c:scaling>
          <c:orientation val="minMax"/>
        </c:scaling>
        <c:delete val="1"/>
        <c:axPos val="b"/>
        <c:majorTickMark val="none"/>
        <c:minorTickMark val="none"/>
        <c:tickLblPos val="nextTo"/>
        <c:crossAx val="197981312"/>
        <c:crosses val="autoZero"/>
        <c:auto val="1"/>
        <c:lblAlgn val="ctr"/>
        <c:lblOffset val="100"/>
        <c:noMultiLvlLbl val="0"/>
      </c:catAx>
      <c:valAx>
        <c:axId val="197981312"/>
        <c:scaling>
          <c:orientation val="minMax"/>
        </c:scaling>
        <c:delete val="0"/>
        <c:axPos val="l"/>
        <c:majorGridlines/>
        <c:title>
          <c:tx>
            <c:rich>
              <a:bodyPr/>
              <a:lstStyle/>
              <a:p>
                <a:pPr>
                  <a:defRPr sz="800">
                    <a:latin typeface="Arial" pitchFamily="34" charset="0"/>
                    <a:cs typeface="Arial" pitchFamily="34" charset="0"/>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97971328"/>
        <c:crosses val="autoZero"/>
        <c:crossBetween val="between"/>
      </c:valAx>
    </c:plotArea>
    <c:legend>
      <c:legendPos val="b"/>
      <c:layout>
        <c:manualLayout>
          <c:xMode val="edge"/>
          <c:yMode val="edge"/>
          <c:x val="0.53116666666666668"/>
          <c:y val="0.87744034967926832"/>
          <c:w val="0.41785104986876642"/>
          <c:h val="7.5550260784822867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b="1" i="0" baseline="0">
                <a:effectLst/>
                <a:latin typeface="Arial" pitchFamily="34" charset="0"/>
                <a:cs typeface="Arial" pitchFamily="34" charset="0"/>
              </a:rPr>
              <a:t>Concentraţii maxime zilnice de ozon ale mediilor pe 8 ore înregistrate în luna iulie 2020 la staţiile automate aparţinând RNMCA amplasate în judeţul Bacău</a:t>
            </a:r>
            <a:endParaRPr lang="en-US" sz="1000">
              <a:effectLst/>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date'!$A$2:$A$32</c:f>
              <c:strCache>
                <c:ptCount val="31"/>
                <c:pt idx="0">
                  <c:v>2020-07 01</c:v>
                </c:pt>
                <c:pt idx="1">
                  <c:v>2020-07 02</c:v>
                </c:pt>
                <c:pt idx="2">
                  <c:v>2020-07 03</c:v>
                </c:pt>
                <c:pt idx="3">
                  <c:v>2020-07 04</c:v>
                </c:pt>
                <c:pt idx="4">
                  <c:v>2020-07 05</c:v>
                </c:pt>
                <c:pt idx="5">
                  <c:v>2020-07 06</c:v>
                </c:pt>
                <c:pt idx="6">
                  <c:v>2020-07 07</c:v>
                </c:pt>
                <c:pt idx="7">
                  <c:v>2020-07 08</c:v>
                </c:pt>
                <c:pt idx="8">
                  <c:v>2020-07 09</c:v>
                </c:pt>
                <c:pt idx="9">
                  <c:v>2020-07 10</c:v>
                </c:pt>
                <c:pt idx="10">
                  <c:v>2020-07 11</c:v>
                </c:pt>
                <c:pt idx="11">
                  <c:v>2020-07 12</c:v>
                </c:pt>
                <c:pt idx="12">
                  <c:v>2020-07 13</c:v>
                </c:pt>
                <c:pt idx="13">
                  <c:v>2020-07 14</c:v>
                </c:pt>
                <c:pt idx="14">
                  <c:v>2020-07 15</c:v>
                </c:pt>
                <c:pt idx="15">
                  <c:v>2020-07 16</c:v>
                </c:pt>
                <c:pt idx="16">
                  <c:v>2020-07 17</c:v>
                </c:pt>
                <c:pt idx="17">
                  <c:v>2020-07 18</c:v>
                </c:pt>
                <c:pt idx="18">
                  <c:v>2020-07 19</c:v>
                </c:pt>
                <c:pt idx="19">
                  <c:v>2020-07 20</c:v>
                </c:pt>
                <c:pt idx="20">
                  <c:v>2020-07 21</c:v>
                </c:pt>
                <c:pt idx="21">
                  <c:v>2020-07 22</c:v>
                </c:pt>
                <c:pt idx="22">
                  <c:v>2020-07 23</c:v>
                </c:pt>
                <c:pt idx="23">
                  <c:v>2020-07 24</c:v>
                </c:pt>
                <c:pt idx="24">
                  <c:v>2020-07 25</c:v>
                </c:pt>
                <c:pt idx="25">
                  <c:v>2020-07 26</c:v>
                </c:pt>
                <c:pt idx="26">
                  <c:v>2020-07 27</c:v>
                </c:pt>
                <c:pt idx="27">
                  <c:v>2020-07 28</c:v>
                </c:pt>
                <c:pt idx="28">
                  <c:v>2020-07 29</c:v>
                </c:pt>
                <c:pt idx="29">
                  <c:v>2020-07 30</c:v>
                </c:pt>
                <c:pt idx="30">
                  <c:v>2020-07 31</c:v>
                </c:pt>
              </c:strCache>
            </c:strRef>
          </c:cat>
          <c:val>
            <c:numRef>
              <c:f>'Raport valori date'!$B$2:$B$32</c:f>
              <c:numCache>
                <c:formatCode>#,##0.00</c:formatCode>
                <c:ptCount val="31"/>
                <c:pt idx="0">
                  <c:v>78.58</c:v>
                </c:pt>
                <c:pt idx="1">
                  <c:v>84.51</c:v>
                </c:pt>
                <c:pt idx="2">
                  <c:v>86.4</c:v>
                </c:pt>
                <c:pt idx="3">
                  <c:v>57.01</c:v>
                </c:pt>
                <c:pt idx="4">
                  <c:v>69.92</c:v>
                </c:pt>
                <c:pt idx="5">
                  <c:v>80.53</c:v>
                </c:pt>
                <c:pt idx="6">
                  <c:v>63.61</c:v>
                </c:pt>
                <c:pt idx="7">
                  <c:v>64.760000000000005</c:v>
                </c:pt>
                <c:pt idx="8">
                  <c:v>80.819999999999993</c:v>
                </c:pt>
                <c:pt idx="9">
                  <c:v>75.72</c:v>
                </c:pt>
                <c:pt idx="10">
                  <c:v>91.38</c:v>
                </c:pt>
                <c:pt idx="11">
                  <c:v>81.34</c:v>
                </c:pt>
                <c:pt idx="12">
                  <c:v>59.65</c:v>
                </c:pt>
                <c:pt idx="13">
                  <c:v>64.13</c:v>
                </c:pt>
                <c:pt idx="14">
                  <c:v>76.209999999999994</c:v>
                </c:pt>
                <c:pt idx="15">
                  <c:v>54.58</c:v>
                </c:pt>
                <c:pt idx="16">
                  <c:v>85.42</c:v>
                </c:pt>
                <c:pt idx="17">
                  <c:v>74.31</c:v>
                </c:pt>
                <c:pt idx="18">
                  <c:v>56.24</c:v>
                </c:pt>
                <c:pt idx="19">
                  <c:v>54.88</c:v>
                </c:pt>
                <c:pt idx="20">
                  <c:v>59.34</c:v>
                </c:pt>
                <c:pt idx="21">
                  <c:v>68.33</c:v>
                </c:pt>
                <c:pt idx="22">
                  <c:v>76.39</c:v>
                </c:pt>
                <c:pt idx="23">
                  <c:v>82.74</c:v>
                </c:pt>
                <c:pt idx="24">
                  <c:v>79.12</c:v>
                </c:pt>
                <c:pt idx="25">
                  <c:v>79.75</c:v>
                </c:pt>
                <c:pt idx="26">
                  <c:v>84.95</c:v>
                </c:pt>
                <c:pt idx="27">
                  <c:v>79.61</c:v>
                </c:pt>
                <c:pt idx="28">
                  <c:v>84.34</c:v>
                </c:pt>
                <c:pt idx="29">
                  <c:v>84.64</c:v>
                </c:pt>
                <c:pt idx="30">
                  <c:v>72.209999999999994</c:v>
                </c:pt>
              </c:numCache>
            </c:numRef>
          </c:val>
          <c:smooth val="0"/>
        </c:ser>
        <c:ser>
          <c:idx val="1"/>
          <c:order val="1"/>
          <c:tx>
            <c:strRef>
              <c:f>'Raport valori date'!$C$1</c:f>
              <c:strCache>
                <c:ptCount val="1"/>
                <c:pt idx="0">
                  <c:v>BC 2</c:v>
                </c:pt>
              </c:strCache>
            </c:strRef>
          </c:tx>
          <c:marker>
            <c:symbol val="square"/>
            <c:size val="4"/>
          </c:marker>
          <c:cat>
            <c:strRef>
              <c:f>'Raport valori date'!$A$2:$A$32</c:f>
              <c:strCache>
                <c:ptCount val="31"/>
                <c:pt idx="0">
                  <c:v>2020-07 01</c:v>
                </c:pt>
                <c:pt idx="1">
                  <c:v>2020-07 02</c:v>
                </c:pt>
                <c:pt idx="2">
                  <c:v>2020-07 03</c:v>
                </c:pt>
                <c:pt idx="3">
                  <c:v>2020-07 04</c:v>
                </c:pt>
                <c:pt idx="4">
                  <c:v>2020-07 05</c:v>
                </c:pt>
                <c:pt idx="5">
                  <c:v>2020-07 06</c:v>
                </c:pt>
                <c:pt idx="6">
                  <c:v>2020-07 07</c:v>
                </c:pt>
                <c:pt idx="7">
                  <c:v>2020-07 08</c:v>
                </c:pt>
                <c:pt idx="8">
                  <c:v>2020-07 09</c:v>
                </c:pt>
                <c:pt idx="9">
                  <c:v>2020-07 10</c:v>
                </c:pt>
                <c:pt idx="10">
                  <c:v>2020-07 11</c:v>
                </c:pt>
                <c:pt idx="11">
                  <c:v>2020-07 12</c:v>
                </c:pt>
                <c:pt idx="12">
                  <c:v>2020-07 13</c:v>
                </c:pt>
                <c:pt idx="13">
                  <c:v>2020-07 14</c:v>
                </c:pt>
                <c:pt idx="14">
                  <c:v>2020-07 15</c:v>
                </c:pt>
                <c:pt idx="15">
                  <c:v>2020-07 16</c:v>
                </c:pt>
                <c:pt idx="16">
                  <c:v>2020-07 17</c:v>
                </c:pt>
                <c:pt idx="17">
                  <c:v>2020-07 18</c:v>
                </c:pt>
                <c:pt idx="18">
                  <c:v>2020-07 19</c:v>
                </c:pt>
                <c:pt idx="19">
                  <c:v>2020-07 20</c:v>
                </c:pt>
                <c:pt idx="20">
                  <c:v>2020-07 21</c:v>
                </c:pt>
                <c:pt idx="21">
                  <c:v>2020-07 22</c:v>
                </c:pt>
                <c:pt idx="22">
                  <c:v>2020-07 23</c:v>
                </c:pt>
                <c:pt idx="23">
                  <c:v>2020-07 24</c:v>
                </c:pt>
                <c:pt idx="24">
                  <c:v>2020-07 25</c:v>
                </c:pt>
                <c:pt idx="25">
                  <c:v>2020-07 26</c:v>
                </c:pt>
                <c:pt idx="26">
                  <c:v>2020-07 27</c:v>
                </c:pt>
                <c:pt idx="27">
                  <c:v>2020-07 28</c:v>
                </c:pt>
                <c:pt idx="28">
                  <c:v>2020-07 29</c:v>
                </c:pt>
                <c:pt idx="29">
                  <c:v>2020-07 30</c:v>
                </c:pt>
                <c:pt idx="30">
                  <c:v>2020-07 31</c:v>
                </c:pt>
              </c:strCache>
            </c:strRef>
          </c:cat>
          <c:val>
            <c:numRef>
              <c:f>'Raport valori date'!$C$2:$C$32</c:f>
              <c:numCache>
                <c:formatCode>#,##0.00</c:formatCode>
                <c:ptCount val="31"/>
                <c:pt idx="0">
                  <c:v>81.650000000000006</c:v>
                </c:pt>
                <c:pt idx="1">
                  <c:v>88.76</c:v>
                </c:pt>
                <c:pt idx="2">
                  <c:v>92.78</c:v>
                </c:pt>
                <c:pt idx="3">
                  <c:v>60.11</c:v>
                </c:pt>
                <c:pt idx="4">
                  <c:v>74.31</c:v>
                </c:pt>
                <c:pt idx="5">
                  <c:v>87.43</c:v>
                </c:pt>
                <c:pt idx="6">
                  <c:v>68.28</c:v>
                </c:pt>
                <c:pt idx="7">
                  <c:v>72.61</c:v>
                </c:pt>
                <c:pt idx="8">
                  <c:v>88.61</c:v>
                </c:pt>
                <c:pt idx="9">
                  <c:v>77.66</c:v>
                </c:pt>
                <c:pt idx="10">
                  <c:v>95.76</c:v>
                </c:pt>
                <c:pt idx="11">
                  <c:v>82.74</c:v>
                </c:pt>
                <c:pt idx="12">
                  <c:v>66.06</c:v>
                </c:pt>
                <c:pt idx="13">
                  <c:v>73.150000000000006</c:v>
                </c:pt>
                <c:pt idx="14">
                  <c:v>83.31</c:v>
                </c:pt>
                <c:pt idx="15">
                  <c:v>60.27</c:v>
                </c:pt>
                <c:pt idx="16">
                  <c:v>92.59</c:v>
                </c:pt>
                <c:pt idx="17">
                  <c:v>82.42</c:v>
                </c:pt>
                <c:pt idx="18">
                  <c:v>61.22</c:v>
                </c:pt>
                <c:pt idx="19">
                  <c:v>59.04</c:v>
                </c:pt>
                <c:pt idx="20">
                  <c:v>67.45</c:v>
                </c:pt>
                <c:pt idx="21">
                  <c:v>76.83</c:v>
                </c:pt>
                <c:pt idx="22">
                  <c:v>80.599999999999994</c:v>
                </c:pt>
                <c:pt idx="23">
                  <c:v>88.19</c:v>
                </c:pt>
                <c:pt idx="24">
                  <c:v>87.87</c:v>
                </c:pt>
                <c:pt idx="25">
                  <c:v>91.94</c:v>
                </c:pt>
                <c:pt idx="26">
                  <c:v>92.89</c:v>
                </c:pt>
                <c:pt idx="27">
                  <c:v>92.4</c:v>
                </c:pt>
                <c:pt idx="28">
                  <c:v>90.76</c:v>
                </c:pt>
                <c:pt idx="29">
                  <c:v>93.51</c:v>
                </c:pt>
                <c:pt idx="30">
                  <c:v>84.14</c:v>
                </c:pt>
              </c:numCache>
            </c:numRef>
          </c:val>
          <c:smooth val="0"/>
        </c:ser>
        <c:ser>
          <c:idx val="2"/>
          <c:order val="2"/>
          <c:tx>
            <c:strRef>
              <c:f>'Raport valori date'!$D$1</c:f>
              <c:strCache>
                <c:ptCount val="1"/>
                <c:pt idx="0">
                  <c:v>BC 3</c:v>
                </c:pt>
              </c:strCache>
            </c:strRef>
          </c:tx>
          <c:cat>
            <c:strRef>
              <c:f>'Raport valori date'!$A$2:$A$32</c:f>
              <c:strCache>
                <c:ptCount val="31"/>
                <c:pt idx="0">
                  <c:v>2020-07 01</c:v>
                </c:pt>
                <c:pt idx="1">
                  <c:v>2020-07 02</c:v>
                </c:pt>
                <c:pt idx="2">
                  <c:v>2020-07 03</c:v>
                </c:pt>
                <c:pt idx="3">
                  <c:v>2020-07 04</c:v>
                </c:pt>
                <c:pt idx="4">
                  <c:v>2020-07 05</c:v>
                </c:pt>
                <c:pt idx="5">
                  <c:v>2020-07 06</c:v>
                </c:pt>
                <c:pt idx="6">
                  <c:v>2020-07 07</c:v>
                </c:pt>
                <c:pt idx="7">
                  <c:v>2020-07 08</c:v>
                </c:pt>
                <c:pt idx="8">
                  <c:v>2020-07 09</c:v>
                </c:pt>
                <c:pt idx="9">
                  <c:v>2020-07 10</c:v>
                </c:pt>
                <c:pt idx="10">
                  <c:v>2020-07 11</c:v>
                </c:pt>
                <c:pt idx="11">
                  <c:v>2020-07 12</c:v>
                </c:pt>
                <c:pt idx="12">
                  <c:v>2020-07 13</c:v>
                </c:pt>
                <c:pt idx="13">
                  <c:v>2020-07 14</c:v>
                </c:pt>
                <c:pt idx="14">
                  <c:v>2020-07 15</c:v>
                </c:pt>
                <c:pt idx="15">
                  <c:v>2020-07 16</c:v>
                </c:pt>
                <c:pt idx="16">
                  <c:v>2020-07 17</c:v>
                </c:pt>
                <c:pt idx="17">
                  <c:v>2020-07 18</c:v>
                </c:pt>
                <c:pt idx="18">
                  <c:v>2020-07 19</c:v>
                </c:pt>
                <c:pt idx="19">
                  <c:v>2020-07 20</c:v>
                </c:pt>
                <c:pt idx="20">
                  <c:v>2020-07 21</c:v>
                </c:pt>
                <c:pt idx="21">
                  <c:v>2020-07 22</c:v>
                </c:pt>
                <c:pt idx="22">
                  <c:v>2020-07 23</c:v>
                </c:pt>
                <c:pt idx="23">
                  <c:v>2020-07 24</c:v>
                </c:pt>
                <c:pt idx="24">
                  <c:v>2020-07 25</c:v>
                </c:pt>
                <c:pt idx="25">
                  <c:v>2020-07 26</c:v>
                </c:pt>
                <c:pt idx="26">
                  <c:v>2020-07 27</c:v>
                </c:pt>
                <c:pt idx="27">
                  <c:v>2020-07 28</c:v>
                </c:pt>
                <c:pt idx="28">
                  <c:v>2020-07 29</c:v>
                </c:pt>
                <c:pt idx="29">
                  <c:v>2020-07 30</c:v>
                </c:pt>
                <c:pt idx="30">
                  <c:v>2020-07 31</c:v>
                </c:pt>
              </c:strCache>
            </c:strRef>
          </c:cat>
          <c:val>
            <c:numRef>
              <c:f>'Raport valori date'!$D$2:$D$32</c:f>
              <c:numCache>
                <c:formatCode>#,##0.00</c:formatCode>
                <c:ptCount val="31"/>
                <c:pt idx="0">
                  <c:v>75.2</c:v>
                </c:pt>
                <c:pt idx="1">
                  <c:v>76.72</c:v>
                </c:pt>
                <c:pt idx="2">
                  <c:v>89.57</c:v>
                </c:pt>
                <c:pt idx="3">
                  <c:v>65.319999999999993</c:v>
                </c:pt>
                <c:pt idx="4">
                  <c:v>69.97</c:v>
                </c:pt>
                <c:pt idx="5">
                  <c:v>83.39</c:v>
                </c:pt>
                <c:pt idx="6">
                  <c:v>65.209999999999994</c:v>
                </c:pt>
                <c:pt idx="7">
                  <c:v>63.89</c:v>
                </c:pt>
                <c:pt idx="8">
                  <c:v>73.02</c:v>
                </c:pt>
                <c:pt idx="9">
                  <c:v>73.44</c:v>
                </c:pt>
                <c:pt idx="10">
                  <c:v>89</c:v>
                </c:pt>
                <c:pt idx="11">
                  <c:v>78.989999999999995</c:v>
                </c:pt>
                <c:pt idx="12">
                  <c:v>66.209999999999994</c:v>
                </c:pt>
                <c:pt idx="13">
                  <c:v>69.66</c:v>
                </c:pt>
                <c:pt idx="14">
                  <c:v>77.42</c:v>
                </c:pt>
                <c:pt idx="15">
                  <c:v>60.78</c:v>
                </c:pt>
                <c:pt idx="16">
                  <c:v>85.87</c:v>
                </c:pt>
                <c:pt idx="17">
                  <c:v>74.08</c:v>
                </c:pt>
                <c:pt idx="18">
                  <c:v>57.09</c:v>
                </c:pt>
                <c:pt idx="19">
                  <c:v>54.16</c:v>
                </c:pt>
                <c:pt idx="20">
                  <c:v>63.74</c:v>
                </c:pt>
                <c:pt idx="21">
                  <c:v>64.349999999999994</c:v>
                </c:pt>
                <c:pt idx="22">
                  <c:v>80.290000000000006</c:v>
                </c:pt>
                <c:pt idx="23">
                  <c:v>76.14</c:v>
                </c:pt>
                <c:pt idx="24">
                  <c:v>73.62</c:v>
                </c:pt>
                <c:pt idx="25">
                  <c:v>82.19</c:v>
                </c:pt>
                <c:pt idx="26">
                  <c:v>74.17</c:v>
                </c:pt>
                <c:pt idx="27">
                  <c:v>66.53</c:v>
                </c:pt>
                <c:pt idx="28">
                  <c:v>82.45</c:v>
                </c:pt>
                <c:pt idx="29">
                  <c:v>74.94</c:v>
                </c:pt>
                <c:pt idx="30">
                  <c:v>72.040000000000006</c:v>
                </c:pt>
              </c:numCache>
            </c:numRef>
          </c:val>
          <c:smooth val="0"/>
        </c:ser>
        <c:dLbls>
          <c:showLegendKey val="0"/>
          <c:showVal val="0"/>
          <c:showCatName val="0"/>
          <c:showSerName val="0"/>
          <c:showPercent val="0"/>
          <c:showBubbleSize val="0"/>
        </c:dLbls>
        <c:marker val="1"/>
        <c:smooth val="0"/>
        <c:axId val="198484736"/>
        <c:axId val="198486272"/>
      </c:lineChart>
      <c:catAx>
        <c:axId val="198484736"/>
        <c:scaling>
          <c:orientation val="minMax"/>
        </c:scaling>
        <c:delete val="1"/>
        <c:axPos val="b"/>
        <c:majorTickMark val="none"/>
        <c:minorTickMark val="none"/>
        <c:tickLblPos val="nextTo"/>
        <c:crossAx val="198486272"/>
        <c:crosses val="autoZero"/>
        <c:auto val="1"/>
        <c:lblAlgn val="ctr"/>
        <c:lblOffset val="100"/>
        <c:noMultiLvlLbl val="0"/>
      </c:catAx>
      <c:valAx>
        <c:axId val="198486272"/>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98484736"/>
        <c:crosses val="autoZero"/>
        <c:crossBetween val="between"/>
      </c:valAx>
    </c:plotArea>
    <c:legend>
      <c:legendPos val="b"/>
      <c:layout>
        <c:manualLayout>
          <c:xMode val="edge"/>
          <c:yMode val="edge"/>
          <c:x val="0.50218547681539816"/>
          <c:y val="0.88960374744823567"/>
          <c:w val="0.41785104986876642"/>
          <c:h val="8.0792537256510172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zilnice de PM 10 (determinări gravimetrice) înregistrate în luna iulie 2020 la staţiile automate aparţinând RNMCA amplasate în municipiul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5"/>
          </c:marker>
          <c:cat>
            <c:strRef>
              <c:f>'Raport valori date'!$A$2:$A$32</c:f>
              <c:strCache>
                <c:ptCount val="31"/>
                <c:pt idx="0">
                  <c:v>2020-07 01</c:v>
                </c:pt>
                <c:pt idx="1">
                  <c:v>2020-07 02</c:v>
                </c:pt>
                <c:pt idx="2">
                  <c:v>2020-07 03</c:v>
                </c:pt>
                <c:pt idx="3">
                  <c:v>2020-07 04</c:v>
                </c:pt>
                <c:pt idx="4">
                  <c:v>2020-07 05</c:v>
                </c:pt>
                <c:pt idx="5">
                  <c:v>2020-07 06</c:v>
                </c:pt>
                <c:pt idx="6">
                  <c:v>2020-07 07</c:v>
                </c:pt>
                <c:pt idx="7">
                  <c:v>2020-07 08</c:v>
                </c:pt>
                <c:pt idx="8">
                  <c:v>2020-07 09</c:v>
                </c:pt>
                <c:pt idx="9">
                  <c:v>2020-07 10</c:v>
                </c:pt>
                <c:pt idx="10">
                  <c:v>2020-07 11</c:v>
                </c:pt>
                <c:pt idx="11">
                  <c:v>2020-07 12</c:v>
                </c:pt>
                <c:pt idx="12">
                  <c:v>2020-07 13</c:v>
                </c:pt>
                <c:pt idx="13">
                  <c:v>2020-07 14</c:v>
                </c:pt>
                <c:pt idx="14">
                  <c:v>2020-07 15</c:v>
                </c:pt>
                <c:pt idx="15">
                  <c:v>2020-07 16</c:v>
                </c:pt>
                <c:pt idx="16">
                  <c:v>2020-07 17</c:v>
                </c:pt>
                <c:pt idx="17">
                  <c:v>2020-07 18</c:v>
                </c:pt>
                <c:pt idx="18">
                  <c:v>2020-07 19</c:v>
                </c:pt>
                <c:pt idx="19">
                  <c:v>2020-07 20</c:v>
                </c:pt>
                <c:pt idx="20">
                  <c:v>2020-07 21</c:v>
                </c:pt>
                <c:pt idx="21">
                  <c:v>2020-07 22</c:v>
                </c:pt>
                <c:pt idx="22">
                  <c:v>2020-07 23</c:v>
                </c:pt>
                <c:pt idx="23">
                  <c:v>2020-07 24</c:v>
                </c:pt>
                <c:pt idx="24">
                  <c:v>2020-07 25</c:v>
                </c:pt>
                <c:pt idx="25">
                  <c:v>2020-07 26</c:v>
                </c:pt>
                <c:pt idx="26">
                  <c:v>2020-07 27</c:v>
                </c:pt>
                <c:pt idx="27">
                  <c:v>2020-07 28</c:v>
                </c:pt>
                <c:pt idx="28">
                  <c:v>2020-07 29</c:v>
                </c:pt>
                <c:pt idx="29">
                  <c:v>2020-07 30</c:v>
                </c:pt>
                <c:pt idx="30">
                  <c:v>2020-07 31</c:v>
                </c:pt>
              </c:strCache>
            </c:strRef>
          </c:cat>
          <c:val>
            <c:numRef>
              <c:f>'Raport valori date'!$B$2:$B$32</c:f>
              <c:numCache>
                <c:formatCode>#,##0.00</c:formatCode>
                <c:ptCount val="31"/>
                <c:pt idx="0">
                  <c:v>14.17</c:v>
                </c:pt>
                <c:pt idx="1">
                  <c:v>20.170000000000002</c:v>
                </c:pt>
                <c:pt idx="2">
                  <c:v>22.17</c:v>
                </c:pt>
                <c:pt idx="3">
                  <c:v>13.63</c:v>
                </c:pt>
                <c:pt idx="4">
                  <c:v>11.26</c:v>
                </c:pt>
                <c:pt idx="5">
                  <c:v>17.62</c:v>
                </c:pt>
                <c:pt idx="15">
                  <c:v>19.079999999999998</c:v>
                </c:pt>
                <c:pt idx="16">
                  <c:v>21.44</c:v>
                </c:pt>
                <c:pt idx="17">
                  <c:v>19.62</c:v>
                </c:pt>
                <c:pt idx="18">
                  <c:v>12.72</c:v>
                </c:pt>
                <c:pt idx="20">
                  <c:v>11.26</c:v>
                </c:pt>
                <c:pt idx="21">
                  <c:v>16.53</c:v>
                </c:pt>
                <c:pt idx="22">
                  <c:v>12.17</c:v>
                </c:pt>
                <c:pt idx="23">
                  <c:v>13.63</c:v>
                </c:pt>
                <c:pt idx="24">
                  <c:v>16.53</c:v>
                </c:pt>
                <c:pt idx="25">
                  <c:v>17.260000000000002</c:v>
                </c:pt>
                <c:pt idx="26">
                  <c:v>19.62</c:v>
                </c:pt>
                <c:pt idx="27">
                  <c:v>17.440000000000001</c:v>
                </c:pt>
                <c:pt idx="28">
                  <c:v>16.170000000000002</c:v>
                </c:pt>
                <c:pt idx="29">
                  <c:v>16.53</c:v>
                </c:pt>
                <c:pt idx="30">
                  <c:v>18.89</c:v>
                </c:pt>
              </c:numCache>
            </c:numRef>
          </c:val>
          <c:smooth val="0"/>
        </c:ser>
        <c:ser>
          <c:idx val="1"/>
          <c:order val="1"/>
          <c:tx>
            <c:strRef>
              <c:f>'Raport valori date'!$C$1</c:f>
              <c:strCache>
                <c:ptCount val="1"/>
                <c:pt idx="0">
                  <c:v>BC 2</c:v>
                </c:pt>
              </c:strCache>
            </c:strRef>
          </c:tx>
          <c:marker>
            <c:symbol val="square"/>
            <c:size val="4"/>
          </c:marker>
          <c:cat>
            <c:strRef>
              <c:f>'Raport valori date'!$A$2:$A$32</c:f>
              <c:strCache>
                <c:ptCount val="31"/>
                <c:pt idx="0">
                  <c:v>2020-07 01</c:v>
                </c:pt>
                <c:pt idx="1">
                  <c:v>2020-07 02</c:v>
                </c:pt>
                <c:pt idx="2">
                  <c:v>2020-07 03</c:v>
                </c:pt>
                <c:pt idx="3">
                  <c:v>2020-07 04</c:v>
                </c:pt>
                <c:pt idx="4">
                  <c:v>2020-07 05</c:v>
                </c:pt>
                <c:pt idx="5">
                  <c:v>2020-07 06</c:v>
                </c:pt>
                <c:pt idx="6">
                  <c:v>2020-07 07</c:v>
                </c:pt>
                <c:pt idx="7">
                  <c:v>2020-07 08</c:v>
                </c:pt>
                <c:pt idx="8">
                  <c:v>2020-07 09</c:v>
                </c:pt>
                <c:pt idx="9">
                  <c:v>2020-07 10</c:v>
                </c:pt>
                <c:pt idx="10">
                  <c:v>2020-07 11</c:v>
                </c:pt>
                <c:pt idx="11">
                  <c:v>2020-07 12</c:v>
                </c:pt>
                <c:pt idx="12">
                  <c:v>2020-07 13</c:v>
                </c:pt>
                <c:pt idx="13">
                  <c:v>2020-07 14</c:v>
                </c:pt>
                <c:pt idx="14">
                  <c:v>2020-07 15</c:v>
                </c:pt>
                <c:pt idx="15">
                  <c:v>2020-07 16</c:v>
                </c:pt>
                <c:pt idx="16">
                  <c:v>2020-07 17</c:v>
                </c:pt>
                <c:pt idx="17">
                  <c:v>2020-07 18</c:v>
                </c:pt>
                <c:pt idx="18">
                  <c:v>2020-07 19</c:v>
                </c:pt>
                <c:pt idx="19">
                  <c:v>2020-07 20</c:v>
                </c:pt>
                <c:pt idx="20">
                  <c:v>2020-07 21</c:v>
                </c:pt>
                <c:pt idx="21">
                  <c:v>2020-07 22</c:v>
                </c:pt>
                <c:pt idx="22">
                  <c:v>2020-07 23</c:v>
                </c:pt>
                <c:pt idx="23">
                  <c:v>2020-07 24</c:v>
                </c:pt>
                <c:pt idx="24">
                  <c:v>2020-07 25</c:v>
                </c:pt>
                <c:pt idx="25">
                  <c:v>2020-07 26</c:v>
                </c:pt>
                <c:pt idx="26">
                  <c:v>2020-07 27</c:v>
                </c:pt>
                <c:pt idx="27">
                  <c:v>2020-07 28</c:v>
                </c:pt>
                <c:pt idx="28">
                  <c:v>2020-07 29</c:v>
                </c:pt>
                <c:pt idx="29">
                  <c:v>2020-07 30</c:v>
                </c:pt>
                <c:pt idx="30">
                  <c:v>2020-07 31</c:v>
                </c:pt>
              </c:strCache>
            </c:strRef>
          </c:cat>
          <c:val>
            <c:numRef>
              <c:f>'Raport valori date'!$C$2:$C$32</c:f>
              <c:numCache>
                <c:formatCode>#,##0.00</c:formatCode>
                <c:ptCount val="31"/>
                <c:pt idx="0">
                  <c:v>14.9</c:v>
                </c:pt>
                <c:pt idx="1">
                  <c:v>22.53</c:v>
                </c:pt>
                <c:pt idx="2">
                  <c:v>20.350000000000001</c:v>
                </c:pt>
                <c:pt idx="3">
                  <c:v>12.72</c:v>
                </c:pt>
                <c:pt idx="4">
                  <c:v>9.08</c:v>
                </c:pt>
                <c:pt idx="5">
                  <c:v>17.440000000000001</c:v>
                </c:pt>
                <c:pt idx="6">
                  <c:v>15.44</c:v>
                </c:pt>
                <c:pt idx="7">
                  <c:v>11.99</c:v>
                </c:pt>
                <c:pt idx="8">
                  <c:v>19.989999999999998</c:v>
                </c:pt>
                <c:pt idx="9">
                  <c:v>20.71</c:v>
                </c:pt>
                <c:pt idx="10">
                  <c:v>26.53</c:v>
                </c:pt>
                <c:pt idx="11">
                  <c:v>17.989999999999998</c:v>
                </c:pt>
                <c:pt idx="12">
                  <c:v>10.72</c:v>
                </c:pt>
                <c:pt idx="13">
                  <c:v>15.81</c:v>
                </c:pt>
                <c:pt idx="14">
                  <c:v>24.35</c:v>
                </c:pt>
                <c:pt idx="15">
                  <c:v>23.8</c:v>
                </c:pt>
                <c:pt idx="16">
                  <c:v>20.71</c:v>
                </c:pt>
                <c:pt idx="17">
                  <c:v>19.079999999999998</c:v>
                </c:pt>
                <c:pt idx="18">
                  <c:v>14.35</c:v>
                </c:pt>
                <c:pt idx="19">
                  <c:v>7.45</c:v>
                </c:pt>
                <c:pt idx="20">
                  <c:v>9.27</c:v>
                </c:pt>
                <c:pt idx="21">
                  <c:v>15.44</c:v>
                </c:pt>
                <c:pt idx="22">
                  <c:v>15.81</c:v>
                </c:pt>
                <c:pt idx="23">
                  <c:v>13.63</c:v>
                </c:pt>
                <c:pt idx="24">
                  <c:v>20.350000000000001</c:v>
                </c:pt>
                <c:pt idx="25">
                  <c:v>16.54</c:v>
                </c:pt>
                <c:pt idx="26">
                  <c:v>20.9</c:v>
                </c:pt>
                <c:pt idx="27">
                  <c:v>18.53</c:v>
                </c:pt>
                <c:pt idx="28">
                  <c:v>20.9</c:v>
                </c:pt>
                <c:pt idx="29">
                  <c:v>22.89</c:v>
                </c:pt>
                <c:pt idx="30">
                  <c:v>21.62</c:v>
                </c:pt>
              </c:numCache>
            </c:numRef>
          </c:val>
          <c:smooth val="0"/>
        </c:ser>
        <c:dLbls>
          <c:showLegendKey val="0"/>
          <c:showVal val="0"/>
          <c:showCatName val="0"/>
          <c:showSerName val="0"/>
          <c:showPercent val="0"/>
          <c:showBubbleSize val="0"/>
        </c:dLbls>
        <c:marker val="1"/>
        <c:smooth val="0"/>
        <c:axId val="198643712"/>
        <c:axId val="198645248"/>
      </c:lineChart>
      <c:catAx>
        <c:axId val="198643712"/>
        <c:scaling>
          <c:orientation val="minMax"/>
        </c:scaling>
        <c:delete val="1"/>
        <c:axPos val="b"/>
        <c:majorTickMark val="none"/>
        <c:minorTickMark val="none"/>
        <c:tickLblPos val="nextTo"/>
        <c:crossAx val="198645248"/>
        <c:crosses val="autoZero"/>
        <c:auto val="1"/>
        <c:lblAlgn val="ctr"/>
        <c:lblOffset val="100"/>
        <c:noMultiLvlLbl val="0"/>
      </c:catAx>
      <c:valAx>
        <c:axId val="198645248"/>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manualLayout>
              <c:xMode val="edge"/>
              <c:yMode val="edge"/>
              <c:x val="1.9444444444444445E-2"/>
              <c:y val="0.44708187518226888"/>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98643712"/>
        <c:crosses val="autoZero"/>
        <c:crossBetween val="between"/>
      </c:valAx>
    </c:plotArea>
    <c:legend>
      <c:legendPos val="b"/>
      <c:layout>
        <c:manualLayout>
          <c:xMode val="edge"/>
          <c:yMode val="edge"/>
          <c:x val="0.51449999999999996"/>
          <c:y val="0.86998651210265388"/>
          <c:w val="0.41785104986876642"/>
          <c:h val="6.8729585885097699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Concentraţii zilnice de amoniac (NH3) în punctele de control Gherăieşti, IRE Mărgineni, Universitate </a:t>
            </a:r>
          </a:p>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luna </a:t>
            </a:r>
            <a:r>
              <a:rPr lang="ro-RO" sz="1000" b="1" i="0" u="none" strike="noStrike" baseline="0">
                <a:solidFill>
                  <a:srgbClr val="000000"/>
                </a:solidFill>
                <a:latin typeface="Arial"/>
                <a:cs typeface="Arial"/>
              </a:rPr>
              <a:t>iulie 2020</a:t>
            </a:r>
            <a:endParaRPr lang="vi-VN" sz="1000" b="1" i="0" u="none" strike="noStrike" baseline="0">
              <a:solidFill>
                <a:srgbClr val="000000"/>
              </a:solidFill>
              <a:latin typeface="Arial"/>
              <a:cs typeface="Arial"/>
            </a:endParaRPr>
          </a:p>
        </c:rich>
      </c:tx>
      <c:overlay val="0"/>
    </c:title>
    <c:autoTitleDeleted val="0"/>
    <c:plotArea>
      <c:layout/>
      <c:lineChart>
        <c:grouping val="standard"/>
        <c:varyColors val="0"/>
        <c:ser>
          <c:idx val="0"/>
          <c:order val="0"/>
          <c:tx>
            <c:strRef>
              <c:f>Gheraiesti!$B$33</c:f>
              <c:strCache>
                <c:ptCount val="1"/>
                <c:pt idx="0">
                  <c:v>Gherăieşti</c:v>
                </c:pt>
              </c:strCache>
            </c:strRef>
          </c:tx>
          <c:cat>
            <c:numRef>
              <c:f>Gheraiesti!$C$32:$T$32</c:f>
              <c:numCache>
                <c:formatCode>0</c:formatCode>
                <c:ptCount val="18"/>
                <c:pt idx="0">
                  <c:v>1</c:v>
                </c:pt>
                <c:pt idx="1">
                  <c:v>2</c:v>
                </c:pt>
                <c:pt idx="2">
                  <c:v>6</c:v>
                </c:pt>
                <c:pt idx="3">
                  <c:v>7</c:v>
                </c:pt>
                <c:pt idx="4">
                  <c:v>8</c:v>
                </c:pt>
                <c:pt idx="5">
                  <c:v>9</c:v>
                </c:pt>
                <c:pt idx="6">
                  <c:v>12</c:v>
                </c:pt>
                <c:pt idx="7">
                  <c:v>13</c:v>
                </c:pt>
                <c:pt idx="8">
                  <c:v>14</c:v>
                </c:pt>
                <c:pt idx="9">
                  <c:v>16</c:v>
                </c:pt>
                <c:pt idx="10">
                  <c:v>20</c:v>
                </c:pt>
                <c:pt idx="11">
                  <c:v>21</c:v>
                </c:pt>
                <c:pt idx="12">
                  <c:v>22</c:v>
                </c:pt>
                <c:pt idx="13">
                  <c:v>23</c:v>
                </c:pt>
                <c:pt idx="14">
                  <c:v>27</c:v>
                </c:pt>
                <c:pt idx="15">
                  <c:v>28</c:v>
                </c:pt>
                <c:pt idx="16">
                  <c:v>29</c:v>
                </c:pt>
                <c:pt idx="17">
                  <c:v>30</c:v>
                </c:pt>
              </c:numCache>
            </c:numRef>
          </c:cat>
          <c:val>
            <c:numRef>
              <c:f>Gheraiesti!$C$33:$T$33</c:f>
              <c:numCache>
                <c:formatCode>General</c:formatCode>
                <c:ptCount val="18"/>
                <c:pt idx="0">
                  <c:v>9</c:v>
                </c:pt>
                <c:pt idx="1">
                  <c:v>15</c:v>
                </c:pt>
                <c:pt idx="2">
                  <c:v>14</c:v>
                </c:pt>
                <c:pt idx="3">
                  <c:v>8</c:v>
                </c:pt>
                <c:pt idx="4">
                  <c:v>22</c:v>
                </c:pt>
                <c:pt idx="5">
                  <c:v>14</c:v>
                </c:pt>
                <c:pt idx="6">
                  <c:v>10</c:v>
                </c:pt>
                <c:pt idx="7">
                  <c:v>12</c:v>
                </c:pt>
                <c:pt idx="8">
                  <c:v>12</c:v>
                </c:pt>
                <c:pt idx="9">
                  <c:v>17</c:v>
                </c:pt>
                <c:pt idx="10">
                  <c:v>14</c:v>
                </c:pt>
                <c:pt idx="11">
                  <c:v>17</c:v>
                </c:pt>
                <c:pt idx="12">
                  <c:v>28</c:v>
                </c:pt>
                <c:pt idx="13">
                  <c:v>16</c:v>
                </c:pt>
                <c:pt idx="14">
                  <c:v>9</c:v>
                </c:pt>
                <c:pt idx="15">
                  <c:v>5</c:v>
                </c:pt>
                <c:pt idx="16">
                  <c:v>29</c:v>
                </c:pt>
                <c:pt idx="17">
                  <c:v>31</c:v>
                </c:pt>
              </c:numCache>
            </c:numRef>
          </c:val>
          <c:smooth val="0"/>
        </c:ser>
        <c:ser>
          <c:idx val="1"/>
          <c:order val="1"/>
          <c:tx>
            <c:strRef>
              <c:f>Gheraiesti!$B$34</c:f>
              <c:strCache>
                <c:ptCount val="1"/>
                <c:pt idx="0">
                  <c:v>IRE Mărgineni</c:v>
                </c:pt>
              </c:strCache>
            </c:strRef>
          </c:tx>
          <c:spPr>
            <a:ln>
              <a:solidFill>
                <a:srgbClr val="7030A0"/>
              </a:solidFill>
            </a:ln>
          </c:spPr>
          <c:marker>
            <c:symbol val="square"/>
            <c:size val="5"/>
            <c:spPr>
              <a:solidFill>
                <a:srgbClr val="7030A0"/>
              </a:solidFill>
              <a:ln>
                <a:solidFill>
                  <a:srgbClr val="7030A0"/>
                </a:solidFill>
              </a:ln>
            </c:spPr>
          </c:marker>
          <c:cat>
            <c:numRef>
              <c:f>Gheraiesti!$C$32:$T$32</c:f>
              <c:numCache>
                <c:formatCode>0</c:formatCode>
                <c:ptCount val="18"/>
                <c:pt idx="0">
                  <c:v>1</c:v>
                </c:pt>
                <c:pt idx="1">
                  <c:v>2</c:v>
                </c:pt>
                <c:pt idx="2">
                  <c:v>6</c:v>
                </c:pt>
                <c:pt idx="3">
                  <c:v>7</c:v>
                </c:pt>
                <c:pt idx="4">
                  <c:v>8</c:v>
                </c:pt>
                <c:pt idx="5">
                  <c:v>9</c:v>
                </c:pt>
                <c:pt idx="6">
                  <c:v>12</c:v>
                </c:pt>
                <c:pt idx="7">
                  <c:v>13</c:v>
                </c:pt>
                <c:pt idx="8">
                  <c:v>14</c:v>
                </c:pt>
                <c:pt idx="9">
                  <c:v>16</c:v>
                </c:pt>
                <c:pt idx="10">
                  <c:v>20</c:v>
                </c:pt>
                <c:pt idx="11">
                  <c:v>21</c:v>
                </c:pt>
                <c:pt idx="12">
                  <c:v>22</c:v>
                </c:pt>
                <c:pt idx="13">
                  <c:v>23</c:v>
                </c:pt>
                <c:pt idx="14">
                  <c:v>27</c:v>
                </c:pt>
                <c:pt idx="15">
                  <c:v>28</c:v>
                </c:pt>
                <c:pt idx="16">
                  <c:v>29</c:v>
                </c:pt>
                <c:pt idx="17">
                  <c:v>30</c:v>
                </c:pt>
              </c:numCache>
            </c:numRef>
          </c:cat>
          <c:val>
            <c:numRef>
              <c:f>Gheraiesti!$C$34:$T$34</c:f>
              <c:numCache>
                <c:formatCode>General</c:formatCode>
                <c:ptCount val="18"/>
                <c:pt idx="0">
                  <c:v>22</c:v>
                </c:pt>
                <c:pt idx="1">
                  <c:v>16</c:v>
                </c:pt>
                <c:pt idx="3">
                  <c:v>8</c:v>
                </c:pt>
                <c:pt idx="4">
                  <c:v>26</c:v>
                </c:pt>
                <c:pt idx="5">
                  <c:v>7</c:v>
                </c:pt>
                <c:pt idx="6">
                  <c:v>15</c:v>
                </c:pt>
                <c:pt idx="10">
                  <c:v>23</c:v>
                </c:pt>
                <c:pt idx="11">
                  <c:v>26</c:v>
                </c:pt>
                <c:pt idx="14">
                  <c:v>24</c:v>
                </c:pt>
                <c:pt idx="15">
                  <c:v>26</c:v>
                </c:pt>
                <c:pt idx="16">
                  <c:v>13</c:v>
                </c:pt>
                <c:pt idx="17">
                  <c:v>25</c:v>
                </c:pt>
              </c:numCache>
            </c:numRef>
          </c:val>
          <c:smooth val="0"/>
        </c:ser>
        <c:ser>
          <c:idx val="2"/>
          <c:order val="2"/>
          <c:tx>
            <c:strRef>
              <c:f>Gheraiesti!$B$35</c:f>
              <c:strCache>
                <c:ptCount val="1"/>
                <c:pt idx="0">
                  <c:v>Universitate</c:v>
                </c:pt>
              </c:strCache>
            </c:strRef>
          </c:tx>
          <c:marker>
            <c:symbol val="triangle"/>
            <c:size val="2"/>
          </c:marker>
          <c:cat>
            <c:numRef>
              <c:f>Gheraiesti!$C$32:$T$32</c:f>
              <c:numCache>
                <c:formatCode>0</c:formatCode>
                <c:ptCount val="18"/>
                <c:pt idx="0">
                  <c:v>1</c:v>
                </c:pt>
                <c:pt idx="1">
                  <c:v>2</c:v>
                </c:pt>
                <c:pt idx="2">
                  <c:v>6</c:v>
                </c:pt>
                <c:pt idx="3">
                  <c:v>7</c:v>
                </c:pt>
                <c:pt idx="4">
                  <c:v>8</c:v>
                </c:pt>
                <c:pt idx="5">
                  <c:v>9</c:v>
                </c:pt>
                <c:pt idx="6">
                  <c:v>12</c:v>
                </c:pt>
                <c:pt idx="7">
                  <c:v>13</c:v>
                </c:pt>
                <c:pt idx="8">
                  <c:v>14</c:v>
                </c:pt>
                <c:pt idx="9">
                  <c:v>16</c:v>
                </c:pt>
                <c:pt idx="10">
                  <c:v>20</c:v>
                </c:pt>
                <c:pt idx="11">
                  <c:v>21</c:v>
                </c:pt>
                <c:pt idx="12">
                  <c:v>22</c:v>
                </c:pt>
                <c:pt idx="13">
                  <c:v>23</c:v>
                </c:pt>
                <c:pt idx="14">
                  <c:v>27</c:v>
                </c:pt>
                <c:pt idx="15">
                  <c:v>28</c:v>
                </c:pt>
                <c:pt idx="16">
                  <c:v>29</c:v>
                </c:pt>
                <c:pt idx="17">
                  <c:v>30</c:v>
                </c:pt>
              </c:numCache>
            </c:numRef>
          </c:cat>
          <c:val>
            <c:numRef>
              <c:f>Gheraiesti!$C$35:$T$35</c:f>
              <c:numCache>
                <c:formatCode>General</c:formatCode>
                <c:ptCount val="18"/>
                <c:pt idx="0">
                  <c:v>23</c:v>
                </c:pt>
                <c:pt idx="1">
                  <c:v>11</c:v>
                </c:pt>
                <c:pt idx="2">
                  <c:v>18</c:v>
                </c:pt>
                <c:pt idx="3">
                  <c:v>19</c:v>
                </c:pt>
                <c:pt idx="4">
                  <c:v>16</c:v>
                </c:pt>
                <c:pt idx="5">
                  <c:v>15</c:v>
                </c:pt>
                <c:pt idx="6">
                  <c:v>9</c:v>
                </c:pt>
                <c:pt idx="7">
                  <c:v>25</c:v>
                </c:pt>
                <c:pt idx="8">
                  <c:v>15</c:v>
                </c:pt>
                <c:pt idx="9">
                  <c:v>9</c:v>
                </c:pt>
                <c:pt idx="10">
                  <c:v>11</c:v>
                </c:pt>
                <c:pt idx="11">
                  <c:v>15</c:v>
                </c:pt>
                <c:pt idx="12">
                  <c:v>16</c:v>
                </c:pt>
                <c:pt idx="13">
                  <c:v>23</c:v>
                </c:pt>
                <c:pt idx="14">
                  <c:v>17</c:v>
                </c:pt>
                <c:pt idx="15">
                  <c:v>11</c:v>
                </c:pt>
                <c:pt idx="16">
                  <c:v>25</c:v>
                </c:pt>
                <c:pt idx="17">
                  <c:v>26</c:v>
                </c:pt>
              </c:numCache>
            </c:numRef>
          </c:val>
          <c:smooth val="0"/>
        </c:ser>
        <c:ser>
          <c:idx val="3"/>
          <c:order val="3"/>
          <c:tx>
            <c:strRef>
              <c:f>Gheraiesti!$B$36</c:f>
              <c:strCache>
                <c:ptCount val="1"/>
                <c:pt idx="0">
                  <c:v>CMA = 100 µg/mc</c:v>
                </c:pt>
              </c:strCache>
            </c:strRef>
          </c:tx>
          <c:spPr>
            <a:ln>
              <a:solidFill>
                <a:srgbClr val="FF0000"/>
              </a:solidFill>
            </a:ln>
          </c:spPr>
          <c:marker>
            <c:symbol val="dot"/>
            <c:size val="2"/>
            <c:spPr>
              <a:solidFill>
                <a:srgbClr val="FF0000"/>
              </a:solidFill>
              <a:ln>
                <a:solidFill>
                  <a:srgbClr val="FF0000"/>
                </a:solidFill>
              </a:ln>
            </c:spPr>
          </c:marker>
          <c:cat>
            <c:numRef>
              <c:f>Gheraiesti!$C$32:$T$32</c:f>
              <c:numCache>
                <c:formatCode>0</c:formatCode>
                <c:ptCount val="18"/>
                <c:pt idx="0">
                  <c:v>1</c:v>
                </c:pt>
                <c:pt idx="1">
                  <c:v>2</c:v>
                </c:pt>
                <c:pt idx="2">
                  <c:v>6</c:v>
                </c:pt>
                <c:pt idx="3">
                  <c:v>7</c:v>
                </c:pt>
                <c:pt idx="4">
                  <c:v>8</c:v>
                </c:pt>
                <c:pt idx="5">
                  <c:v>9</c:v>
                </c:pt>
                <c:pt idx="6">
                  <c:v>12</c:v>
                </c:pt>
                <c:pt idx="7">
                  <c:v>13</c:v>
                </c:pt>
                <c:pt idx="8">
                  <c:v>14</c:v>
                </c:pt>
                <c:pt idx="9">
                  <c:v>16</c:v>
                </c:pt>
                <c:pt idx="10">
                  <c:v>20</c:v>
                </c:pt>
                <c:pt idx="11">
                  <c:v>21</c:v>
                </c:pt>
                <c:pt idx="12">
                  <c:v>22</c:v>
                </c:pt>
                <c:pt idx="13">
                  <c:v>23</c:v>
                </c:pt>
                <c:pt idx="14">
                  <c:v>27</c:v>
                </c:pt>
                <c:pt idx="15">
                  <c:v>28</c:v>
                </c:pt>
                <c:pt idx="16">
                  <c:v>29</c:v>
                </c:pt>
                <c:pt idx="17">
                  <c:v>30</c:v>
                </c:pt>
              </c:numCache>
            </c:numRef>
          </c:cat>
          <c:val>
            <c:numRef>
              <c:f>Gheraiesti!$C$36:$T$36</c:f>
              <c:numCache>
                <c:formatCode>General</c:formatCode>
                <c:ptCount val="18"/>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numCache>
            </c:numRef>
          </c:val>
          <c:smooth val="0"/>
        </c:ser>
        <c:dLbls>
          <c:showLegendKey val="0"/>
          <c:showVal val="0"/>
          <c:showCatName val="0"/>
          <c:showSerName val="0"/>
          <c:showPercent val="0"/>
          <c:showBubbleSize val="0"/>
        </c:dLbls>
        <c:marker val="1"/>
        <c:smooth val="0"/>
        <c:axId val="198679552"/>
        <c:axId val="198685824"/>
      </c:lineChart>
      <c:catAx>
        <c:axId val="198679552"/>
        <c:scaling>
          <c:orientation val="minMax"/>
        </c:scaling>
        <c:delete val="0"/>
        <c:axPos val="b"/>
        <c:numFmt formatCode="0" sourceLinked="1"/>
        <c:majorTickMark val="none"/>
        <c:minorTickMark val="none"/>
        <c:tickLblPos val="nextTo"/>
        <c:txPr>
          <a:bodyPr rot="0" vert="horz"/>
          <a:lstStyle/>
          <a:p>
            <a:pPr>
              <a:defRPr sz="800" b="0" i="0" u="none" strike="noStrike" baseline="0">
                <a:solidFill>
                  <a:srgbClr val="000000"/>
                </a:solidFill>
                <a:latin typeface="Calibri"/>
                <a:ea typeface="Calibri"/>
                <a:cs typeface="Calibri"/>
              </a:defRPr>
            </a:pPr>
            <a:endParaRPr lang="en-US"/>
          </a:p>
        </c:txPr>
        <c:crossAx val="198685824"/>
        <c:crosses val="autoZero"/>
        <c:auto val="1"/>
        <c:lblAlgn val="ctr"/>
        <c:lblOffset val="100"/>
        <c:noMultiLvlLbl val="0"/>
      </c:catAx>
      <c:valAx>
        <c:axId val="198685824"/>
        <c:scaling>
          <c:orientation val="minMax"/>
        </c:scaling>
        <c:delete val="0"/>
        <c:axPos val="l"/>
        <c:majorGridlines/>
        <c:title>
          <c:tx>
            <c:rich>
              <a:bodyPr/>
              <a:lstStyle/>
              <a:p>
                <a:pPr>
                  <a:defRPr sz="800" b="0" i="0" u="none" strike="noStrike" baseline="0">
                    <a:solidFill>
                      <a:srgbClr val="000000"/>
                    </a:solidFill>
                    <a:latin typeface="Arial"/>
                    <a:ea typeface="Arial"/>
                    <a:cs typeface="Arial"/>
                  </a:defRPr>
                </a:pPr>
                <a:r>
                  <a:rPr lang="en-US" b="0"/>
                  <a:t>µg/mc</a:t>
                </a:r>
              </a:p>
            </c:rich>
          </c:tx>
          <c:layout>
            <c:manualLayout>
              <c:xMode val="edge"/>
              <c:yMode val="edge"/>
              <c:x val="1.7897091722595078E-2"/>
              <c:y val="0.40762590573614188"/>
            </c:manualLayout>
          </c:layout>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98679552"/>
        <c:crosses val="autoZero"/>
        <c:crossBetween val="between"/>
      </c:valAx>
    </c:plotArea>
    <c:legend>
      <c:legendPos val="b"/>
      <c:layout>
        <c:manualLayout>
          <c:xMode val="edge"/>
          <c:yMode val="edge"/>
          <c:x val="0.1675454326598437"/>
          <c:y val="0.84336720730421522"/>
          <c:w val="0.70368593187596518"/>
          <c:h val="0.14039347645646857"/>
        </c:manualLayout>
      </c:layout>
      <c:overlay val="0"/>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US" sz="1000" b="1" i="0" u="none" strike="noStrike" baseline="0">
                <a:solidFill>
                  <a:srgbClr val="000000"/>
                </a:solidFill>
                <a:latin typeface="Arial"/>
                <a:cs typeface="Arial"/>
              </a:rPr>
              <a:t>Pulberi sedimentabile - iulie  2020</a:t>
            </a:r>
          </a:p>
        </c:rich>
      </c:tx>
      <c:layout>
        <c:manualLayout>
          <c:xMode val="edge"/>
          <c:yMode val="edge"/>
          <c:x val="0.179019353350062"/>
          <c:y val="9.0013770700187137E-2"/>
        </c:manualLayout>
      </c:layout>
      <c:overlay val="0"/>
    </c:title>
    <c:autoTitleDeleted val="0"/>
    <c:plotArea>
      <c:layout>
        <c:manualLayout>
          <c:layoutTarget val="inner"/>
          <c:xMode val="edge"/>
          <c:yMode val="edge"/>
          <c:x val="0.2082902137232846"/>
          <c:y val="0.23910408059979049"/>
          <c:w val="0.68450578293097974"/>
          <c:h val="0.42159120734908134"/>
        </c:manualLayout>
      </c:layout>
      <c:lineChart>
        <c:grouping val="standard"/>
        <c:varyColors val="0"/>
        <c:ser>
          <c:idx val="0"/>
          <c:order val="0"/>
          <c:tx>
            <c:strRef>
              <c:f>Sheet2!$A$5</c:f>
              <c:strCache>
                <c:ptCount val="1"/>
                <c:pt idx="0">
                  <c:v>valori iulie 2020</c:v>
                </c:pt>
              </c:strCache>
            </c:strRef>
          </c:tx>
          <c:spPr>
            <a:ln>
              <a:solidFill>
                <a:schemeClr val="accent6">
                  <a:lumMod val="50000"/>
                </a:schemeClr>
              </a:solidFill>
            </a:ln>
          </c:spPr>
          <c:marker>
            <c:symbol val="square"/>
            <c:size val="5"/>
            <c:spPr>
              <a:solidFill>
                <a:schemeClr val="accent6">
                  <a:lumMod val="50000"/>
                </a:schemeClr>
              </a:solidFill>
              <a:ln>
                <a:solidFill>
                  <a:srgbClr val="7030A0"/>
                </a:solidFill>
              </a:ln>
            </c:spPr>
          </c:marker>
          <c:cat>
            <c:strRef>
              <c:f>Sheet2!$B$4:$E$4</c:f>
              <c:strCache>
                <c:ptCount val="4"/>
                <c:pt idx="0">
                  <c:v>APM Bacău</c:v>
                </c:pt>
                <c:pt idx="1">
                  <c:v>IRE Mărgineni</c:v>
                </c:pt>
                <c:pt idx="2">
                  <c:v>Gherăieşti</c:v>
                </c:pt>
                <c:pt idx="3">
                  <c:v>N Bălcescu</c:v>
                </c:pt>
              </c:strCache>
            </c:strRef>
          </c:cat>
          <c:val>
            <c:numRef>
              <c:f>Sheet2!$B$5:$E$5</c:f>
              <c:numCache>
                <c:formatCode>General</c:formatCode>
                <c:ptCount val="4"/>
                <c:pt idx="0">
                  <c:v>5.27</c:v>
                </c:pt>
                <c:pt idx="1">
                  <c:v>6.78</c:v>
                </c:pt>
                <c:pt idx="2">
                  <c:v>5.73</c:v>
                </c:pt>
                <c:pt idx="3">
                  <c:v>7.32</c:v>
                </c:pt>
              </c:numCache>
            </c:numRef>
          </c:val>
          <c:smooth val="0"/>
        </c:ser>
        <c:ser>
          <c:idx val="1"/>
          <c:order val="1"/>
          <c:tx>
            <c:strRef>
              <c:f>Sheet2!$A$6</c:f>
              <c:strCache>
                <c:ptCount val="1"/>
                <c:pt idx="0">
                  <c:v>CMA= 17 g/mp/lună</c:v>
                </c:pt>
              </c:strCache>
            </c:strRef>
          </c:tx>
          <c:marker>
            <c:symbol val="none"/>
          </c:marker>
          <c:cat>
            <c:strRef>
              <c:f>Sheet2!$B$4:$E$4</c:f>
              <c:strCache>
                <c:ptCount val="4"/>
                <c:pt idx="0">
                  <c:v>APM Bacău</c:v>
                </c:pt>
                <c:pt idx="1">
                  <c:v>IRE Mărgineni</c:v>
                </c:pt>
                <c:pt idx="2">
                  <c:v>Gherăieşti</c:v>
                </c:pt>
                <c:pt idx="3">
                  <c:v>N Bălcescu</c:v>
                </c:pt>
              </c:strCache>
            </c:strRef>
          </c:cat>
          <c:val>
            <c:numRef>
              <c:f>Sheet2!$B$6:$E$6</c:f>
              <c:numCache>
                <c:formatCode>General</c:formatCode>
                <c:ptCount val="4"/>
              </c:numCache>
            </c:numRef>
          </c:val>
          <c:smooth val="0"/>
        </c:ser>
        <c:dLbls>
          <c:showLegendKey val="0"/>
          <c:showVal val="0"/>
          <c:showCatName val="0"/>
          <c:showSerName val="0"/>
          <c:showPercent val="0"/>
          <c:showBubbleSize val="0"/>
        </c:dLbls>
        <c:marker val="1"/>
        <c:smooth val="0"/>
        <c:axId val="198846720"/>
        <c:axId val="198848512"/>
      </c:lineChart>
      <c:catAx>
        <c:axId val="198846720"/>
        <c:scaling>
          <c:orientation val="minMax"/>
        </c:scaling>
        <c:delete val="0"/>
        <c:axPos val="b"/>
        <c:numFmt formatCode="General" sourceLinked="1"/>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198848512"/>
        <c:crosses val="autoZero"/>
        <c:auto val="1"/>
        <c:lblAlgn val="ctr"/>
        <c:lblOffset val="100"/>
        <c:noMultiLvlLbl val="0"/>
      </c:catAx>
      <c:valAx>
        <c:axId val="198848512"/>
        <c:scaling>
          <c:orientation val="minMax"/>
        </c:scaling>
        <c:delete val="0"/>
        <c:axPos val="l"/>
        <c:majorGridlines/>
        <c:title>
          <c:tx>
            <c:rich>
              <a:bodyPr/>
              <a:lstStyle/>
              <a:p>
                <a:pPr>
                  <a:defRPr sz="800" b="1" i="0" u="none" strike="noStrike" baseline="0">
                    <a:solidFill>
                      <a:srgbClr val="000000"/>
                    </a:solidFill>
                    <a:latin typeface="Arial"/>
                    <a:ea typeface="Arial"/>
                    <a:cs typeface="Arial"/>
                  </a:defRPr>
                </a:pPr>
                <a:r>
                  <a:rPr lang="vi-VN"/>
                  <a:t>g/mp/lună</a:t>
                </a:r>
              </a:p>
            </c:rich>
          </c:tx>
          <c:layout>
            <c:manualLayout>
              <c:xMode val="edge"/>
              <c:yMode val="edge"/>
              <c:x val="4.1422226067895355E-2"/>
              <c:y val="0.36802984828690138"/>
            </c:manualLayout>
          </c:layout>
          <c:overlay val="0"/>
        </c:title>
        <c:numFmt formatCode="#,##0.0" sourceLinked="0"/>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198846720"/>
        <c:crosses val="autoZero"/>
        <c:crossBetween val="between"/>
        <c:majorUnit val="2"/>
      </c:valAx>
      <c:spPr>
        <a:solidFill>
          <a:schemeClr val="accent6">
            <a:lumMod val="40000"/>
            <a:lumOff val="60000"/>
            <a:alpha val="18000"/>
          </a:schemeClr>
        </a:solidFill>
      </c:spPr>
    </c:plotArea>
    <c:legend>
      <c:legendPos val="b"/>
      <c:layout>
        <c:manualLayout>
          <c:xMode val="edge"/>
          <c:yMode val="edge"/>
          <c:x val="0.1276946150961899"/>
          <c:y val="0.85425985428951423"/>
          <c:w val="0.73905511811023628"/>
          <c:h val="8.3716912067605898E-2"/>
        </c:manualLayout>
      </c:layout>
      <c:overlay val="0"/>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EBBF4-5C5A-4B11-8AA1-645442A2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13</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23916</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bc.minodora.bojescu</cp:lastModifiedBy>
  <cp:revision>433</cp:revision>
  <cp:lastPrinted>2019-12-23T07:50:00Z</cp:lastPrinted>
  <dcterms:created xsi:type="dcterms:W3CDTF">2019-12-31T07:42:00Z</dcterms:created>
  <dcterms:modified xsi:type="dcterms:W3CDTF">2020-08-18T06:28:00Z</dcterms:modified>
</cp:coreProperties>
</file>